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379C7" w14:textId="77777777" w:rsidR="00A04F8B" w:rsidRPr="00A04F8B" w:rsidRDefault="00A04F8B" w:rsidP="00A04F8B">
      <w:pPr>
        <w:spacing w:after="0" w:line="240" w:lineRule="auto"/>
        <w:rPr>
          <w:rFonts w:ascii="Times New Roman" w:eastAsia="Times New Roman" w:hAnsi="Times New Roman" w:cs="Times New Roman"/>
          <w:sz w:val="24"/>
          <w:szCs w:val="24"/>
          <w:lang w:eastAsia="ru-RU"/>
        </w:rPr>
      </w:pPr>
      <w:bookmarkStart w:id="0" w:name="_Hlk32236627"/>
      <w:r w:rsidRPr="00A04F8B">
        <w:rPr>
          <w:rFonts w:ascii="Calibri" w:eastAsia="Times New Roman" w:hAnsi="Calibri" w:cs="Times New Roman"/>
          <w:b/>
          <w:noProof/>
          <w:sz w:val="26"/>
          <w:szCs w:val="20"/>
          <w:lang w:eastAsia="ru-RU"/>
        </w:rPr>
        <w:drawing>
          <wp:inline distT="0" distB="0" distL="0" distR="0" wp14:anchorId="1661A5F3" wp14:editId="3B280D5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6ED3A3D4" w14:textId="77777777" w:rsidR="00A04F8B" w:rsidRDefault="00A04F8B" w:rsidP="00A04F8B">
      <w:pPr>
        <w:spacing w:after="0" w:line="240" w:lineRule="auto"/>
        <w:rPr>
          <w:rFonts w:ascii="Times New Roman" w:eastAsia="Times New Roman" w:hAnsi="Times New Roman" w:cs="Times New Roman"/>
          <w:b/>
          <w:sz w:val="26"/>
          <w:szCs w:val="20"/>
          <w:lang w:eastAsia="ru-RU"/>
        </w:rPr>
      </w:pPr>
    </w:p>
    <w:p w14:paraId="4840E25E"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7C390EC8"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33F8F84E"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715AA6AB"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3DB8E243"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78CCECCB"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68A51A62"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20F21E82"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03893334"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417DFA6D"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18FD0BB4" w14:textId="77777777" w:rsidR="00122590" w:rsidRDefault="00122590" w:rsidP="00A04F8B">
      <w:pPr>
        <w:spacing w:after="0" w:line="240" w:lineRule="auto"/>
        <w:rPr>
          <w:rFonts w:ascii="Times New Roman" w:eastAsia="Times New Roman" w:hAnsi="Times New Roman" w:cs="Times New Roman"/>
          <w:b/>
          <w:sz w:val="26"/>
          <w:szCs w:val="20"/>
          <w:lang w:eastAsia="ru-RU"/>
        </w:rPr>
      </w:pPr>
    </w:p>
    <w:p w14:paraId="3EB6C5A4" w14:textId="77777777" w:rsidR="00122590" w:rsidRPr="00A04F8B" w:rsidRDefault="00122590" w:rsidP="00A04F8B">
      <w:pPr>
        <w:spacing w:after="0" w:line="240" w:lineRule="auto"/>
        <w:rPr>
          <w:rFonts w:ascii="Times New Roman" w:eastAsia="Times New Roman" w:hAnsi="Times New Roman" w:cs="Times New Roman"/>
          <w:b/>
          <w:sz w:val="26"/>
          <w:szCs w:val="20"/>
          <w:lang w:eastAsia="ru-RU"/>
        </w:rPr>
      </w:pPr>
    </w:p>
    <w:p w14:paraId="04C908D6" w14:textId="77777777" w:rsidR="00A04F8B" w:rsidRPr="00A04F8B" w:rsidRDefault="00A04F8B" w:rsidP="00A04F8B">
      <w:pPr>
        <w:tabs>
          <w:tab w:val="left" w:pos="1289"/>
        </w:tabs>
        <w:spacing w:after="0" w:line="240" w:lineRule="auto"/>
        <w:jc w:val="both"/>
        <w:rPr>
          <w:rFonts w:ascii="Times New Roman" w:eastAsia="Calibri" w:hAnsi="Times New Roman" w:cs="Times New Roman"/>
          <w:bCs/>
          <w:sz w:val="24"/>
          <w:szCs w:val="24"/>
          <w:lang w:eastAsia="ru-RU"/>
        </w:rPr>
      </w:pPr>
    </w:p>
    <w:p w14:paraId="2F64AE91" w14:textId="77777777" w:rsidR="001567FB" w:rsidRDefault="001567FB" w:rsidP="00A04F8B">
      <w:pPr>
        <w:spacing w:after="0" w:line="240" w:lineRule="auto"/>
        <w:jc w:val="center"/>
        <w:rPr>
          <w:rFonts w:ascii="Times New Roman" w:eastAsia="Times New Roman" w:hAnsi="Times New Roman" w:cs="Times New Roman"/>
          <w:b/>
          <w:bCs/>
          <w:sz w:val="24"/>
          <w:szCs w:val="24"/>
          <w:lang w:eastAsia="ru-RU"/>
        </w:rPr>
      </w:pPr>
    </w:p>
    <w:p w14:paraId="4489CCB0" w14:textId="77777777" w:rsidR="00A04F8B" w:rsidRPr="00A04F8B" w:rsidRDefault="00A04F8B" w:rsidP="00A04F8B">
      <w:pPr>
        <w:spacing w:after="0" w:line="240" w:lineRule="auto"/>
        <w:jc w:val="center"/>
        <w:rPr>
          <w:rFonts w:ascii="Times New Roman" w:eastAsia="Times New Roman" w:hAnsi="Times New Roman" w:cs="Times New Roman"/>
          <w:b/>
          <w:bCs/>
          <w:sz w:val="24"/>
          <w:szCs w:val="24"/>
          <w:lang w:eastAsia="ru-RU"/>
        </w:rPr>
      </w:pPr>
      <w:r w:rsidRPr="00A04F8B">
        <w:rPr>
          <w:rFonts w:ascii="Times New Roman" w:eastAsia="Times New Roman" w:hAnsi="Times New Roman" w:cs="Times New Roman"/>
          <w:b/>
          <w:bCs/>
          <w:sz w:val="24"/>
          <w:szCs w:val="24"/>
          <w:lang w:eastAsia="ru-RU"/>
        </w:rPr>
        <w:t>ИЗВЕЩЕНИЕ И ДОКУМЕНТАЦИЯ О ПРОВЕДЕНИИ</w:t>
      </w:r>
    </w:p>
    <w:p w14:paraId="757E57DF" w14:textId="77777777" w:rsidR="00A04F8B" w:rsidRPr="00A04F8B" w:rsidRDefault="00A04F8B" w:rsidP="00A04F8B">
      <w:pPr>
        <w:spacing w:after="0" w:line="240" w:lineRule="auto"/>
        <w:jc w:val="center"/>
        <w:rPr>
          <w:rFonts w:ascii="Times New Roman" w:eastAsia="Times New Roman" w:hAnsi="Times New Roman" w:cs="Times New Roman"/>
          <w:b/>
          <w:bCs/>
          <w:sz w:val="24"/>
          <w:szCs w:val="24"/>
          <w:lang w:eastAsia="ru-RU"/>
        </w:rPr>
      </w:pPr>
      <w:r w:rsidRPr="00A04F8B">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0AFE0159" w14:textId="77777777" w:rsidR="00A04F8B" w:rsidRPr="00A04F8B" w:rsidRDefault="00A04F8B" w:rsidP="00A04F8B">
      <w:pPr>
        <w:spacing w:after="0" w:line="360" w:lineRule="auto"/>
        <w:jc w:val="center"/>
        <w:rPr>
          <w:rFonts w:ascii="Times New Roman" w:eastAsia="Times New Roman" w:hAnsi="Times New Roman" w:cs="Times New Roman"/>
          <w:b/>
          <w:bCs/>
          <w:sz w:val="24"/>
          <w:szCs w:val="24"/>
          <w:lang w:eastAsia="ru-RU"/>
        </w:rPr>
      </w:pPr>
      <w:r w:rsidRPr="00A04F8B">
        <w:rPr>
          <w:rFonts w:ascii="Times New Roman" w:eastAsia="Times New Roman" w:hAnsi="Times New Roman" w:cs="Times New Roman"/>
          <w:b/>
          <w:bCs/>
          <w:sz w:val="24"/>
          <w:szCs w:val="24"/>
          <w:lang w:eastAsia="ru-RU"/>
        </w:rPr>
        <w:t>в электронной форме</w:t>
      </w:r>
      <w:r w:rsidRPr="00A04F8B">
        <w:rPr>
          <w:rFonts w:ascii="Times New Roman" w:eastAsia="Times New Roman" w:hAnsi="Times New Roman" w:cs="Times New Roman"/>
          <w:b/>
          <w:sz w:val="24"/>
          <w:szCs w:val="24"/>
          <w:lang w:eastAsia="ru-RU"/>
        </w:rPr>
        <w:t xml:space="preserve"> на </w:t>
      </w:r>
      <w:r w:rsidRPr="00A04F8B">
        <w:rPr>
          <w:rFonts w:ascii="Times New Roman" w:eastAsia="Times New Roman" w:hAnsi="Times New Roman" w:cs="Times New Roman"/>
          <w:b/>
          <w:bCs/>
          <w:sz w:val="24"/>
          <w:szCs w:val="24"/>
          <w:lang w:eastAsia="ru-RU"/>
        </w:rPr>
        <w:t xml:space="preserve">право заключения договора </w:t>
      </w:r>
    </w:p>
    <w:p w14:paraId="4D866635" w14:textId="77777777" w:rsidR="00A04F8B" w:rsidRPr="00A04F8B" w:rsidRDefault="00A04F8B" w:rsidP="00A04F8B">
      <w:pPr>
        <w:spacing w:after="0" w:line="240" w:lineRule="auto"/>
        <w:jc w:val="center"/>
        <w:rPr>
          <w:rFonts w:ascii="Times New Roman" w:eastAsia="Times New Roman" w:hAnsi="Times New Roman" w:cs="Times New Roman"/>
          <w:sz w:val="26"/>
          <w:szCs w:val="26"/>
          <w:lang w:eastAsia="ru-RU"/>
        </w:rPr>
      </w:pPr>
      <w:r w:rsidRPr="00A04F8B">
        <w:rPr>
          <w:rFonts w:ascii="Times New Roman" w:eastAsia="Times New Roman" w:hAnsi="Times New Roman" w:cs="Times New Roman"/>
          <w:sz w:val="26"/>
          <w:szCs w:val="26"/>
          <w:lang w:eastAsia="ru-RU"/>
        </w:rPr>
        <w:t>на выполнение работ по устройству переходов методом ГНБ</w:t>
      </w:r>
    </w:p>
    <w:p w14:paraId="380BE5E8" w14:textId="77777777" w:rsidR="00A04F8B" w:rsidRPr="00A04F8B" w:rsidRDefault="00A04F8B" w:rsidP="00A04F8B">
      <w:pPr>
        <w:spacing w:after="0" w:line="240" w:lineRule="auto"/>
        <w:jc w:val="center"/>
        <w:rPr>
          <w:rFonts w:ascii="Times New Roman" w:eastAsia="Times New Roman" w:hAnsi="Times New Roman" w:cs="Times New Roman"/>
          <w:i/>
          <w:sz w:val="26"/>
          <w:szCs w:val="26"/>
          <w:lang w:eastAsia="ru-RU"/>
        </w:rPr>
      </w:pPr>
    </w:p>
    <w:p w14:paraId="3B7FC947"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A04F8B">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47117883"/>
        <w:placeholder>
          <w:docPart w:val="750708F688AA441A92B0E4525B1C26BE"/>
        </w:placeholder>
        <w:date w:fullDate="2020-09-18T00:00:00Z">
          <w:dateFormat w:val="«dd» MMMM yyyy 'года'"/>
          <w:lid w:val="ru-RU"/>
          <w:storeMappedDataAs w:val="dateTime"/>
          <w:calendar w:val="gregorian"/>
        </w:date>
      </w:sdtPr>
      <w:sdtContent>
        <w:p w14:paraId="30597406" w14:textId="77777777" w:rsidR="00A04F8B" w:rsidRPr="00A04F8B" w:rsidRDefault="00122590" w:rsidP="00A04F8B">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«18» сентября 2020 года</w:t>
          </w:r>
        </w:p>
      </w:sdtContent>
    </w:sdt>
    <w:p w14:paraId="72C4CBBD" w14:textId="77777777" w:rsidR="00A04F8B" w:rsidRPr="00A04F8B" w:rsidRDefault="00A04F8B" w:rsidP="00A04F8B">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02C90F65" w14:textId="77777777" w:rsidR="00A04F8B" w:rsidRPr="00E54A2B" w:rsidRDefault="00A04F8B" w:rsidP="00A04F8B">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54A2B">
        <w:rPr>
          <w:rFonts w:ascii="Times New Roman" w:eastAsia="Calibri" w:hAnsi="Times New Roman" w:cs="Times New Roman"/>
          <w:iCs/>
          <w:color w:val="000000"/>
          <w:sz w:val="24"/>
          <w:szCs w:val="24"/>
        </w:rPr>
        <w:t xml:space="preserve">Сайт Электронной торговой площадки: </w:t>
      </w:r>
      <w:r w:rsidRPr="00E54A2B">
        <w:rPr>
          <w:rFonts w:ascii="Times New Roman" w:eastAsia="Times New Roman" w:hAnsi="Times New Roman" w:cs="Times New Roman"/>
          <w:color w:val="0000FF"/>
          <w:sz w:val="24"/>
          <w:u w:val="single"/>
          <w:lang w:val="en-US" w:eastAsia="ru-RU"/>
        </w:rPr>
        <w:t>https</w:t>
      </w:r>
      <w:r w:rsidRPr="00E54A2B">
        <w:rPr>
          <w:rFonts w:ascii="Times New Roman" w:eastAsia="Times New Roman" w:hAnsi="Times New Roman" w:cs="Times New Roman"/>
          <w:color w:val="0000FF"/>
          <w:sz w:val="24"/>
          <w:u w:val="single"/>
          <w:lang w:eastAsia="ru-RU"/>
        </w:rPr>
        <w:t>://</w:t>
      </w:r>
      <w:r w:rsidRPr="00E54A2B">
        <w:rPr>
          <w:rFonts w:ascii="Times New Roman" w:eastAsia="Times New Roman" w:hAnsi="Times New Roman" w:cs="Times New Roman"/>
          <w:color w:val="0000FF"/>
          <w:sz w:val="24"/>
          <w:u w:val="single"/>
          <w:lang w:val="en-US" w:eastAsia="ru-RU"/>
        </w:rPr>
        <w:t>www</w:t>
      </w:r>
      <w:r w:rsidRPr="00E54A2B">
        <w:rPr>
          <w:rFonts w:ascii="Times New Roman" w:eastAsia="Times New Roman" w:hAnsi="Times New Roman" w:cs="Times New Roman"/>
          <w:color w:val="0000FF"/>
          <w:sz w:val="24"/>
          <w:u w:val="single"/>
          <w:lang w:eastAsia="ru-RU"/>
        </w:rPr>
        <w:t>.</w:t>
      </w:r>
      <w:proofErr w:type="spellStart"/>
      <w:r w:rsidRPr="00E54A2B">
        <w:rPr>
          <w:rFonts w:ascii="Times New Roman" w:eastAsia="Times New Roman" w:hAnsi="Times New Roman" w:cs="Times New Roman"/>
          <w:color w:val="0000FF"/>
          <w:sz w:val="24"/>
          <w:u w:val="single"/>
          <w:lang w:val="en-US" w:eastAsia="ru-RU"/>
        </w:rPr>
        <w:t>roseltorg</w:t>
      </w:r>
      <w:proofErr w:type="spellEnd"/>
      <w:r w:rsidRPr="00E54A2B">
        <w:rPr>
          <w:rFonts w:ascii="Times New Roman" w:eastAsia="Times New Roman" w:hAnsi="Times New Roman" w:cs="Times New Roman"/>
          <w:color w:val="0000FF"/>
          <w:sz w:val="24"/>
          <w:u w:val="single"/>
          <w:lang w:eastAsia="ru-RU"/>
        </w:rPr>
        <w:t>.</w:t>
      </w:r>
      <w:proofErr w:type="spellStart"/>
      <w:r w:rsidRPr="00E54A2B">
        <w:rPr>
          <w:rFonts w:ascii="Times New Roman" w:eastAsia="Times New Roman" w:hAnsi="Times New Roman" w:cs="Times New Roman"/>
          <w:color w:val="0000FF"/>
          <w:sz w:val="24"/>
          <w:u w:val="single"/>
          <w:lang w:val="en-US" w:eastAsia="ru-RU"/>
        </w:rPr>
        <w:t>ru</w:t>
      </w:r>
      <w:proofErr w:type="spellEnd"/>
      <w:r w:rsidRPr="00E54A2B">
        <w:rPr>
          <w:rFonts w:ascii="Times New Roman" w:eastAsia="Times New Roman" w:hAnsi="Times New Roman" w:cs="Times New Roman"/>
          <w:color w:val="0000FF"/>
          <w:sz w:val="24"/>
          <w:u w:val="single"/>
          <w:lang w:eastAsia="ru-RU"/>
        </w:rPr>
        <w:t>/</w:t>
      </w:r>
    </w:p>
    <w:p w14:paraId="7660415F" w14:textId="77777777" w:rsidR="00A04F8B" w:rsidRPr="00E54A2B" w:rsidRDefault="00A04F8B" w:rsidP="00A04F8B">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5B8D5BE" w14:textId="77777777" w:rsidR="00A04F8B" w:rsidRPr="00E54A2B" w:rsidRDefault="00A04F8B" w:rsidP="00A04F8B">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54A2B">
        <w:rPr>
          <w:rFonts w:ascii="Times New Roman" w:eastAsia="Calibri" w:hAnsi="Times New Roman" w:cs="Times New Roman"/>
          <w:iCs/>
          <w:color w:val="000000"/>
          <w:sz w:val="24"/>
          <w:szCs w:val="24"/>
        </w:rPr>
        <w:t xml:space="preserve">Единая информационная система: </w:t>
      </w:r>
      <w:hyperlink r:id="rId9" w:history="1">
        <w:r w:rsidRPr="00E54A2B">
          <w:rPr>
            <w:rFonts w:ascii="Times New Roman" w:eastAsia="Calibri" w:hAnsi="Times New Roman" w:cs="Times New Roman"/>
            <w:color w:val="0000FF"/>
            <w:sz w:val="24"/>
            <w:szCs w:val="24"/>
            <w:u w:val="single"/>
          </w:rPr>
          <w:t>www.zakupki.gov.ru</w:t>
        </w:r>
      </w:hyperlink>
    </w:p>
    <w:p w14:paraId="7EECD115" w14:textId="77777777" w:rsidR="00A04F8B" w:rsidRPr="00E54A2B" w:rsidRDefault="00A04F8B" w:rsidP="00A04F8B">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E1E0485" w14:textId="77777777" w:rsidR="00A04F8B" w:rsidRPr="00E54A2B" w:rsidRDefault="00A04F8B" w:rsidP="00A04F8B">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54A2B">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54A2B">
          <w:rPr>
            <w:rFonts w:ascii="Times New Roman" w:eastAsia="Calibri" w:hAnsi="Times New Roman" w:cs="Times New Roman"/>
            <w:bCs/>
            <w:iCs/>
            <w:color w:val="0000FF"/>
            <w:sz w:val="24"/>
            <w:szCs w:val="24"/>
            <w:u w:val="single"/>
          </w:rPr>
          <w:t>www.</w:t>
        </w:r>
        <w:r w:rsidRPr="00E54A2B">
          <w:rPr>
            <w:rFonts w:ascii="Times New Roman" w:eastAsia="Calibri" w:hAnsi="Times New Roman" w:cs="Times New Roman"/>
            <w:bCs/>
            <w:iCs/>
            <w:color w:val="0000FF"/>
            <w:sz w:val="24"/>
            <w:szCs w:val="24"/>
            <w:u w:val="single"/>
            <w:lang w:val="en-US"/>
          </w:rPr>
          <w:t>bashtel</w:t>
        </w:r>
        <w:r w:rsidRPr="00E54A2B">
          <w:rPr>
            <w:rFonts w:ascii="Times New Roman" w:eastAsia="Calibri" w:hAnsi="Times New Roman" w:cs="Times New Roman"/>
            <w:bCs/>
            <w:iCs/>
            <w:color w:val="0000FF"/>
            <w:sz w:val="24"/>
            <w:szCs w:val="24"/>
            <w:u w:val="single"/>
          </w:rPr>
          <w:t>.</w:t>
        </w:r>
        <w:proofErr w:type="spellStart"/>
        <w:r w:rsidRPr="00E54A2B">
          <w:rPr>
            <w:rFonts w:ascii="Times New Roman" w:eastAsia="Calibri" w:hAnsi="Times New Roman" w:cs="Times New Roman"/>
            <w:bCs/>
            <w:iCs/>
            <w:color w:val="0000FF"/>
            <w:sz w:val="24"/>
            <w:szCs w:val="24"/>
            <w:u w:val="single"/>
          </w:rPr>
          <w:t>ru</w:t>
        </w:r>
        <w:proofErr w:type="spellEnd"/>
      </w:hyperlink>
    </w:p>
    <w:p w14:paraId="40A03FC1"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5EBA95FE"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37192B08"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5B94B21D"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ВНИМАНИЕ!</w:t>
      </w:r>
    </w:p>
    <w:p w14:paraId="7281E510"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14:paraId="7C3D918B"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Для субъектов малого и среднего предпринимательства.</w:t>
      </w:r>
    </w:p>
    <w:p w14:paraId="61056FB7"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289BA0D0"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A04F8B">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A04F8B">
        <w:rPr>
          <w:rFonts w:ascii="Times New Roman" w:eastAsia="Calibri" w:hAnsi="Times New Roman" w:cs="Times New Roman"/>
          <w:b/>
          <w:i/>
          <w:color w:val="FF0000"/>
          <w:sz w:val="24"/>
          <w:szCs w:val="24"/>
          <w:lang w:eastAsia="ru-RU"/>
        </w:rPr>
        <w:t>)</w:t>
      </w:r>
    </w:p>
    <w:p w14:paraId="75752386"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A04F8B">
        <w:rPr>
          <w:rFonts w:ascii="Times New Roman" w:eastAsia="Calibri" w:hAnsi="Times New Roman" w:cs="Times New Roman"/>
          <w:b/>
          <w:i/>
          <w:color w:val="FF0000"/>
          <w:sz w:val="24"/>
          <w:szCs w:val="24"/>
          <w:u w:val="single"/>
          <w:lang w:eastAsia="ru-RU"/>
        </w:rPr>
        <w:t>ЦЕНА НЕ УКАЗЫВАЕТСЯ</w:t>
      </w:r>
      <w:r w:rsidRPr="00A04F8B">
        <w:rPr>
          <w:rFonts w:ascii="Times New Roman" w:eastAsia="Calibri" w:hAnsi="Times New Roman" w:cs="Times New Roman"/>
          <w:b/>
          <w:i/>
          <w:color w:val="FF0000"/>
          <w:sz w:val="24"/>
          <w:szCs w:val="24"/>
          <w:lang w:eastAsia="ru-RU"/>
        </w:rPr>
        <w:t>)</w:t>
      </w:r>
    </w:p>
    <w:p w14:paraId="29E0D553" w14:textId="77777777" w:rsidR="00A04F8B" w:rsidRPr="00A04F8B" w:rsidRDefault="00A04F8B" w:rsidP="00A04F8B">
      <w:pPr>
        <w:spacing w:after="0" w:line="240" w:lineRule="auto"/>
        <w:jc w:val="both"/>
        <w:rPr>
          <w:rFonts w:ascii="Times New Roman" w:eastAsia="Calibri" w:hAnsi="Times New Roman" w:cs="Times New Roman"/>
          <w:b/>
          <w:i/>
          <w:color w:val="FF0000"/>
          <w:sz w:val="24"/>
          <w:szCs w:val="24"/>
          <w:lang w:eastAsia="ru-RU"/>
        </w:rPr>
      </w:pPr>
      <w:r w:rsidRPr="00A04F8B">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31649E8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7C237969"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77F5AA73"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269900FB" w14:textId="77777777" w:rsidR="00A04F8B" w:rsidRPr="00A04F8B" w:rsidRDefault="00A04F8B" w:rsidP="00A04F8B">
      <w:pPr>
        <w:snapToGrid w:val="0"/>
        <w:spacing w:after="0" w:line="240" w:lineRule="auto"/>
        <w:jc w:val="center"/>
        <w:rPr>
          <w:rFonts w:ascii="Times New Roman" w:eastAsia="Times New Roman" w:hAnsi="Times New Roman" w:cs="Times New Roman"/>
          <w:b/>
          <w:sz w:val="24"/>
          <w:szCs w:val="24"/>
          <w:lang w:val="en-US" w:eastAsia="ru-RU"/>
        </w:rPr>
      </w:pPr>
      <w:r w:rsidRPr="00A04F8B">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56C752C2" w14:textId="77777777" w:rsidR="00A04F8B" w:rsidRPr="00A04F8B" w:rsidRDefault="00A04F8B" w:rsidP="00A04F8B">
      <w:pPr>
        <w:spacing w:after="0" w:line="240" w:lineRule="auto"/>
        <w:jc w:val="center"/>
        <w:rPr>
          <w:rFonts w:ascii="Times New Roman" w:eastAsia="Times New Roman" w:hAnsi="Times New Roman" w:cs="Times New Roman"/>
          <w:b/>
          <w:sz w:val="26"/>
          <w:szCs w:val="24"/>
          <w:lang w:eastAsia="ru-RU"/>
        </w:rPr>
      </w:pPr>
      <w:r w:rsidRPr="00A04F8B">
        <w:rPr>
          <w:rFonts w:ascii="Times New Roman" w:eastAsia="Times New Roman" w:hAnsi="Times New Roman" w:cs="Times New Roman"/>
          <w:sz w:val="24"/>
          <w:szCs w:val="24"/>
          <w:lang w:eastAsia="ru-RU"/>
        </w:rPr>
        <w:br w:type="page"/>
      </w:r>
      <w:r w:rsidRPr="00A04F8B">
        <w:rPr>
          <w:rFonts w:ascii="Times New Roman" w:eastAsia="Times New Roman" w:hAnsi="Times New Roman" w:cs="Times New Roman"/>
          <w:b/>
          <w:sz w:val="26"/>
          <w:szCs w:val="24"/>
          <w:lang w:eastAsia="ru-RU"/>
        </w:rPr>
        <w:lastRenderedPageBreak/>
        <w:t>Содержание</w:t>
      </w:r>
    </w:p>
    <w:p w14:paraId="37BEB172"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29AA3B81" w14:textId="0432C4AE" w:rsidR="00A04F8B" w:rsidRPr="00A04F8B" w:rsidRDefault="00A04F8B" w:rsidP="00A04F8B">
      <w:pPr>
        <w:tabs>
          <w:tab w:val="right" w:leader="dot" w:pos="10196"/>
        </w:tabs>
        <w:spacing w:after="0" w:line="240" w:lineRule="auto"/>
        <w:ind w:hanging="1"/>
        <w:jc w:val="both"/>
        <w:rPr>
          <w:rFonts w:ascii="Calibri" w:eastAsia="Times New Roman" w:hAnsi="Calibri" w:cs="Times New Roman"/>
          <w:noProof/>
          <w:lang w:eastAsia="ru-RU"/>
        </w:rPr>
      </w:pP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TOC \o "1-3" \h \z \u </w:instrText>
      </w:r>
      <w:r w:rsidRPr="00A04F8B">
        <w:rPr>
          <w:rFonts w:ascii="Times New Roman" w:eastAsia="Times New Roman" w:hAnsi="Times New Roman" w:cs="Times New Roman"/>
          <w:sz w:val="24"/>
          <w:szCs w:val="24"/>
          <w:lang w:eastAsia="ru-RU"/>
        </w:rPr>
        <w:fldChar w:fldCharType="separate"/>
      </w:r>
      <w:hyperlink w:anchor="_Toc23428030" w:history="1">
        <w:r w:rsidRPr="00A04F8B">
          <w:rPr>
            <w:rFonts w:ascii="Times New Roman" w:eastAsia="MS Mincho" w:hAnsi="Times New Roman" w:cs="Times New Roman"/>
            <w:b/>
            <w:bCs/>
            <w:noProof/>
            <w:color w:val="0000FF"/>
            <w:kern w:val="32"/>
            <w:sz w:val="24"/>
            <w:szCs w:val="24"/>
            <w:u w:val="single"/>
            <w:lang w:val="x-none" w:eastAsia="x-none"/>
          </w:rPr>
          <w:t>ИЗВЕЩЕНИЕ О ЗАКУПКЕ</w:t>
        </w:r>
        <w:r w:rsidRPr="00A04F8B">
          <w:rPr>
            <w:rFonts w:ascii="Times New Roman" w:eastAsia="Times New Roman" w:hAnsi="Times New Roman" w:cs="Times New Roman"/>
            <w:noProof/>
            <w:webHidden/>
            <w:sz w:val="24"/>
            <w:szCs w:val="24"/>
            <w:lang w:eastAsia="ru-RU"/>
          </w:rPr>
          <w:tab/>
        </w:r>
        <w:r w:rsidRPr="00A04F8B">
          <w:rPr>
            <w:rFonts w:ascii="Times New Roman" w:eastAsia="Times New Roman" w:hAnsi="Times New Roman" w:cs="Times New Roman"/>
            <w:noProof/>
            <w:webHidden/>
            <w:sz w:val="24"/>
            <w:szCs w:val="24"/>
            <w:lang w:eastAsia="ru-RU"/>
          </w:rPr>
          <w:fldChar w:fldCharType="begin"/>
        </w:r>
        <w:r w:rsidRPr="00A04F8B">
          <w:rPr>
            <w:rFonts w:ascii="Times New Roman" w:eastAsia="Times New Roman" w:hAnsi="Times New Roman" w:cs="Times New Roman"/>
            <w:noProof/>
            <w:webHidden/>
            <w:sz w:val="24"/>
            <w:szCs w:val="24"/>
            <w:lang w:eastAsia="ru-RU"/>
          </w:rPr>
          <w:instrText xml:space="preserve"> PAGEREF _Toc23428030 \h </w:instrText>
        </w:r>
        <w:r w:rsidRPr="00A04F8B">
          <w:rPr>
            <w:rFonts w:ascii="Times New Roman" w:eastAsia="Times New Roman" w:hAnsi="Times New Roman" w:cs="Times New Roman"/>
            <w:noProof/>
            <w:webHidden/>
            <w:sz w:val="24"/>
            <w:szCs w:val="24"/>
            <w:lang w:eastAsia="ru-RU"/>
          </w:rPr>
        </w:r>
        <w:r w:rsidRPr="00A04F8B">
          <w:rPr>
            <w:rFonts w:ascii="Times New Roman" w:eastAsia="Times New Roman" w:hAnsi="Times New Roman" w:cs="Times New Roman"/>
            <w:noProof/>
            <w:webHidden/>
            <w:sz w:val="24"/>
            <w:szCs w:val="24"/>
            <w:lang w:eastAsia="ru-RU"/>
          </w:rPr>
          <w:fldChar w:fldCharType="separate"/>
        </w:r>
        <w:r w:rsidR="00F85AA6">
          <w:rPr>
            <w:rFonts w:ascii="Times New Roman" w:eastAsia="Times New Roman" w:hAnsi="Times New Roman" w:cs="Times New Roman"/>
            <w:noProof/>
            <w:webHidden/>
            <w:sz w:val="24"/>
            <w:szCs w:val="24"/>
            <w:lang w:eastAsia="ru-RU"/>
          </w:rPr>
          <w:t>3</w:t>
        </w:r>
        <w:r w:rsidRPr="00A04F8B">
          <w:rPr>
            <w:rFonts w:ascii="Times New Roman" w:eastAsia="Times New Roman" w:hAnsi="Times New Roman" w:cs="Times New Roman"/>
            <w:noProof/>
            <w:webHidden/>
            <w:sz w:val="24"/>
            <w:szCs w:val="24"/>
            <w:lang w:eastAsia="ru-RU"/>
          </w:rPr>
          <w:fldChar w:fldCharType="end"/>
        </w:r>
      </w:hyperlink>
    </w:p>
    <w:p w14:paraId="02B99C95"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1" w:history="1">
        <w:r w:rsidR="00A04F8B" w:rsidRPr="00A04F8B">
          <w:rPr>
            <w:rFonts w:ascii="Times New Roman" w:eastAsia="MS Mincho" w:hAnsi="Times New Roman" w:cs="Times New Roman"/>
            <w:b/>
            <w:bCs/>
            <w:noProof/>
            <w:color w:val="0000FF"/>
            <w:kern w:val="32"/>
            <w:sz w:val="24"/>
            <w:szCs w:val="24"/>
            <w:u w:val="single"/>
            <w:lang w:eastAsia="x-none"/>
          </w:rPr>
          <w:t>ДОКУМЕНТАЦИЯ О ЗАКУПКЕ</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6</w:t>
        </w:r>
      </w:hyperlink>
    </w:p>
    <w:p w14:paraId="25B8B601"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2" w:history="1">
        <w:r w:rsidR="00A04F8B" w:rsidRPr="00A04F8B">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6</w:t>
        </w:r>
      </w:hyperlink>
    </w:p>
    <w:p w14:paraId="3A2B0ED8"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3" w:history="1">
        <w:r w:rsidR="00A04F8B" w:rsidRPr="00A04F8B">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8</w:t>
        </w:r>
      </w:hyperlink>
    </w:p>
    <w:p w14:paraId="20E55414"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4" w:history="1">
        <w:r w:rsidR="00A04F8B" w:rsidRPr="00A04F8B">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A04F8B" w:rsidRPr="00A04F8B">
          <w:rPr>
            <w:rFonts w:ascii="Times New Roman" w:eastAsia="MS Mincho" w:hAnsi="Times New Roman" w:cs="Times New Roman"/>
            <w:b/>
            <w:i/>
            <w:iCs/>
            <w:noProof/>
            <w:webHidden/>
            <w:sz w:val="24"/>
            <w:szCs w:val="24"/>
            <w:lang w:val="x-none" w:eastAsia="x-none"/>
          </w:rPr>
          <w:tab/>
        </w:r>
        <w:r w:rsidR="0001522F">
          <w:rPr>
            <w:rFonts w:ascii="Times New Roman" w:eastAsia="MS Mincho" w:hAnsi="Times New Roman" w:cs="Times New Roman"/>
            <w:b/>
            <w:i/>
            <w:iCs/>
            <w:noProof/>
            <w:webHidden/>
            <w:sz w:val="24"/>
            <w:szCs w:val="24"/>
            <w:lang w:eastAsia="x-none"/>
          </w:rPr>
          <w:t>8</w:t>
        </w:r>
      </w:hyperlink>
    </w:p>
    <w:p w14:paraId="18D7546A"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5" w:history="1">
        <w:r w:rsidR="00A04F8B" w:rsidRPr="00A04F8B">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A04F8B" w:rsidRPr="00A04F8B">
          <w:rPr>
            <w:rFonts w:ascii="Times New Roman" w:eastAsia="MS Mincho" w:hAnsi="Times New Roman" w:cs="Times New Roman"/>
            <w:b/>
            <w:i/>
            <w:iCs/>
            <w:noProof/>
            <w:webHidden/>
            <w:sz w:val="24"/>
            <w:szCs w:val="24"/>
            <w:lang w:val="x-none" w:eastAsia="x-none"/>
          </w:rPr>
          <w:tab/>
        </w:r>
        <w:r w:rsidR="0001522F">
          <w:rPr>
            <w:rFonts w:ascii="Times New Roman" w:eastAsia="MS Mincho" w:hAnsi="Times New Roman" w:cs="Times New Roman"/>
            <w:b/>
            <w:i/>
            <w:iCs/>
            <w:noProof/>
            <w:webHidden/>
            <w:sz w:val="24"/>
            <w:szCs w:val="24"/>
            <w:lang w:eastAsia="x-none"/>
          </w:rPr>
          <w:t>22</w:t>
        </w:r>
      </w:hyperlink>
    </w:p>
    <w:p w14:paraId="17CE357C"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6" w:history="1">
        <w:r w:rsidR="00A04F8B" w:rsidRPr="00A04F8B">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A04F8B" w:rsidRPr="00A04F8B">
          <w:rPr>
            <w:rFonts w:ascii="Times New Roman" w:eastAsia="MS Mincho" w:hAnsi="Times New Roman" w:cs="Times New Roman"/>
            <w:b/>
            <w:i/>
            <w:iCs/>
            <w:noProof/>
            <w:webHidden/>
            <w:sz w:val="24"/>
            <w:szCs w:val="24"/>
            <w:lang w:val="x-none" w:eastAsia="x-none"/>
          </w:rPr>
          <w:tab/>
        </w:r>
        <w:r w:rsidR="0001522F">
          <w:rPr>
            <w:rFonts w:ascii="Times New Roman" w:eastAsia="MS Mincho" w:hAnsi="Times New Roman" w:cs="Times New Roman"/>
            <w:b/>
            <w:i/>
            <w:iCs/>
            <w:noProof/>
            <w:webHidden/>
            <w:sz w:val="24"/>
            <w:szCs w:val="24"/>
            <w:lang w:eastAsia="x-none"/>
          </w:rPr>
          <w:t>29</w:t>
        </w:r>
      </w:hyperlink>
    </w:p>
    <w:p w14:paraId="5CE69AC1"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7" w:history="1">
        <w:r w:rsidR="00A04F8B" w:rsidRPr="00A04F8B">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34</w:t>
        </w:r>
      </w:hyperlink>
    </w:p>
    <w:p w14:paraId="15CBCD9C"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8" w:history="1">
        <w:r w:rsidR="00A04F8B" w:rsidRPr="00A04F8B">
          <w:rPr>
            <w:rFonts w:ascii="Times New Roman" w:eastAsia="MS Mincho" w:hAnsi="Times New Roman" w:cs="Times New Roman"/>
            <w:b/>
            <w:bCs/>
            <w:noProof/>
            <w:color w:val="0000FF"/>
            <w:kern w:val="32"/>
            <w:sz w:val="24"/>
            <w:szCs w:val="24"/>
            <w:u w:val="single"/>
            <w:lang w:val="x-none" w:eastAsia="x-none"/>
          </w:rPr>
          <w:t xml:space="preserve">Форма 1 </w:t>
        </w:r>
        <w:r w:rsidR="00A04F8B" w:rsidRPr="00A04F8B">
          <w:rPr>
            <w:rFonts w:ascii="Times New Roman" w:eastAsia="MS Mincho" w:hAnsi="Times New Roman" w:cs="Times New Roman"/>
            <w:b/>
            <w:bCs/>
            <w:noProof/>
            <w:color w:val="0000FF"/>
            <w:kern w:val="32"/>
            <w:sz w:val="24"/>
            <w:szCs w:val="24"/>
            <w:u w:val="single"/>
            <w:lang w:eastAsia="x-none"/>
          </w:rPr>
          <w:t>З</w:t>
        </w:r>
        <w:r w:rsidR="00A04F8B" w:rsidRPr="00A04F8B">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A04F8B" w:rsidRPr="00A04F8B">
          <w:rPr>
            <w:rFonts w:ascii="Times New Roman" w:eastAsia="MS Mincho" w:hAnsi="Times New Roman" w:cs="Times New Roman"/>
            <w:b/>
            <w:bCs/>
            <w:noProof/>
            <w:color w:val="0000FF"/>
            <w:kern w:val="32"/>
            <w:sz w:val="24"/>
            <w:szCs w:val="24"/>
            <w:u w:val="single"/>
            <w:lang w:eastAsia="x-none"/>
          </w:rPr>
          <w:t>ЗАПРОСЕ ПРЕДЛОЖЕНИЙ</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34</w:t>
        </w:r>
      </w:hyperlink>
    </w:p>
    <w:p w14:paraId="469B97F0"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39" w:history="1">
        <w:r w:rsidR="00A04F8B" w:rsidRPr="00A04F8B">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37</w:t>
        </w:r>
      </w:hyperlink>
    </w:p>
    <w:p w14:paraId="5A20A9DA"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40" w:history="1">
        <w:r w:rsidR="00A04F8B" w:rsidRPr="00A04F8B">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39</w:t>
        </w:r>
      </w:hyperlink>
    </w:p>
    <w:p w14:paraId="3220FDF7"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41" w:history="1">
        <w:r w:rsidR="00A04F8B" w:rsidRPr="00A04F8B">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41</w:t>
        </w:r>
      </w:hyperlink>
    </w:p>
    <w:p w14:paraId="36BBCA8B"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42" w:history="1">
        <w:r w:rsidR="00A04F8B" w:rsidRPr="00A04F8B">
          <w:rPr>
            <w:rFonts w:ascii="Times New Roman" w:eastAsia="MS Mincho" w:hAnsi="Times New Roman" w:cs="Times New Roman"/>
            <w:noProof/>
            <w:color w:val="0000FF"/>
            <w:kern w:val="32"/>
            <w:sz w:val="24"/>
            <w:szCs w:val="24"/>
            <w:u w:val="single"/>
            <w:lang w:val="x-none" w:eastAsia="x-none"/>
          </w:rPr>
          <w:t xml:space="preserve">Форма </w:t>
        </w:r>
        <w:r w:rsidR="00A04F8B" w:rsidRPr="00A04F8B">
          <w:rPr>
            <w:rFonts w:ascii="Times New Roman" w:eastAsia="MS Mincho" w:hAnsi="Times New Roman" w:cs="Times New Roman"/>
            <w:noProof/>
            <w:color w:val="0000FF"/>
            <w:kern w:val="32"/>
            <w:sz w:val="24"/>
            <w:szCs w:val="24"/>
            <w:u w:val="single"/>
            <w:lang w:eastAsia="x-none"/>
          </w:rPr>
          <w:t>5</w:t>
        </w:r>
        <w:r w:rsidR="00A04F8B" w:rsidRPr="00A04F8B">
          <w:rPr>
            <w:rFonts w:ascii="Times New Roman" w:eastAsia="Times New Roman" w:hAnsi="Times New Roman" w:cs="Times New Roman"/>
            <w:noProof/>
            <w:color w:val="0000FF"/>
            <w:sz w:val="24"/>
            <w:szCs w:val="24"/>
            <w:u w:val="single"/>
            <w:lang w:eastAsia="ru-RU"/>
          </w:rPr>
          <w:t xml:space="preserve"> </w:t>
        </w:r>
        <w:r w:rsidR="00A04F8B" w:rsidRPr="00A04F8B">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A04F8B" w:rsidRPr="00A04F8B">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42</w:t>
        </w:r>
      </w:hyperlink>
    </w:p>
    <w:p w14:paraId="5D55F9DB"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43" w:history="1">
        <w:r w:rsidR="00A04F8B" w:rsidRPr="00A04F8B">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46</w:t>
        </w:r>
      </w:hyperlink>
    </w:p>
    <w:p w14:paraId="465F2BB6" w14:textId="77777777" w:rsidR="00A04F8B" w:rsidRPr="00A04F8B" w:rsidRDefault="0080289E" w:rsidP="00A04F8B">
      <w:pPr>
        <w:tabs>
          <w:tab w:val="right" w:leader="dot" w:pos="10196"/>
        </w:tabs>
        <w:spacing w:after="0" w:line="240" w:lineRule="auto"/>
        <w:ind w:hanging="1"/>
        <w:jc w:val="both"/>
        <w:rPr>
          <w:rFonts w:ascii="Calibri" w:eastAsia="Times New Roman" w:hAnsi="Calibri" w:cs="Times New Roman"/>
          <w:noProof/>
          <w:lang w:eastAsia="ru-RU"/>
        </w:rPr>
      </w:pPr>
      <w:hyperlink w:anchor="_Toc23428044" w:history="1">
        <w:r w:rsidR="00A04F8B" w:rsidRPr="00A04F8B">
          <w:rPr>
            <w:rFonts w:ascii="Times New Roman" w:eastAsia="MS Mincho" w:hAnsi="Times New Roman" w:cs="Times New Roman"/>
            <w:noProof/>
            <w:color w:val="0000FF"/>
            <w:kern w:val="32"/>
            <w:sz w:val="24"/>
            <w:szCs w:val="24"/>
            <w:u w:val="single"/>
            <w:lang w:val="x-none" w:eastAsia="x-none"/>
          </w:rPr>
          <w:t>РАЗДЕЛ V. Проект договора</w:t>
        </w:r>
        <w:r w:rsidR="00A04F8B" w:rsidRPr="00A04F8B">
          <w:rPr>
            <w:rFonts w:ascii="Times New Roman" w:eastAsia="Times New Roman" w:hAnsi="Times New Roman" w:cs="Times New Roman"/>
            <w:noProof/>
            <w:webHidden/>
            <w:sz w:val="24"/>
            <w:szCs w:val="24"/>
            <w:lang w:eastAsia="ru-RU"/>
          </w:rPr>
          <w:tab/>
        </w:r>
        <w:r w:rsidR="0001522F">
          <w:rPr>
            <w:rFonts w:ascii="Times New Roman" w:eastAsia="Times New Roman" w:hAnsi="Times New Roman" w:cs="Times New Roman"/>
            <w:noProof/>
            <w:webHidden/>
            <w:sz w:val="24"/>
            <w:szCs w:val="24"/>
            <w:lang w:eastAsia="ru-RU"/>
          </w:rPr>
          <w:t>49</w:t>
        </w:r>
      </w:hyperlink>
    </w:p>
    <w:p w14:paraId="4C1CC733" w14:textId="77777777" w:rsidR="00A04F8B" w:rsidRPr="00A04F8B" w:rsidRDefault="00A04F8B" w:rsidP="00A04F8B">
      <w:pPr>
        <w:tabs>
          <w:tab w:val="right" w:leader="dot" w:pos="10196"/>
        </w:tabs>
        <w:spacing w:after="0" w:line="240" w:lineRule="auto"/>
        <w:ind w:hanging="1"/>
        <w:jc w:val="both"/>
        <w:rPr>
          <w:rFonts w:ascii="Calibri" w:eastAsia="Times New Roman" w:hAnsi="Calibri" w:cs="Times New Roman"/>
          <w:noProof/>
          <w:lang w:eastAsia="ru-RU"/>
        </w:rPr>
      </w:pPr>
    </w:p>
    <w:p w14:paraId="0712C074" w14:textId="77777777" w:rsidR="00A04F8B" w:rsidRPr="00A04F8B" w:rsidRDefault="00A04F8B" w:rsidP="00A04F8B">
      <w:pPr>
        <w:tabs>
          <w:tab w:val="right" w:leader="dot" w:pos="10196"/>
        </w:tabs>
        <w:spacing w:after="0" w:line="240" w:lineRule="auto"/>
        <w:ind w:hanging="1"/>
        <w:jc w:val="both"/>
        <w:rPr>
          <w:rFonts w:ascii="Calibri" w:eastAsia="Times New Roman" w:hAnsi="Calibri" w:cs="Times New Roman"/>
          <w:noProof/>
          <w:lang w:eastAsia="ru-RU"/>
        </w:rPr>
      </w:pPr>
    </w:p>
    <w:p w14:paraId="756DDC35" w14:textId="77777777" w:rsidR="00A04F8B" w:rsidRPr="00A04F8B" w:rsidRDefault="00A04F8B" w:rsidP="00A04F8B">
      <w:pPr>
        <w:spacing w:after="0" w:line="360" w:lineRule="auto"/>
        <w:ind w:hanging="34"/>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fldChar w:fldCharType="end"/>
      </w:r>
    </w:p>
    <w:p w14:paraId="12A5D4B1"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7EDD5274"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0BB12946"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p w14:paraId="26892318" w14:textId="77777777" w:rsidR="00A04F8B" w:rsidRPr="00A04F8B" w:rsidRDefault="00A04F8B" w:rsidP="00A04F8B">
      <w:pPr>
        <w:spacing w:after="0" w:line="240" w:lineRule="auto"/>
        <w:jc w:val="both"/>
        <w:rPr>
          <w:rFonts w:ascii="Times New Roman" w:eastAsia="Times New Roman" w:hAnsi="Times New Roman" w:cs="Times New Roman"/>
          <w:sz w:val="2"/>
          <w:szCs w:val="2"/>
          <w:lang w:eastAsia="ru-RU"/>
        </w:rPr>
      </w:pPr>
      <w:r w:rsidRPr="00A04F8B">
        <w:rPr>
          <w:rFonts w:ascii="Times New Roman" w:eastAsia="Times New Roman" w:hAnsi="Times New Roman" w:cs="Times New Roman"/>
          <w:sz w:val="24"/>
          <w:szCs w:val="24"/>
          <w:lang w:eastAsia="ru-RU"/>
        </w:rPr>
        <w:br w:type="page"/>
      </w:r>
    </w:p>
    <w:p w14:paraId="76142030" w14:textId="77777777" w:rsidR="00A04F8B" w:rsidRPr="00A04F8B" w:rsidRDefault="00A04F8B" w:rsidP="00A04F8B">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8030"/>
      <w:r w:rsidRPr="00A04F8B">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7D23D4C9" w14:textId="77777777" w:rsidR="00A04F8B" w:rsidRPr="00A04F8B" w:rsidRDefault="00A04F8B" w:rsidP="00A04F8B">
      <w:pPr>
        <w:spacing w:after="0" w:line="240" w:lineRule="auto"/>
        <w:jc w:val="both"/>
        <w:rPr>
          <w:rFonts w:ascii="Times New Roman" w:eastAsia="MS Mincho" w:hAnsi="Times New Roman" w:cs="Times New Roman"/>
          <w:sz w:val="10"/>
          <w:szCs w:val="10"/>
          <w:lang w:eastAsia="x-none"/>
        </w:rPr>
      </w:pPr>
    </w:p>
    <w:p w14:paraId="62A70CE4"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A04F8B">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A04F8B">
        <w:rPr>
          <w:rFonts w:ascii="Times New Roman" w:eastAsia="Times New Roman" w:hAnsi="Times New Roman" w:cs="Times New Roman"/>
          <w:bCs/>
          <w:sz w:val="24"/>
          <w:szCs w:val="24"/>
          <w:lang w:eastAsia="ru-RU"/>
        </w:rPr>
        <w:t>»</w:t>
      </w:r>
      <w:r w:rsidRPr="00A04F8B">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выполнение работ по устройству переходов методом ГНБ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8334"/>
      </w:tblGrid>
      <w:tr w:rsidR="00A04F8B" w:rsidRPr="00A04F8B" w14:paraId="4AD69F98" w14:textId="77777777" w:rsidTr="00A04F8B">
        <w:trPr>
          <w:trHeight w:val="897"/>
        </w:trPr>
        <w:tc>
          <w:tcPr>
            <w:tcW w:w="2440" w:type="dxa"/>
            <w:tcBorders>
              <w:bottom w:val="single" w:sz="4" w:space="0" w:color="auto"/>
            </w:tcBorders>
            <w:shd w:val="clear" w:color="auto" w:fill="F2F2F2"/>
            <w:vAlign w:val="center"/>
          </w:tcPr>
          <w:p w14:paraId="3DA679FE"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A04F8B">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334" w:type="dxa"/>
            <w:tcBorders>
              <w:bottom w:val="single" w:sz="4" w:space="0" w:color="auto"/>
            </w:tcBorders>
            <w:shd w:val="clear" w:color="auto" w:fill="auto"/>
            <w:vAlign w:val="center"/>
          </w:tcPr>
          <w:p w14:paraId="36A2E615"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261812F"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1A59B7A"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94A6207"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59F5DB0"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DDA1D26" w14:textId="77777777" w:rsidR="00A04F8B" w:rsidRPr="0080226F" w:rsidRDefault="00A04F8B" w:rsidP="00A04F8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139D3072" w14:textId="77777777" w:rsidR="00A04F8B" w:rsidRPr="0063501D" w:rsidRDefault="00A04F8B" w:rsidP="00A04F8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1"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0583FA3" w14:textId="77777777" w:rsidR="00A04F8B" w:rsidRPr="0063501D" w:rsidRDefault="00A04F8B" w:rsidP="00A04F8B">
            <w:pPr>
              <w:autoSpaceDE w:val="0"/>
              <w:autoSpaceDN w:val="0"/>
              <w:adjustRightInd w:val="0"/>
              <w:spacing w:after="0" w:line="240" w:lineRule="auto"/>
              <w:rPr>
                <w:rFonts w:ascii="Times New Roman" w:eastAsia="Calibri" w:hAnsi="Times New Roman" w:cs="Times New Roman"/>
                <w:bCs/>
                <w:color w:val="000000"/>
                <w:sz w:val="10"/>
                <w:szCs w:val="10"/>
              </w:rPr>
            </w:pPr>
          </w:p>
          <w:p w14:paraId="248E08DD"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7F6C60C" w14:textId="77777777" w:rsidR="00A04F8B" w:rsidRPr="007A6ED3" w:rsidRDefault="00A04F8B" w:rsidP="00A04F8B">
            <w:pPr>
              <w:autoSpaceDE w:val="0"/>
              <w:autoSpaceDN w:val="0"/>
              <w:adjustRightInd w:val="0"/>
              <w:spacing w:after="0" w:line="240" w:lineRule="auto"/>
              <w:rPr>
                <w:rFonts w:ascii="Times New Roman" w:eastAsia="Calibri" w:hAnsi="Times New Roman" w:cs="Times New Roman"/>
                <w:iCs/>
                <w:color w:val="000000"/>
                <w:sz w:val="24"/>
                <w:szCs w:val="24"/>
              </w:rPr>
            </w:pPr>
            <w:r w:rsidRPr="00A04F8B">
              <w:rPr>
                <w:rFonts w:ascii="Times New Roman" w:eastAsia="Calibri" w:hAnsi="Times New Roman" w:cs="Times New Roman"/>
                <w:iCs/>
                <w:color w:val="000000"/>
                <w:sz w:val="24"/>
                <w:szCs w:val="24"/>
              </w:rPr>
              <w:t>Мухамадеев Алексей Викторович</w:t>
            </w:r>
            <w:r w:rsidRPr="007A6ED3">
              <w:rPr>
                <w:rFonts w:ascii="Times New Roman" w:eastAsia="Calibri" w:hAnsi="Times New Roman" w:cs="Times New Roman"/>
                <w:iCs/>
                <w:color w:val="000000"/>
                <w:sz w:val="24"/>
                <w:szCs w:val="24"/>
              </w:rPr>
              <w:t xml:space="preserve">, </w:t>
            </w:r>
          </w:p>
          <w:p w14:paraId="5118AA4D" w14:textId="77777777" w:rsidR="00A04F8B" w:rsidRDefault="00A04F8B" w:rsidP="00A04F8B">
            <w:pPr>
              <w:autoSpaceDE w:val="0"/>
              <w:autoSpaceDN w:val="0"/>
              <w:adjustRightInd w:val="0"/>
              <w:spacing w:after="0" w:line="240" w:lineRule="auto"/>
              <w:jc w:val="both"/>
              <w:rPr>
                <w:rStyle w:val="a3"/>
                <w:rFonts w:ascii="Times New Roman" w:hAnsi="Times New Roman" w:cs="Times New Roman"/>
                <w:sz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87</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2" w:history="1">
              <w:r w:rsidRPr="00A04F8B">
                <w:rPr>
                  <w:rStyle w:val="a3"/>
                  <w:rFonts w:ascii="Times New Roman" w:hAnsi="Times New Roman" w:cs="Times New Roman"/>
                  <w:sz w:val="24"/>
                </w:rPr>
                <w:t>muhamadeevav@bashtel.ru</w:t>
              </w:r>
            </w:hyperlink>
          </w:p>
          <w:p w14:paraId="3A4A3433" w14:textId="77777777" w:rsidR="00962158" w:rsidRDefault="00962158" w:rsidP="00A04F8B">
            <w:pPr>
              <w:autoSpaceDE w:val="0"/>
              <w:autoSpaceDN w:val="0"/>
              <w:adjustRightInd w:val="0"/>
              <w:spacing w:after="0" w:line="240" w:lineRule="auto"/>
              <w:jc w:val="both"/>
              <w:rPr>
                <w:rFonts w:ascii="Times New Roman" w:hAnsi="Times New Roman" w:cs="Times New Roman"/>
                <w:sz w:val="24"/>
              </w:rPr>
            </w:pPr>
          </w:p>
          <w:p w14:paraId="4BC15567" w14:textId="77777777" w:rsidR="0001522F" w:rsidRDefault="00962158" w:rsidP="00A04F8B">
            <w:pPr>
              <w:autoSpaceDE w:val="0"/>
              <w:autoSpaceDN w:val="0"/>
              <w:adjustRightInd w:val="0"/>
              <w:spacing w:after="0" w:line="240" w:lineRule="auto"/>
              <w:jc w:val="both"/>
              <w:rPr>
                <w:rFonts w:ascii="Times New Roman" w:hAnsi="Times New Roman" w:cs="Times New Roman"/>
                <w:sz w:val="24"/>
              </w:rPr>
            </w:pPr>
            <w:r w:rsidRPr="00962158">
              <w:rPr>
                <w:rFonts w:ascii="Times New Roman" w:hAnsi="Times New Roman" w:cs="Times New Roman"/>
                <w:sz w:val="24"/>
              </w:rPr>
              <w:t>Мустафин Ильдар Загирович</w:t>
            </w:r>
          </w:p>
          <w:p w14:paraId="52F63831" w14:textId="77777777" w:rsidR="00A04F8B" w:rsidRPr="00A04F8B" w:rsidRDefault="00962158" w:rsidP="0096215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79</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3" w:history="1">
              <w:r w:rsidRPr="00B74E46">
                <w:rPr>
                  <w:rStyle w:val="a3"/>
                  <w:rFonts w:ascii="Times New Roman" w:hAnsi="Times New Roman" w:cs="Times New Roman"/>
                  <w:sz w:val="24"/>
                </w:rPr>
                <w:t>i.mustafin@bashtel.ru</w:t>
              </w:r>
            </w:hyperlink>
          </w:p>
        </w:tc>
      </w:tr>
      <w:tr w:rsidR="00A04F8B" w:rsidRPr="00A04F8B" w14:paraId="5069D737" w14:textId="77777777" w:rsidTr="00A04F8B">
        <w:trPr>
          <w:trHeight w:val="897"/>
        </w:trPr>
        <w:tc>
          <w:tcPr>
            <w:tcW w:w="2440" w:type="dxa"/>
            <w:tcBorders>
              <w:bottom w:val="single" w:sz="4" w:space="0" w:color="auto"/>
            </w:tcBorders>
            <w:shd w:val="clear" w:color="auto" w:fill="F2F2F2"/>
            <w:vAlign w:val="center"/>
          </w:tcPr>
          <w:p w14:paraId="26B5645C"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A04F8B">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334" w:type="dxa"/>
            <w:tcBorders>
              <w:bottom w:val="single" w:sz="4" w:space="0" w:color="auto"/>
            </w:tcBorders>
            <w:shd w:val="clear" w:color="auto" w:fill="auto"/>
            <w:vAlign w:val="center"/>
          </w:tcPr>
          <w:p w14:paraId="17D7E49B"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A04F8B" w:rsidRPr="00A04F8B" w14:paraId="066D49E8" w14:textId="77777777" w:rsidTr="00A04F8B">
        <w:trPr>
          <w:trHeight w:val="1902"/>
        </w:trPr>
        <w:tc>
          <w:tcPr>
            <w:tcW w:w="2440" w:type="dxa"/>
            <w:tcBorders>
              <w:bottom w:val="single" w:sz="4" w:space="0" w:color="auto"/>
            </w:tcBorders>
            <w:shd w:val="clear" w:color="auto" w:fill="F2F2F2"/>
            <w:vAlign w:val="center"/>
          </w:tcPr>
          <w:p w14:paraId="077228B5"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A04F8B">
              <w:rPr>
                <w:rFonts w:ascii="Times New Roman" w:eastAsia="Calibri" w:hAnsi="Times New Roman" w:cs="Times New Roman"/>
                <w:b/>
                <w:iCs/>
                <w:color w:val="000000"/>
                <w:sz w:val="24"/>
                <w:szCs w:val="24"/>
                <w:lang w:eastAsia="ru-RU"/>
              </w:rPr>
              <w:t>Предмет договора,</w:t>
            </w:r>
            <w:r w:rsidRPr="00A04F8B">
              <w:rPr>
                <w:rFonts w:ascii="Times New Roman" w:eastAsia="Times New Roman" w:hAnsi="Times New Roman" w:cs="Times New Roman"/>
                <w:sz w:val="24"/>
                <w:szCs w:val="24"/>
                <w:lang w:eastAsia="ru-RU"/>
              </w:rPr>
              <w:t xml:space="preserve"> </w:t>
            </w:r>
            <w:r w:rsidRPr="00A04F8B">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334" w:type="dxa"/>
            <w:tcBorders>
              <w:bottom w:val="single" w:sz="4" w:space="0" w:color="auto"/>
            </w:tcBorders>
            <w:shd w:val="clear" w:color="auto" w:fill="auto"/>
            <w:vAlign w:val="center"/>
          </w:tcPr>
          <w:p w14:paraId="4190656C"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A04F8B">
              <w:rPr>
                <w:rFonts w:ascii="Times New Roman" w:eastAsia="Calibri" w:hAnsi="Times New Roman" w:cs="Times New Roman"/>
                <w:b/>
                <w:iCs/>
                <w:color w:val="000000"/>
                <w:sz w:val="24"/>
                <w:szCs w:val="24"/>
              </w:rPr>
              <w:t>Лот № 1</w:t>
            </w:r>
          </w:p>
          <w:p w14:paraId="5B8FA684"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4F8B">
              <w:rPr>
                <w:rFonts w:ascii="Times New Roman" w:eastAsia="Calibri" w:hAnsi="Times New Roman" w:cs="Times New Roman"/>
                <w:iCs/>
                <w:color w:val="000000"/>
                <w:sz w:val="24"/>
                <w:szCs w:val="24"/>
              </w:rPr>
              <w:t>Право на заключение следующего договора:</w:t>
            </w:r>
          </w:p>
          <w:p w14:paraId="30F3FE54" w14:textId="77777777" w:rsid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4F8B">
              <w:rPr>
                <w:rFonts w:ascii="Times New Roman" w:eastAsia="Calibri" w:hAnsi="Times New Roman" w:cs="Times New Roman"/>
                <w:iCs/>
                <w:color w:val="000000"/>
                <w:sz w:val="24"/>
                <w:szCs w:val="24"/>
              </w:rPr>
              <w:t>на выполнение работ по устройству переходов методом ГНБ</w:t>
            </w:r>
          </w:p>
          <w:p w14:paraId="1B70B755" w14:textId="77777777" w:rsidR="00A04F8B" w:rsidRDefault="00A04F8B" w:rsidP="00A04F8B">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E35F10C" w14:textId="77777777" w:rsidR="00A04F8B" w:rsidRPr="00A04F8B" w:rsidRDefault="00A04F8B" w:rsidP="00A04F8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04F8B">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A04F8B">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A04F8B">
                <w:rPr>
                  <w:rFonts w:ascii="Times New Roman" w:eastAsia="Times New Roman" w:hAnsi="Times New Roman" w:cs="Times New Roman"/>
                  <w:iCs/>
                  <w:color w:val="0000FF"/>
                  <w:sz w:val="24"/>
                  <w:szCs w:val="24"/>
                  <w:u w:val="single"/>
                  <w:lang w:eastAsia="ru-RU"/>
                </w:rPr>
                <w:t>разделе IV «Техническое задание»</w:t>
              </w:r>
            </w:hyperlink>
            <w:r w:rsidRPr="00A04F8B">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A04F8B">
                <w:rPr>
                  <w:rFonts w:ascii="Times New Roman" w:eastAsia="Calibri" w:hAnsi="Times New Roman" w:cs="Times New Roman"/>
                  <w:iCs/>
                  <w:color w:val="0000FF"/>
                  <w:sz w:val="24"/>
                  <w:szCs w:val="24"/>
                  <w:u w:val="single"/>
                  <w:lang w:eastAsia="ru-RU"/>
                </w:rPr>
                <w:t>раздел V «Проект договора»</w:t>
              </w:r>
            </w:hyperlink>
            <w:r w:rsidRPr="00A04F8B">
              <w:rPr>
                <w:rFonts w:ascii="Times New Roman" w:eastAsia="Times New Roman" w:hAnsi="Times New Roman" w:cs="Times New Roman"/>
                <w:iCs/>
                <w:sz w:val="24"/>
                <w:szCs w:val="24"/>
                <w:lang w:eastAsia="ru-RU"/>
              </w:rPr>
              <w:t xml:space="preserve"> Документации о закупке.</w:t>
            </w:r>
          </w:p>
        </w:tc>
      </w:tr>
      <w:tr w:rsidR="00A04F8B" w:rsidRPr="00A04F8B" w14:paraId="6F538923" w14:textId="77777777" w:rsidTr="00A04F8B">
        <w:trPr>
          <w:trHeight w:val="2255"/>
        </w:trPr>
        <w:tc>
          <w:tcPr>
            <w:tcW w:w="2440" w:type="dxa"/>
            <w:tcBorders>
              <w:top w:val="single" w:sz="4" w:space="0" w:color="auto"/>
              <w:bottom w:val="single" w:sz="4" w:space="0" w:color="auto"/>
            </w:tcBorders>
            <w:shd w:val="clear" w:color="auto" w:fill="F2F2F2"/>
            <w:vAlign w:val="center"/>
          </w:tcPr>
          <w:p w14:paraId="29B8F604"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A04F8B">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334" w:type="dxa"/>
            <w:tcBorders>
              <w:top w:val="single" w:sz="4" w:space="0" w:color="auto"/>
              <w:bottom w:val="single" w:sz="4" w:space="0" w:color="auto"/>
            </w:tcBorders>
            <w:shd w:val="clear" w:color="auto" w:fill="auto"/>
            <w:vAlign w:val="center"/>
          </w:tcPr>
          <w:p w14:paraId="37C2BBCA"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iCs/>
                <w:color w:val="000000"/>
                <w:sz w:val="24"/>
                <w:szCs w:val="24"/>
                <w:lang w:eastAsia="ru-RU"/>
              </w:rPr>
              <w:t>Место товара, выполнения работы, оказания услуги определяется в соответствии с проектом договора (</w:t>
            </w:r>
            <w:hyperlink w:anchor="_РАЗДЕЛ_V._Проект" w:history="1">
              <w:r w:rsidRPr="00A04F8B">
                <w:rPr>
                  <w:rFonts w:ascii="Times New Roman" w:eastAsia="Calibri" w:hAnsi="Times New Roman" w:cs="Times New Roman"/>
                  <w:iCs/>
                  <w:color w:val="0000FF"/>
                  <w:sz w:val="24"/>
                  <w:szCs w:val="24"/>
                  <w:u w:val="single"/>
                  <w:lang w:eastAsia="ru-RU"/>
                </w:rPr>
                <w:t>в разделе V «Проект договора»</w:t>
              </w:r>
            </w:hyperlink>
            <w:r w:rsidRPr="00A04F8B">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A04F8B">
                <w:rPr>
                  <w:rFonts w:ascii="Times New Roman" w:eastAsia="Calibri" w:hAnsi="Times New Roman" w:cs="Times New Roman"/>
                  <w:iCs/>
                  <w:color w:val="0000FF"/>
                  <w:sz w:val="24"/>
                  <w:szCs w:val="24"/>
                  <w:u w:val="single"/>
                  <w:lang w:eastAsia="ru-RU"/>
                </w:rPr>
                <w:t xml:space="preserve">в </w:t>
              </w:r>
              <w:r w:rsidRPr="00A04F8B">
                <w:rPr>
                  <w:rFonts w:ascii="Times New Roman" w:eastAsia="Times New Roman" w:hAnsi="Times New Roman" w:cs="Times New Roman"/>
                  <w:iCs/>
                  <w:color w:val="0000FF"/>
                  <w:sz w:val="24"/>
                  <w:szCs w:val="24"/>
                  <w:u w:val="single"/>
                  <w:lang w:eastAsia="ru-RU"/>
                </w:rPr>
                <w:t>разделе IV «Техническое задание»</w:t>
              </w:r>
            </w:hyperlink>
            <w:r w:rsidRPr="00A04F8B">
              <w:rPr>
                <w:rFonts w:ascii="Times New Roman" w:eastAsia="Calibri" w:hAnsi="Times New Roman" w:cs="Times New Roman"/>
                <w:iCs/>
                <w:sz w:val="24"/>
                <w:szCs w:val="24"/>
                <w:lang w:eastAsia="ru-RU"/>
              </w:rPr>
              <w:t xml:space="preserve">) </w:t>
            </w:r>
            <w:r w:rsidRPr="00A04F8B">
              <w:rPr>
                <w:rFonts w:ascii="Times New Roman" w:eastAsia="Calibri" w:hAnsi="Times New Roman" w:cs="Times New Roman"/>
                <w:iCs/>
                <w:color w:val="000000"/>
                <w:sz w:val="24"/>
                <w:szCs w:val="24"/>
                <w:lang w:eastAsia="ru-RU"/>
              </w:rPr>
              <w:t>Документации о закупке</w:t>
            </w:r>
          </w:p>
          <w:p w14:paraId="44AB0109"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A04F8B" w:rsidRPr="00A04F8B" w14:paraId="3E226775" w14:textId="77777777" w:rsidTr="00A04F8B">
        <w:trPr>
          <w:trHeight w:val="503"/>
        </w:trPr>
        <w:tc>
          <w:tcPr>
            <w:tcW w:w="2440" w:type="dxa"/>
            <w:tcBorders>
              <w:top w:val="single" w:sz="4" w:space="0" w:color="auto"/>
              <w:left w:val="single" w:sz="4" w:space="0" w:color="auto"/>
              <w:bottom w:val="single" w:sz="4" w:space="0" w:color="auto"/>
              <w:right w:val="single" w:sz="4" w:space="0" w:color="auto"/>
            </w:tcBorders>
            <w:shd w:val="clear" w:color="auto" w:fill="F2F2F2"/>
            <w:vAlign w:val="center"/>
          </w:tcPr>
          <w:p w14:paraId="72C0FFDE"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A04F8B">
              <w:rPr>
                <w:rFonts w:ascii="Times New Roman" w:eastAsia="Calibri" w:hAnsi="Times New Roman" w:cs="Times New Roman"/>
                <w:b/>
                <w:iCs/>
                <w:color w:val="000000"/>
                <w:sz w:val="24"/>
                <w:szCs w:val="24"/>
              </w:rPr>
              <w:t>Сведения о начальной (максимальной) цене договора (цене Лота),</w:t>
            </w:r>
          </w:p>
          <w:p w14:paraId="7124E719"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A04F8B">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w:t>
            </w:r>
            <w:r w:rsidRPr="00A04F8B">
              <w:rPr>
                <w:rFonts w:ascii="Times New Roman" w:eastAsia="Calibri" w:hAnsi="Times New Roman" w:cs="Times New Roman"/>
                <w:b/>
                <w:iCs/>
                <w:sz w:val="24"/>
                <w:szCs w:val="24"/>
                <w:lang w:eastAsia="ru-RU"/>
              </w:rPr>
              <w:lastRenderedPageBreak/>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334" w:type="dxa"/>
            <w:tcBorders>
              <w:top w:val="single" w:sz="4" w:space="0" w:color="auto"/>
              <w:left w:val="single" w:sz="4" w:space="0" w:color="auto"/>
              <w:bottom w:val="single" w:sz="4" w:space="0" w:color="auto"/>
              <w:right w:val="single" w:sz="4" w:space="0" w:color="auto"/>
            </w:tcBorders>
            <w:shd w:val="clear" w:color="auto" w:fill="auto"/>
            <w:vAlign w:val="center"/>
          </w:tcPr>
          <w:p w14:paraId="2FC2A93D" w14:textId="77777777" w:rsidR="00A04F8B" w:rsidRDefault="00A04F8B" w:rsidP="00A04F8B">
            <w:pPr>
              <w:autoSpaceDE w:val="0"/>
              <w:autoSpaceDN w:val="0"/>
              <w:adjustRightInd w:val="0"/>
              <w:spacing w:after="0" w:line="240" w:lineRule="auto"/>
              <w:jc w:val="both"/>
              <w:rPr>
                <w:rFonts w:ascii="Times New Roman" w:eastAsia="Calibri" w:hAnsi="Times New Roman" w:cs="Times New Roman"/>
                <w:iCs/>
                <w:sz w:val="24"/>
                <w:szCs w:val="24"/>
              </w:rPr>
            </w:pPr>
            <w:r w:rsidRPr="00A04F8B">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3 600 000,00 </w:t>
            </w:r>
            <w:r w:rsidRPr="00A04F8B">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шестьсот тысяч</w:t>
            </w:r>
            <w:r w:rsidRPr="00A04F8B">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A04F8B">
              <w:rPr>
                <w:rFonts w:ascii="Times New Roman" w:eastAsia="Calibri" w:hAnsi="Times New Roman" w:cs="Times New Roman"/>
                <w:iCs/>
                <w:sz w:val="24"/>
                <w:szCs w:val="24"/>
              </w:rPr>
              <w:t xml:space="preserve"> копеек, с учетом НДС </w:t>
            </w:r>
          </w:p>
          <w:p w14:paraId="59E34613" w14:textId="77777777" w:rsidR="00A04F8B" w:rsidRDefault="00A04F8B" w:rsidP="00A04F8B">
            <w:pPr>
              <w:autoSpaceDE w:val="0"/>
              <w:autoSpaceDN w:val="0"/>
              <w:adjustRightInd w:val="0"/>
              <w:spacing w:after="0" w:line="240" w:lineRule="auto"/>
              <w:jc w:val="both"/>
              <w:rPr>
                <w:rFonts w:ascii="Times New Roman" w:eastAsia="Calibri" w:hAnsi="Times New Roman" w:cs="Times New Roman"/>
                <w:iCs/>
                <w:sz w:val="24"/>
                <w:szCs w:val="24"/>
              </w:rPr>
            </w:pPr>
          </w:p>
          <w:p w14:paraId="7F043A97" w14:textId="77777777" w:rsidR="00A04F8B" w:rsidRDefault="00A04F8B" w:rsidP="00A04F8B">
            <w:pPr>
              <w:autoSpaceDE w:val="0"/>
              <w:autoSpaceDN w:val="0"/>
              <w:adjustRightInd w:val="0"/>
              <w:spacing w:after="0" w:line="240" w:lineRule="auto"/>
              <w:jc w:val="both"/>
              <w:rPr>
                <w:rFonts w:ascii="Times New Roman" w:eastAsia="Calibri" w:hAnsi="Times New Roman" w:cs="Times New Roman"/>
                <w:iCs/>
                <w:sz w:val="24"/>
                <w:szCs w:val="24"/>
              </w:rPr>
            </w:pPr>
            <w:r w:rsidRPr="00A04F8B">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600 000,00 </w:t>
            </w:r>
            <w:r w:rsidRPr="00A04F8B">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тысяч)</w:t>
            </w:r>
            <w:r w:rsidRPr="00A04F8B">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A04F8B">
              <w:rPr>
                <w:rFonts w:ascii="Times New Roman" w:eastAsia="Calibri" w:hAnsi="Times New Roman" w:cs="Times New Roman"/>
                <w:iCs/>
                <w:sz w:val="24"/>
                <w:szCs w:val="24"/>
              </w:rPr>
              <w:t xml:space="preserve"> копеек</w:t>
            </w:r>
          </w:p>
          <w:p w14:paraId="60489E14" w14:textId="77777777" w:rsidR="00D800EE" w:rsidRPr="00A04F8B" w:rsidRDefault="00D800EE" w:rsidP="00A04F8B">
            <w:pPr>
              <w:autoSpaceDE w:val="0"/>
              <w:autoSpaceDN w:val="0"/>
              <w:adjustRightInd w:val="0"/>
              <w:spacing w:after="0" w:line="240" w:lineRule="auto"/>
              <w:jc w:val="both"/>
              <w:rPr>
                <w:rFonts w:ascii="Times New Roman" w:eastAsia="Calibri" w:hAnsi="Times New Roman" w:cs="Times New Roman"/>
                <w:iCs/>
                <w:sz w:val="24"/>
                <w:szCs w:val="24"/>
              </w:rPr>
            </w:pPr>
          </w:p>
          <w:p w14:paraId="5CE53C68" w14:textId="77777777" w:rsidR="00A04F8B" w:rsidRPr="00A04F8B" w:rsidRDefault="00D800EE"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3 000 000,00 </w:t>
            </w:r>
            <w:r w:rsidR="00A04F8B" w:rsidRPr="00A04F8B">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rPr>
              <w:t>Три миллиона</w:t>
            </w:r>
            <w:r w:rsidR="00A04F8B" w:rsidRPr="00A04F8B">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00A04F8B" w:rsidRPr="00A04F8B">
              <w:rPr>
                <w:rFonts w:ascii="Times New Roman" w:eastAsia="Calibri" w:hAnsi="Times New Roman" w:cs="Times New Roman"/>
                <w:iCs/>
                <w:sz w:val="24"/>
                <w:szCs w:val="24"/>
                <w:lang w:eastAsia="ru-RU"/>
              </w:rPr>
              <w:t xml:space="preserve"> копеек, без учета НДС.</w:t>
            </w:r>
          </w:p>
          <w:p w14:paraId="614B4522" w14:textId="77777777" w:rsidR="00D800EE" w:rsidRDefault="00D800EE"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FA82403"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04F8B">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D800EE">
              <w:rPr>
                <w:rFonts w:ascii="Times New Roman" w:eastAsia="Calibri" w:hAnsi="Times New Roman" w:cs="Times New Roman"/>
                <w:iCs/>
                <w:sz w:val="24"/>
                <w:szCs w:val="24"/>
                <w:lang w:eastAsia="ru-RU"/>
              </w:rPr>
              <w:t>Башинформсвязь</w:t>
            </w:r>
            <w:r w:rsidRPr="00A04F8B">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07A47D5"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A04F8B" w:rsidRPr="00A04F8B" w14:paraId="224586DA" w14:textId="77777777" w:rsidTr="00A04F8B">
        <w:tc>
          <w:tcPr>
            <w:tcW w:w="2440" w:type="dxa"/>
            <w:tcBorders>
              <w:top w:val="single" w:sz="4" w:space="0" w:color="auto"/>
            </w:tcBorders>
            <w:shd w:val="clear" w:color="auto" w:fill="F2F2F2"/>
          </w:tcPr>
          <w:p w14:paraId="48E7CC5E"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A04F8B">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334" w:type="dxa"/>
            <w:tcBorders>
              <w:top w:val="single" w:sz="4" w:space="0" w:color="auto"/>
            </w:tcBorders>
            <w:shd w:val="clear" w:color="auto" w:fill="auto"/>
          </w:tcPr>
          <w:p w14:paraId="7F981C51" w14:textId="77777777" w:rsidR="00D800EE" w:rsidRPr="008E4102" w:rsidRDefault="00A04F8B" w:rsidP="00D800E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04F8B">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A04F8B">
              <w:rPr>
                <w:rFonts w:ascii="Times New Roman" w:eastAsia="Calibri" w:hAnsi="Times New Roman" w:cs="Times New Roman"/>
                <w:iCs/>
                <w:color w:val="000000"/>
                <w:sz w:val="24"/>
                <w:szCs w:val="24"/>
                <w:lang w:eastAsia="ru-RU"/>
              </w:rPr>
              <w:t xml:space="preserve">площадки:   </w:t>
            </w:r>
            <w:proofErr w:type="gramEnd"/>
            <w:r w:rsidRPr="00A04F8B">
              <w:rPr>
                <w:rFonts w:ascii="Times New Roman" w:eastAsia="Calibri" w:hAnsi="Times New Roman" w:cs="Times New Roman"/>
                <w:iCs/>
                <w:color w:val="000000"/>
                <w:sz w:val="24"/>
                <w:szCs w:val="24"/>
                <w:lang w:eastAsia="ru-RU"/>
              </w:rPr>
              <w:t xml:space="preserve">                    </w:t>
            </w:r>
            <w:r w:rsidR="00D800EE" w:rsidRPr="009C7A0A">
              <w:rPr>
                <w:rFonts w:ascii="Times New Roman" w:eastAsia="Times New Roman" w:hAnsi="Times New Roman" w:cs="Times New Roman"/>
                <w:sz w:val="24"/>
                <w:szCs w:val="24"/>
                <w:lang w:eastAsia="ru-RU"/>
              </w:rPr>
              <w:t>АО «ЕЭТП»</w:t>
            </w:r>
            <w:r w:rsidR="00D800EE">
              <w:rPr>
                <w:rFonts w:ascii="Times New Roman" w:eastAsia="Times New Roman" w:hAnsi="Times New Roman" w:cs="Times New Roman"/>
                <w:sz w:val="24"/>
                <w:szCs w:val="24"/>
                <w:lang w:eastAsia="ru-RU"/>
              </w:rPr>
              <w:t>.</w:t>
            </w:r>
          </w:p>
          <w:p w14:paraId="09835E65" w14:textId="77777777" w:rsidR="00D800EE" w:rsidRPr="008E4102" w:rsidRDefault="00D800EE" w:rsidP="00D800EE">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0FC8EBB0" w14:textId="77777777" w:rsidR="00D800EE" w:rsidRDefault="00D800EE" w:rsidP="00D800EE">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p>
          <w:p w14:paraId="2A066BBF" w14:textId="77777777" w:rsidR="00D800EE" w:rsidRDefault="00D800EE" w:rsidP="00A04F8B">
            <w:pPr>
              <w:suppressAutoHyphens/>
              <w:spacing w:after="0" w:line="240" w:lineRule="auto"/>
              <w:jc w:val="both"/>
              <w:rPr>
                <w:rFonts w:ascii="Times New Roman" w:eastAsia="Times New Roman" w:hAnsi="Times New Roman" w:cs="Times New Roman"/>
                <w:sz w:val="24"/>
                <w:szCs w:val="24"/>
                <w:lang w:eastAsia="ru-RU"/>
              </w:rPr>
            </w:pPr>
          </w:p>
          <w:p w14:paraId="536049B0" w14:textId="77777777" w:rsidR="00A04F8B" w:rsidRPr="00A04F8B" w:rsidRDefault="00A04F8B" w:rsidP="00A04F8B">
            <w:pPr>
              <w:suppressAutoHyphens/>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FF7D3D5" w14:textId="77777777" w:rsidR="00A04F8B" w:rsidRPr="00A04F8B" w:rsidRDefault="00A04F8B" w:rsidP="00A04F8B">
            <w:pPr>
              <w:suppressAutoHyphens/>
              <w:spacing w:after="0" w:line="240" w:lineRule="auto"/>
              <w:jc w:val="both"/>
              <w:rPr>
                <w:rFonts w:ascii="Times New Roman" w:eastAsia="Times New Roman" w:hAnsi="Times New Roman" w:cs="Times New Roman"/>
                <w:sz w:val="10"/>
                <w:szCs w:val="10"/>
                <w:lang w:eastAsia="ru-RU"/>
              </w:rPr>
            </w:pPr>
          </w:p>
          <w:p w14:paraId="518665A0" w14:textId="77777777" w:rsidR="00A04F8B" w:rsidRPr="00A04F8B" w:rsidRDefault="00A04F8B" w:rsidP="00A04F8B">
            <w:pPr>
              <w:suppressAutoHyphens/>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BF57D66" w14:textId="77777777" w:rsidR="00A04F8B" w:rsidRDefault="0080289E" w:rsidP="00A04F8B">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750708F688AA441A92B0E4525B1C26BE"/>
                </w:placeholder>
                <w:date w:fullDate="2020-10-07T00:00:00Z">
                  <w:dateFormat w:val="«dd» MMMM yyyy 'года'"/>
                  <w:lid w:val="ru-RU"/>
                  <w:storeMappedDataAs w:val="dateTime"/>
                  <w:calendar w:val="gregorian"/>
                </w:date>
              </w:sdtPr>
              <w:sdtContent>
                <w:r w:rsidR="00122590">
                  <w:rPr>
                    <w:rFonts w:ascii="Times New Roman" w:eastAsia="Times New Roman" w:hAnsi="Times New Roman" w:cs="Times New Roman"/>
                    <w:sz w:val="24"/>
                    <w:szCs w:val="24"/>
                    <w:lang w:eastAsia="ru-RU"/>
                  </w:rPr>
                  <w:t>«07» октября 2020 года</w:t>
                </w:r>
              </w:sdtContent>
            </w:sdt>
            <w:r w:rsidR="00A04F8B" w:rsidRPr="00A04F8B">
              <w:rPr>
                <w:rFonts w:ascii="Times New Roman" w:eastAsia="Times New Roman" w:hAnsi="Times New Roman" w:cs="Times New Roman"/>
                <w:sz w:val="24"/>
                <w:szCs w:val="24"/>
                <w:lang w:eastAsia="ru-RU"/>
              </w:rPr>
              <w:t xml:space="preserve"> </w:t>
            </w:r>
            <w:r w:rsidR="00D800EE">
              <w:rPr>
                <w:rFonts w:ascii="Times New Roman" w:eastAsia="Times New Roman" w:hAnsi="Times New Roman" w:cs="Times New Roman"/>
                <w:sz w:val="24"/>
                <w:szCs w:val="24"/>
                <w:lang w:eastAsia="ru-RU"/>
              </w:rPr>
              <w:t>12</w:t>
            </w:r>
            <w:r w:rsidR="00A04F8B" w:rsidRPr="00A04F8B">
              <w:rPr>
                <w:rFonts w:ascii="Times New Roman" w:eastAsia="Times New Roman" w:hAnsi="Times New Roman" w:cs="Times New Roman"/>
                <w:sz w:val="24"/>
                <w:szCs w:val="24"/>
                <w:lang w:eastAsia="ru-RU"/>
              </w:rPr>
              <w:t>:</w:t>
            </w:r>
            <w:r w:rsidR="00D800EE">
              <w:rPr>
                <w:rFonts w:ascii="Times New Roman" w:eastAsia="Times New Roman" w:hAnsi="Times New Roman" w:cs="Times New Roman"/>
                <w:sz w:val="24"/>
                <w:szCs w:val="24"/>
                <w:lang w:eastAsia="ru-RU"/>
              </w:rPr>
              <w:t>00</w:t>
            </w:r>
            <w:r w:rsidR="00A04F8B" w:rsidRPr="00A04F8B">
              <w:rPr>
                <w:rFonts w:ascii="Times New Roman" w:eastAsia="Times New Roman" w:hAnsi="Times New Roman" w:cs="Times New Roman"/>
                <w:sz w:val="24"/>
                <w:szCs w:val="24"/>
                <w:lang w:eastAsia="ru-RU"/>
              </w:rPr>
              <w:t>:</w:t>
            </w:r>
            <w:r w:rsidR="00D800EE">
              <w:rPr>
                <w:rFonts w:ascii="Times New Roman" w:eastAsia="Times New Roman" w:hAnsi="Times New Roman" w:cs="Times New Roman"/>
                <w:sz w:val="24"/>
                <w:szCs w:val="24"/>
                <w:lang w:eastAsia="ru-RU"/>
              </w:rPr>
              <w:t>00</w:t>
            </w:r>
            <w:r w:rsidR="00A04F8B" w:rsidRPr="00A04F8B">
              <w:rPr>
                <w:rFonts w:ascii="Times New Roman" w:eastAsia="Times New Roman" w:hAnsi="Times New Roman" w:cs="Times New Roman"/>
                <w:sz w:val="24"/>
                <w:szCs w:val="24"/>
                <w:lang w:eastAsia="ru-RU"/>
              </w:rPr>
              <w:t xml:space="preserve"> (время московское)</w:t>
            </w:r>
            <w:r w:rsidR="00A04F8B" w:rsidRPr="00A04F8B">
              <w:rPr>
                <w:rFonts w:ascii="Times New Roman" w:eastAsia="Calibri" w:hAnsi="Times New Roman" w:cs="Times New Roman"/>
                <w:i/>
                <w:iCs/>
                <w:color w:val="FF0000"/>
                <w:sz w:val="24"/>
                <w:szCs w:val="24"/>
                <w:lang w:eastAsia="ru-RU"/>
              </w:rPr>
              <w:t xml:space="preserve"> </w:t>
            </w:r>
          </w:p>
          <w:p w14:paraId="03D87678" w14:textId="77777777" w:rsidR="00D800EE" w:rsidRPr="00A04F8B" w:rsidRDefault="00D800EE" w:rsidP="00A04F8B">
            <w:pPr>
              <w:spacing w:after="0" w:line="240" w:lineRule="auto"/>
              <w:jc w:val="both"/>
              <w:rPr>
                <w:rFonts w:ascii="Times New Roman" w:eastAsia="Calibri" w:hAnsi="Times New Roman" w:cs="Times New Roman"/>
                <w:i/>
                <w:iCs/>
                <w:color w:val="FF0000"/>
                <w:sz w:val="24"/>
                <w:szCs w:val="24"/>
                <w:lang w:eastAsia="ru-RU"/>
              </w:rPr>
            </w:pPr>
          </w:p>
        </w:tc>
      </w:tr>
      <w:tr w:rsidR="00A04F8B" w:rsidRPr="00A04F8B" w14:paraId="049402E6" w14:textId="77777777" w:rsidTr="00A04F8B">
        <w:tc>
          <w:tcPr>
            <w:tcW w:w="2440" w:type="dxa"/>
            <w:shd w:val="clear" w:color="auto" w:fill="F2F2F2"/>
          </w:tcPr>
          <w:p w14:paraId="605327F1"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A04F8B">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334" w:type="dxa"/>
            <w:shd w:val="clear" w:color="auto" w:fill="auto"/>
          </w:tcPr>
          <w:p w14:paraId="71304514"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3D70C1F" w14:textId="77777777" w:rsidR="00A04F8B" w:rsidRDefault="0080289E" w:rsidP="00A04F8B">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750708F688AA441A92B0E4525B1C26BE"/>
                </w:placeholder>
                <w:date w:fullDate="2020-10-07T00:00:00Z">
                  <w:dateFormat w:val="«dd» MMMM yyyy 'года'"/>
                  <w:lid w:val="ru-RU"/>
                  <w:storeMappedDataAs w:val="dateTime"/>
                  <w:calendar w:val="gregorian"/>
                </w:date>
              </w:sdtPr>
              <w:sdtContent>
                <w:r w:rsidR="00122590">
                  <w:rPr>
                    <w:rFonts w:ascii="Times New Roman" w:eastAsia="Calibri" w:hAnsi="Times New Roman" w:cs="Times New Roman"/>
                    <w:iCs/>
                    <w:color w:val="000000"/>
                    <w:sz w:val="24"/>
                    <w:szCs w:val="24"/>
                    <w:lang w:eastAsia="ru-RU"/>
                  </w:rPr>
                  <w:t>«07» октября 2020 года</w:t>
                </w:r>
              </w:sdtContent>
            </w:sdt>
            <w:r w:rsidR="00A04F8B" w:rsidRPr="00A04F8B">
              <w:rPr>
                <w:rFonts w:ascii="Times New Roman" w:eastAsia="Calibri" w:hAnsi="Times New Roman" w:cs="Times New Roman"/>
                <w:iCs/>
                <w:color w:val="000000"/>
                <w:sz w:val="24"/>
                <w:szCs w:val="24"/>
                <w:lang w:eastAsia="ru-RU"/>
              </w:rPr>
              <w:t xml:space="preserve"> </w:t>
            </w:r>
            <w:r w:rsidR="00D800EE">
              <w:rPr>
                <w:rFonts w:ascii="Times New Roman" w:eastAsia="Calibri" w:hAnsi="Times New Roman" w:cs="Times New Roman"/>
                <w:iCs/>
                <w:color w:val="000000"/>
                <w:sz w:val="24"/>
                <w:szCs w:val="24"/>
                <w:lang w:eastAsia="ru-RU"/>
              </w:rPr>
              <w:t>12</w:t>
            </w:r>
            <w:r w:rsidR="00A04F8B" w:rsidRPr="00A04F8B">
              <w:rPr>
                <w:rFonts w:ascii="Times New Roman" w:eastAsia="Calibri" w:hAnsi="Times New Roman" w:cs="Times New Roman"/>
                <w:iCs/>
                <w:color w:val="000000"/>
                <w:sz w:val="24"/>
                <w:szCs w:val="24"/>
                <w:lang w:eastAsia="ru-RU"/>
              </w:rPr>
              <w:t>:</w:t>
            </w:r>
            <w:r w:rsidR="00D800EE">
              <w:rPr>
                <w:rFonts w:ascii="Times New Roman" w:eastAsia="Calibri" w:hAnsi="Times New Roman" w:cs="Times New Roman"/>
                <w:iCs/>
                <w:color w:val="000000"/>
                <w:sz w:val="24"/>
                <w:szCs w:val="24"/>
                <w:lang w:eastAsia="ru-RU"/>
              </w:rPr>
              <w:t>00</w:t>
            </w:r>
            <w:r w:rsidR="00A04F8B" w:rsidRPr="00A04F8B">
              <w:rPr>
                <w:rFonts w:ascii="Times New Roman" w:eastAsia="Calibri" w:hAnsi="Times New Roman" w:cs="Times New Roman"/>
                <w:iCs/>
                <w:color w:val="000000"/>
                <w:sz w:val="24"/>
                <w:szCs w:val="24"/>
                <w:lang w:eastAsia="ru-RU"/>
              </w:rPr>
              <w:t xml:space="preserve"> (время московское)</w:t>
            </w:r>
            <w:r w:rsidR="00A04F8B" w:rsidRPr="00A04F8B">
              <w:rPr>
                <w:rFonts w:ascii="Times New Roman" w:eastAsia="Calibri" w:hAnsi="Times New Roman" w:cs="Times New Roman"/>
                <w:i/>
                <w:color w:val="FF0000"/>
                <w:sz w:val="24"/>
                <w:szCs w:val="24"/>
                <w:lang w:eastAsia="ru-RU"/>
              </w:rPr>
              <w:t xml:space="preserve"> </w:t>
            </w:r>
          </w:p>
          <w:p w14:paraId="4BF8E4D7" w14:textId="77777777" w:rsidR="00D800EE" w:rsidRPr="00A04F8B" w:rsidRDefault="00D800EE" w:rsidP="00A04F8B">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14:paraId="266FF54F"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Дата направления вторых частей Заявок:</w:t>
            </w:r>
          </w:p>
          <w:p w14:paraId="30228C13" w14:textId="77777777" w:rsidR="00A04F8B" w:rsidRPr="00A04F8B" w:rsidRDefault="0080289E" w:rsidP="00A04F8B">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750708F688AA441A92B0E4525B1C26BE"/>
                </w:placeholder>
                <w:date w:fullDate="2020-10-15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«15» октября 2020 года</w:t>
                </w:r>
              </w:sdtContent>
            </w:sdt>
          </w:p>
          <w:p w14:paraId="38648D78"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A04F8B" w:rsidRPr="00A04F8B" w14:paraId="4AF0CB89" w14:textId="77777777" w:rsidTr="00A04F8B">
        <w:trPr>
          <w:trHeight w:val="2831"/>
        </w:trPr>
        <w:tc>
          <w:tcPr>
            <w:tcW w:w="2440" w:type="dxa"/>
            <w:shd w:val="clear" w:color="auto" w:fill="F2F2F2"/>
          </w:tcPr>
          <w:p w14:paraId="3D3FDDEA"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A04F8B">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334" w:type="dxa"/>
            <w:shd w:val="clear" w:color="auto" w:fill="auto"/>
          </w:tcPr>
          <w:p w14:paraId="563121DD"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Рассмотрение первых частей Заявок</w:t>
            </w:r>
            <w:r w:rsidRPr="00A04F8B">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73222649"/>
                <w:placeholder>
                  <w:docPart w:val="750708F688AA441A92B0E4525B1C26BE"/>
                </w:placeholder>
                <w:date w:fullDate="2020-10-14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«14» октября 2020 года</w:t>
                </w:r>
              </w:sdtContent>
            </w:sdt>
          </w:p>
          <w:p w14:paraId="35ECFC8B" w14:textId="77777777" w:rsidR="00A04F8B" w:rsidRPr="00A04F8B" w:rsidRDefault="00A04F8B" w:rsidP="00A04F8B">
            <w:pPr>
              <w:spacing w:after="0" w:line="240" w:lineRule="auto"/>
              <w:jc w:val="both"/>
              <w:rPr>
                <w:rFonts w:ascii="Times New Roman" w:eastAsia="Calibri" w:hAnsi="Times New Roman" w:cs="Times New Roman"/>
                <w:sz w:val="10"/>
                <w:szCs w:val="10"/>
                <w:lang w:eastAsia="ru-RU"/>
              </w:rPr>
            </w:pPr>
          </w:p>
          <w:p w14:paraId="5FA1317E"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Рассмотрение вторых частей Заявок</w:t>
            </w:r>
            <w:r w:rsidRPr="00A04F8B">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0005012"/>
                <w:placeholder>
                  <w:docPart w:val="750708F688AA441A92B0E4525B1C26BE"/>
                </w:placeholder>
                <w:date w:fullDate="2020-10-21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«21» октября 2020 года</w:t>
                </w:r>
              </w:sdtContent>
            </w:sdt>
          </w:p>
          <w:p w14:paraId="45F4962D" w14:textId="77777777" w:rsidR="00A04F8B" w:rsidRPr="00A04F8B" w:rsidRDefault="00A04F8B" w:rsidP="00A04F8B">
            <w:pPr>
              <w:spacing w:after="0" w:line="240" w:lineRule="auto"/>
              <w:jc w:val="both"/>
              <w:rPr>
                <w:rFonts w:ascii="Times New Roman" w:eastAsia="Calibri" w:hAnsi="Times New Roman" w:cs="Times New Roman"/>
                <w:sz w:val="10"/>
                <w:szCs w:val="10"/>
                <w:lang w:eastAsia="ru-RU"/>
              </w:rPr>
            </w:pPr>
          </w:p>
          <w:p w14:paraId="5332094C"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Оценка и Подведение итогов закупки</w:t>
            </w:r>
            <w:r w:rsidRPr="00A04F8B">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5516678"/>
                <w:placeholder>
                  <w:docPart w:val="750708F688AA441A92B0E4525B1C26BE"/>
                </w:placeholder>
                <w:date w:fullDate="2020-10-22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«22» октября 2020 года</w:t>
                </w:r>
              </w:sdtContent>
            </w:sdt>
          </w:p>
          <w:p w14:paraId="419B975B" w14:textId="77777777" w:rsidR="00D800EE" w:rsidRDefault="00D800EE" w:rsidP="00A04F8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90A435F" w14:textId="77777777" w:rsidR="00D800EE" w:rsidRDefault="00A04F8B" w:rsidP="00A04F8B">
            <w:pPr>
              <w:autoSpaceDE w:val="0"/>
              <w:autoSpaceDN w:val="0"/>
              <w:adjustRightInd w:val="0"/>
              <w:spacing w:after="0" w:line="240" w:lineRule="auto"/>
              <w:ind w:firstLine="459"/>
              <w:jc w:val="both"/>
              <w:rPr>
                <w:rFonts w:ascii="Times New Roman" w:eastAsia="Calibri" w:hAnsi="Times New Roman" w:cs="Times New Roman"/>
                <w:bCs/>
                <w:color w:val="000000"/>
                <w:sz w:val="24"/>
                <w:szCs w:val="24"/>
              </w:rPr>
            </w:pPr>
            <w:r w:rsidRPr="00A04F8B">
              <w:rPr>
                <w:rFonts w:ascii="Times New Roman" w:eastAsia="Calibri" w:hAnsi="Times New Roman" w:cs="Times New Roman"/>
                <w:color w:val="000000"/>
                <w:sz w:val="24"/>
                <w:szCs w:val="24"/>
              </w:rPr>
              <w:t xml:space="preserve">Указанные этапы </w:t>
            </w:r>
            <w:r w:rsidRPr="00A04F8B">
              <w:rPr>
                <w:rFonts w:ascii="Times New Roman" w:eastAsia="Calibri" w:hAnsi="Times New Roman" w:cs="Times New Roman"/>
                <w:bCs/>
                <w:color w:val="000000"/>
                <w:sz w:val="24"/>
                <w:szCs w:val="24"/>
              </w:rPr>
              <w:t>Запроса предложений</w:t>
            </w:r>
            <w:r w:rsidRPr="00A04F8B">
              <w:rPr>
                <w:rFonts w:ascii="Times New Roman" w:eastAsia="Calibri" w:hAnsi="Times New Roman" w:cs="Times New Roman"/>
                <w:color w:val="000000"/>
                <w:sz w:val="24"/>
                <w:szCs w:val="24"/>
              </w:rPr>
              <w:t xml:space="preserve"> проводятся по адресу Заказчика: </w:t>
            </w:r>
            <w:r w:rsidR="00D800EE" w:rsidRPr="0080226F">
              <w:rPr>
                <w:rFonts w:ascii="Times New Roman" w:eastAsia="Calibri" w:hAnsi="Times New Roman" w:cs="Times New Roman"/>
                <w:bCs/>
                <w:color w:val="000000"/>
                <w:sz w:val="24"/>
                <w:szCs w:val="24"/>
              </w:rPr>
              <w:t>450077, Республика Башкортостан, г. Уфа, ул. Ленина, д. 30</w:t>
            </w:r>
            <w:r w:rsidR="00D800EE">
              <w:rPr>
                <w:rFonts w:ascii="Times New Roman" w:eastAsia="Calibri" w:hAnsi="Times New Roman" w:cs="Times New Roman"/>
                <w:bCs/>
                <w:color w:val="000000"/>
                <w:sz w:val="24"/>
                <w:szCs w:val="24"/>
              </w:rPr>
              <w:t>.</w:t>
            </w:r>
          </w:p>
          <w:p w14:paraId="69C747A9" w14:textId="77777777" w:rsidR="00D800EE" w:rsidRDefault="00D800EE" w:rsidP="00A04F8B">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p>
          <w:p w14:paraId="1D15086C" w14:textId="77777777" w:rsidR="00A04F8B" w:rsidRPr="00A04F8B" w:rsidRDefault="00A04F8B" w:rsidP="00A04F8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A04F8B" w:rsidRPr="00A04F8B" w14:paraId="0C37B6B2" w14:textId="77777777" w:rsidTr="00A04F8B">
        <w:trPr>
          <w:trHeight w:val="2831"/>
        </w:trPr>
        <w:tc>
          <w:tcPr>
            <w:tcW w:w="2440" w:type="dxa"/>
            <w:shd w:val="clear" w:color="auto" w:fill="F2F2F2"/>
          </w:tcPr>
          <w:p w14:paraId="12BD185F"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A04F8B">
              <w:rPr>
                <w:rFonts w:ascii="Times New Roman" w:eastAsia="Calibri" w:hAnsi="Times New Roman" w:cs="Times New Roman"/>
                <w:b/>
                <w:color w:val="000000"/>
                <w:sz w:val="24"/>
                <w:szCs w:val="24"/>
              </w:rPr>
              <w:t>Внесение изменений в Извещение и Документацию</w:t>
            </w:r>
          </w:p>
        </w:tc>
        <w:tc>
          <w:tcPr>
            <w:tcW w:w="8334" w:type="dxa"/>
            <w:shd w:val="clear" w:color="auto" w:fill="auto"/>
          </w:tcPr>
          <w:p w14:paraId="7B5CA091" w14:textId="77777777" w:rsidR="00A04F8B" w:rsidRPr="00A04F8B" w:rsidRDefault="00A04F8B" w:rsidP="00A04F8B">
            <w:pPr>
              <w:spacing w:after="0" w:line="240" w:lineRule="auto"/>
              <w:ind w:firstLine="459"/>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A04F8B">
              <w:rPr>
                <w:rFonts w:ascii="Times New Roman" w:eastAsia="Calibri" w:hAnsi="Times New Roman" w:cs="Times New Roman"/>
                <w:sz w:val="26"/>
                <w:szCs w:val="26"/>
                <w:lang w:eastAsia="ru-RU"/>
              </w:rPr>
              <w:t xml:space="preserve"> Участника</w:t>
            </w:r>
            <w:r w:rsidRPr="00A04F8B">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B88D363" w14:textId="77777777" w:rsidR="00A04F8B" w:rsidRPr="00A04F8B" w:rsidRDefault="00A04F8B" w:rsidP="00A04F8B">
            <w:pPr>
              <w:spacing w:after="0" w:line="240" w:lineRule="auto"/>
              <w:ind w:firstLine="459"/>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800EE">
              <w:rPr>
                <w:rFonts w:ascii="Times New Roman" w:eastAsia="Calibri" w:hAnsi="Times New Roman" w:cs="Times New Roman"/>
                <w:sz w:val="24"/>
                <w:szCs w:val="24"/>
                <w:lang w:eastAsia="ru-RU"/>
              </w:rPr>
              <w:t>Башинформсвязь</w:t>
            </w:r>
            <w:r w:rsidRPr="00A04F8B">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3B22486B" w14:textId="77777777" w:rsidR="00A04F8B" w:rsidRPr="00A04F8B" w:rsidRDefault="00A04F8B" w:rsidP="00A04F8B">
            <w:pPr>
              <w:spacing w:after="0" w:line="240" w:lineRule="auto"/>
              <w:ind w:firstLine="459"/>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D410757" w14:textId="77777777" w:rsidR="00A04F8B" w:rsidRPr="00A04F8B" w:rsidRDefault="00A04F8B" w:rsidP="00A04F8B">
            <w:pPr>
              <w:spacing w:after="0" w:line="240" w:lineRule="auto"/>
              <w:ind w:firstLine="459"/>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w:t>
            </w:r>
            <w:r w:rsidRPr="00A04F8B">
              <w:rPr>
                <w:rFonts w:ascii="Times New Roman" w:eastAsia="Times New Roman" w:hAnsi="Times New Roman" w:cs="Times New Roman"/>
                <w:sz w:val="24"/>
                <w:szCs w:val="24"/>
                <w:lang w:eastAsia="ru-RU"/>
              </w:rPr>
              <w:lastRenderedPageBreak/>
              <w:t>заявок на участие в такой закупке оставалось не менее половины срока подачи заявок.</w:t>
            </w:r>
          </w:p>
          <w:p w14:paraId="32C35F9C" w14:textId="77777777" w:rsidR="00A04F8B" w:rsidRPr="00A04F8B" w:rsidRDefault="00A04F8B" w:rsidP="00A04F8B">
            <w:pPr>
              <w:spacing w:after="0" w:line="240" w:lineRule="auto"/>
              <w:jc w:val="both"/>
              <w:rPr>
                <w:rFonts w:ascii="Times New Roman" w:eastAsia="Calibri" w:hAnsi="Times New Roman" w:cs="Times New Roman"/>
                <w:b/>
                <w:sz w:val="24"/>
                <w:szCs w:val="24"/>
                <w:lang w:eastAsia="ru-RU"/>
              </w:rPr>
            </w:pPr>
            <w:r w:rsidRPr="00A04F8B">
              <w:rPr>
                <w:rFonts w:ascii="Times New Roman" w:eastAsia="Calibri"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A04F8B" w:rsidRPr="00A04F8B" w14:paraId="4A2AC4B5" w14:textId="77777777" w:rsidTr="00A04F8B">
        <w:tc>
          <w:tcPr>
            <w:tcW w:w="2440" w:type="dxa"/>
            <w:shd w:val="clear" w:color="auto" w:fill="F2F2F2"/>
          </w:tcPr>
          <w:p w14:paraId="50688808"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A04F8B">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334" w:type="dxa"/>
            <w:shd w:val="clear" w:color="auto" w:fill="auto"/>
          </w:tcPr>
          <w:p w14:paraId="55376BAE"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800EE" w:rsidRPr="00A04F8B" w14:paraId="1BEBAE4D" w14:textId="77777777" w:rsidTr="00A04F8B">
        <w:tc>
          <w:tcPr>
            <w:tcW w:w="2440" w:type="dxa"/>
            <w:shd w:val="clear" w:color="auto" w:fill="F2F2F2"/>
          </w:tcPr>
          <w:p w14:paraId="65C92D11" w14:textId="77777777" w:rsidR="00D800EE" w:rsidRPr="00A04F8B" w:rsidRDefault="00D800EE" w:rsidP="00D800EE">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334" w:type="dxa"/>
            <w:shd w:val="clear" w:color="auto" w:fill="auto"/>
          </w:tcPr>
          <w:p w14:paraId="71D2D2CB" w14:textId="77777777" w:rsidR="00D800EE" w:rsidRPr="008E4102" w:rsidRDefault="00D800EE" w:rsidP="00D800EE">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3FEDABFC" w14:textId="77777777" w:rsidR="00D800EE" w:rsidRPr="008E4102" w:rsidRDefault="00D800EE" w:rsidP="00D800EE">
            <w:pPr>
              <w:spacing w:after="0" w:line="240" w:lineRule="auto"/>
              <w:ind w:left="460" w:hanging="142"/>
              <w:jc w:val="both"/>
              <w:rPr>
                <w:rFonts w:ascii="Times New Roman" w:eastAsia="Times New Roman" w:hAnsi="Times New Roman" w:cs="Times New Roman"/>
                <w:sz w:val="24"/>
                <w:szCs w:val="24"/>
                <w:lang w:eastAsia="ru-RU"/>
              </w:rPr>
            </w:pPr>
          </w:p>
        </w:tc>
      </w:tr>
      <w:tr w:rsidR="00D800EE" w:rsidRPr="00A04F8B" w14:paraId="6C56C726" w14:textId="77777777" w:rsidTr="00A04F8B">
        <w:tc>
          <w:tcPr>
            <w:tcW w:w="2440" w:type="dxa"/>
            <w:shd w:val="clear" w:color="auto" w:fill="F2F2F2"/>
          </w:tcPr>
          <w:p w14:paraId="3B8A8BF3" w14:textId="77777777" w:rsidR="00D800EE" w:rsidRPr="00A04F8B" w:rsidRDefault="00D800EE" w:rsidP="00D800EE">
            <w:pPr>
              <w:spacing w:after="0" w:line="240" w:lineRule="auto"/>
              <w:jc w:val="both"/>
              <w:rPr>
                <w:rFonts w:ascii="Times New Roman" w:eastAsia="Calibri" w:hAnsi="Times New Roman" w:cs="Times New Roman"/>
                <w:b/>
                <w:sz w:val="24"/>
                <w:szCs w:val="24"/>
                <w:lang w:eastAsia="ru-RU"/>
              </w:rPr>
            </w:pPr>
            <w:r w:rsidRPr="00A04F8B">
              <w:rPr>
                <w:rFonts w:ascii="Times New Roman" w:eastAsia="Calibri" w:hAnsi="Times New Roman" w:cs="Times New Roman"/>
                <w:b/>
                <w:sz w:val="24"/>
                <w:szCs w:val="24"/>
                <w:lang w:eastAsia="ru-RU"/>
              </w:rPr>
              <w:t>Обеспечение исполнения договора, размер, срок и порядок его предоставления</w:t>
            </w:r>
          </w:p>
        </w:tc>
        <w:tc>
          <w:tcPr>
            <w:tcW w:w="8334" w:type="dxa"/>
            <w:shd w:val="clear" w:color="auto" w:fill="auto"/>
          </w:tcPr>
          <w:p w14:paraId="4D27CA29" w14:textId="77777777" w:rsidR="00D800EE" w:rsidRPr="008E4102" w:rsidRDefault="00D800EE" w:rsidP="00D800EE">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0A835B6B" w14:textId="77777777" w:rsidR="00D800EE" w:rsidRPr="008E4102" w:rsidRDefault="00D800EE" w:rsidP="00D800EE">
            <w:pPr>
              <w:spacing w:before="120" w:after="0" w:line="240" w:lineRule="auto"/>
              <w:ind w:left="34" w:firstLine="284"/>
              <w:jc w:val="both"/>
              <w:rPr>
                <w:rFonts w:ascii="Times New Roman" w:eastAsia="Times New Roman" w:hAnsi="Times New Roman" w:cs="Times New Roman"/>
                <w:sz w:val="24"/>
                <w:szCs w:val="24"/>
                <w:lang w:eastAsia="ru-RU"/>
              </w:rPr>
            </w:pPr>
          </w:p>
        </w:tc>
      </w:tr>
      <w:tr w:rsidR="00A04F8B" w:rsidRPr="00A04F8B" w14:paraId="7779DA06" w14:textId="77777777" w:rsidTr="00A04F8B">
        <w:tc>
          <w:tcPr>
            <w:tcW w:w="10774" w:type="dxa"/>
            <w:gridSpan w:val="2"/>
            <w:shd w:val="clear" w:color="auto" w:fill="auto"/>
          </w:tcPr>
          <w:p w14:paraId="5822EE3F"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A04F8B">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A04F8B">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4F1AC106" w14:textId="77777777" w:rsidR="00D800EE" w:rsidRPr="008E4102" w:rsidRDefault="00A04F8B" w:rsidP="00D800EE">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A04F8B">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A04F8B">
              <w:rPr>
                <w:rFonts w:ascii="Times New Roman" w:eastAsia="Calibri" w:hAnsi="Times New Roman" w:cs="Times New Roman"/>
                <w:sz w:val="24"/>
                <w:szCs w:val="26"/>
                <w:lang w:eastAsia="ru-RU"/>
              </w:rPr>
              <w:t xml:space="preserve"> </w:t>
            </w:r>
            <w:hyperlink r:id="rId15" w:history="1">
              <w:r w:rsidRPr="00A04F8B">
                <w:rPr>
                  <w:rFonts w:ascii="Times New Roman" w:eastAsia="Calibri" w:hAnsi="Times New Roman" w:cs="Times New Roman"/>
                  <w:color w:val="0000FF"/>
                  <w:sz w:val="24"/>
                  <w:szCs w:val="26"/>
                  <w:u w:val="single"/>
                  <w:lang w:eastAsia="ru-RU"/>
                </w:rPr>
                <w:t>www.zakupki.gov.ru</w:t>
              </w:r>
            </w:hyperlink>
            <w:r w:rsidRPr="00A04F8B">
              <w:rPr>
                <w:rFonts w:ascii="Times New Roman" w:eastAsia="Calibri" w:hAnsi="Times New Roman" w:cs="Times New Roman"/>
                <w:sz w:val="24"/>
                <w:szCs w:val="26"/>
                <w:lang w:eastAsia="ru-RU"/>
              </w:rPr>
              <w:t xml:space="preserve"> </w:t>
            </w:r>
            <w:r w:rsidRPr="00A04F8B">
              <w:rPr>
                <w:rFonts w:ascii="Times New Roman" w:eastAsia="Calibri" w:hAnsi="Times New Roman" w:cs="Times New Roman"/>
                <w:color w:val="000000"/>
                <w:sz w:val="24"/>
                <w:szCs w:val="24"/>
                <w:lang w:eastAsia="ru-RU"/>
              </w:rPr>
              <w:t xml:space="preserve">(далее – </w:t>
            </w:r>
            <w:r w:rsidRPr="00A04F8B">
              <w:rPr>
                <w:rFonts w:ascii="Times New Roman" w:eastAsia="Times New Roman" w:hAnsi="Times New Roman" w:cs="Times New Roman"/>
                <w:sz w:val="24"/>
                <w:szCs w:val="24"/>
                <w:lang w:eastAsia="ru-RU"/>
              </w:rPr>
              <w:t>в ЕИС</w:t>
            </w:r>
            <w:r w:rsidRPr="00A04F8B">
              <w:rPr>
                <w:rFonts w:ascii="Times New Roman" w:eastAsia="Calibri" w:hAnsi="Times New Roman" w:cs="Times New Roman"/>
                <w:color w:val="000000"/>
                <w:sz w:val="24"/>
                <w:szCs w:val="24"/>
                <w:lang w:eastAsia="ru-RU"/>
              </w:rPr>
              <w:t>)</w:t>
            </w:r>
            <w:r w:rsidRPr="00A04F8B">
              <w:rPr>
                <w:rFonts w:ascii="Times New Roman" w:eastAsia="Calibri" w:hAnsi="Times New Roman" w:cs="Times New Roman"/>
                <w:bCs/>
                <w:color w:val="000000"/>
                <w:sz w:val="24"/>
                <w:szCs w:val="24"/>
                <w:lang w:eastAsia="ru-RU"/>
              </w:rPr>
              <w:t>, на официальном сайте ПАО «</w:t>
            </w:r>
            <w:r w:rsidR="00D800EE">
              <w:rPr>
                <w:rFonts w:ascii="Times New Roman" w:eastAsia="Calibri" w:hAnsi="Times New Roman" w:cs="Times New Roman"/>
                <w:sz w:val="24"/>
                <w:szCs w:val="24"/>
                <w:lang w:eastAsia="ru-RU"/>
              </w:rPr>
              <w:t>Башинформсвязь</w:t>
            </w:r>
            <w:r w:rsidRPr="00A04F8B">
              <w:rPr>
                <w:rFonts w:ascii="Times New Roman" w:eastAsia="Calibri" w:hAnsi="Times New Roman" w:cs="Times New Roman"/>
                <w:bCs/>
                <w:color w:val="000000"/>
                <w:sz w:val="24"/>
                <w:szCs w:val="24"/>
                <w:lang w:eastAsia="ru-RU"/>
              </w:rPr>
              <w:t xml:space="preserve">»,                                                             </w:t>
            </w:r>
            <w:hyperlink r:id="rId16" w:history="1">
              <w:r w:rsidR="00D800EE" w:rsidRPr="00764007">
                <w:rPr>
                  <w:rStyle w:val="a3"/>
                  <w:rFonts w:ascii="Times New Roman" w:eastAsia="Calibri" w:hAnsi="Times New Roman" w:cs="Times New Roman"/>
                  <w:bCs/>
                  <w:sz w:val="24"/>
                  <w:szCs w:val="24"/>
                </w:rPr>
                <w:t>www.bashtel.ru</w:t>
              </w:r>
            </w:hyperlink>
            <w:r w:rsidR="00D800EE" w:rsidRPr="008E4102">
              <w:rPr>
                <w:rFonts w:ascii="Times New Roman" w:eastAsia="Calibri" w:hAnsi="Times New Roman" w:cs="Times New Roman"/>
                <w:bCs/>
                <w:color w:val="000000"/>
                <w:sz w:val="24"/>
                <w:szCs w:val="24"/>
                <w:lang w:eastAsia="ru-RU"/>
              </w:rPr>
              <w:t xml:space="preserve">, а также на Электронной торговой площадке </w:t>
            </w:r>
            <w:r w:rsidR="00D800EE" w:rsidRPr="004E7228">
              <w:rPr>
                <w:rFonts w:ascii="Times New Roman" w:eastAsia="Calibri" w:hAnsi="Times New Roman" w:cs="Times New Roman"/>
                <w:bCs/>
                <w:color w:val="000000"/>
                <w:sz w:val="24"/>
                <w:szCs w:val="24"/>
              </w:rPr>
              <w:t xml:space="preserve">АО «ЕЭТП» по адресу: </w:t>
            </w:r>
            <w:hyperlink r:id="rId17" w:history="1">
              <w:r w:rsidR="00D800EE" w:rsidRPr="00764007">
                <w:rPr>
                  <w:rStyle w:val="a3"/>
                  <w:rFonts w:ascii="Times New Roman" w:eastAsia="Calibri" w:hAnsi="Times New Roman" w:cs="Times New Roman"/>
                  <w:bCs/>
                  <w:sz w:val="24"/>
                  <w:szCs w:val="24"/>
                </w:rPr>
                <w:t>https://www.roseltorg.ru</w:t>
              </w:r>
            </w:hyperlink>
            <w:r w:rsidR="00D800EE">
              <w:rPr>
                <w:rFonts w:ascii="Times New Roman" w:eastAsia="Calibri" w:hAnsi="Times New Roman" w:cs="Times New Roman"/>
                <w:bCs/>
                <w:color w:val="000000"/>
                <w:sz w:val="24"/>
                <w:szCs w:val="24"/>
              </w:rPr>
              <w:t xml:space="preserve"> </w:t>
            </w:r>
            <w:r w:rsidR="00D800EE" w:rsidRPr="008E4102">
              <w:rPr>
                <w:rFonts w:ascii="Times New Roman" w:eastAsia="Calibri" w:hAnsi="Times New Roman" w:cs="Times New Roman"/>
                <w:color w:val="000000"/>
                <w:sz w:val="24"/>
                <w:szCs w:val="24"/>
                <w:lang w:eastAsia="ru-RU"/>
              </w:rPr>
              <w:t>(далее – ЭТП)</w:t>
            </w:r>
            <w:r w:rsidR="00D800EE" w:rsidRPr="008E4102">
              <w:rPr>
                <w:rFonts w:ascii="Times New Roman" w:eastAsia="Calibri" w:hAnsi="Times New Roman" w:cs="Times New Roman"/>
                <w:bCs/>
                <w:color w:val="000000"/>
                <w:sz w:val="24"/>
                <w:szCs w:val="24"/>
                <w:lang w:eastAsia="ru-RU"/>
              </w:rPr>
              <w:t xml:space="preserve">, </w:t>
            </w:r>
          </w:p>
          <w:p w14:paraId="506BF0B9" w14:textId="77777777" w:rsidR="00A04F8B" w:rsidRPr="00A04F8B" w:rsidRDefault="00A04F8B" w:rsidP="00A04F8B">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A04F8B">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7FED879" w14:textId="77777777" w:rsidR="00A04F8B" w:rsidRPr="00A04F8B" w:rsidRDefault="00A04F8B" w:rsidP="00A04F8B">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A04F8B">
              <w:rPr>
                <w:rFonts w:ascii="Times New Roman" w:eastAsia="Times New Roman" w:hAnsi="Times New Roman" w:cs="Times New Roman"/>
                <w:sz w:val="24"/>
                <w:szCs w:val="24"/>
                <w:lang w:eastAsia="ru-RU"/>
              </w:rPr>
              <w:t xml:space="preserve">в ЕИС </w:t>
            </w:r>
            <w:r w:rsidRPr="00A04F8B">
              <w:rPr>
                <w:rFonts w:ascii="Times New Roman" w:eastAsia="Calibri" w:hAnsi="Times New Roman" w:cs="Times New Roman"/>
                <w:color w:val="000000"/>
                <w:sz w:val="24"/>
                <w:szCs w:val="24"/>
                <w:lang w:eastAsia="ru-RU"/>
              </w:rPr>
              <w:t>и на официальном сайте</w:t>
            </w:r>
          </w:p>
          <w:p w14:paraId="66C3900B" w14:textId="77777777" w:rsidR="00A04F8B" w:rsidRPr="00A04F8B" w:rsidRDefault="00A04F8B" w:rsidP="00A04F8B">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color w:val="000000"/>
                <w:sz w:val="24"/>
                <w:szCs w:val="24"/>
                <w:lang w:eastAsia="ru-RU"/>
              </w:rPr>
              <w:t xml:space="preserve"> ПАО «</w:t>
            </w:r>
            <w:r w:rsidR="00D800EE">
              <w:rPr>
                <w:rFonts w:ascii="Times New Roman" w:eastAsia="Calibri" w:hAnsi="Times New Roman" w:cs="Times New Roman"/>
                <w:sz w:val="24"/>
                <w:szCs w:val="24"/>
                <w:lang w:eastAsia="ru-RU"/>
              </w:rPr>
              <w:t>Башинформсвязь</w:t>
            </w:r>
            <w:r w:rsidRPr="00A04F8B">
              <w:rPr>
                <w:rFonts w:ascii="Times New Roman" w:eastAsia="Calibri" w:hAnsi="Times New Roman" w:cs="Times New Roman"/>
                <w:color w:val="000000"/>
                <w:sz w:val="24"/>
                <w:szCs w:val="24"/>
                <w:lang w:eastAsia="ru-RU"/>
              </w:rPr>
              <w:t xml:space="preserve">», </w:t>
            </w:r>
            <w:r w:rsidRPr="00A04F8B">
              <w:rPr>
                <w:rFonts w:ascii="Times New Roman" w:eastAsia="Calibri" w:hAnsi="Times New Roman" w:cs="Times New Roman"/>
                <w:bCs/>
                <w:color w:val="000000"/>
                <w:sz w:val="24"/>
                <w:szCs w:val="24"/>
                <w:lang w:eastAsia="ru-RU"/>
              </w:rPr>
              <w:t>а также на Электронной торговой площадке</w:t>
            </w:r>
            <w:r w:rsidRPr="00A04F8B">
              <w:rPr>
                <w:rFonts w:ascii="Times New Roman" w:eastAsia="Calibri" w:hAnsi="Times New Roman" w:cs="Times New Roman"/>
                <w:color w:val="000000"/>
                <w:sz w:val="24"/>
                <w:szCs w:val="24"/>
                <w:lang w:eastAsia="ru-RU"/>
              </w:rPr>
              <w:t xml:space="preserve"> без взимания платы.</w:t>
            </w:r>
          </w:p>
        </w:tc>
      </w:tr>
      <w:tr w:rsidR="00A04F8B" w:rsidRPr="00A04F8B" w14:paraId="05255461" w14:textId="77777777" w:rsidTr="00A04F8B">
        <w:tc>
          <w:tcPr>
            <w:tcW w:w="10774" w:type="dxa"/>
            <w:gridSpan w:val="2"/>
            <w:shd w:val="clear" w:color="auto" w:fill="auto"/>
          </w:tcPr>
          <w:p w14:paraId="18AE04D4" w14:textId="5ACF2DFF" w:rsidR="00D800EE" w:rsidRPr="008E4102" w:rsidRDefault="00D800EE" w:rsidP="00D800EE">
            <w:pPr>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8E4102">
              <w:rPr>
                <w:rFonts w:ascii="Times New Roman" w:eastAsia="Calibri" w:hAnsi="Times New Roman" w:cs="Times New Roman"/>
                <w:iCs/>
                <w:color w:val="000000"/>
                <w:sz w:val="24"/>
                <w:szCs w:val="24"/>
                <w:lang w:eastAsia="ru-RU"/>
              </w:rPr>
              <w:fldChar w:fldCharType="begin"/>
            </w:r>
            <w:r w:rsidRPr="008E4102">
              <w:rPr>
                <w:rFonts w:ascii="Times New Roman" w:eastAsia="Calibri" w:hAnsi="Times New Roman" w:cs="Times New Roman"/>
                <w:iCs/>
                <w:color w:val="000000"/>
                <w:sz w:val="24"/>
                <w:szCs w:val="24"/>
                <w:lang w:eastAsia="ru-RU"/>
              </w:rPr>
              <w:instrText xml:space="preserve"> REF _Ref460512251 \r \h </w:instrText>
            </w:r>
            <w:r w:rsidRPr="008E4102">
              <w:rPr>
                <w:rFonts w:ascii="Times New Roman" w:eastAsia="Calibri" w:hAnsi="Times New Roman" w:cs="Times New Roman"/>
                <w:iCs/>
                <w:color w:val="000000"/>
                <w:sz w:val="24"/>
                <w:szCs w:val="24"/>
                <w:lang w:eastAsia="ru-RU"/>
              </w:rPr>
            </w:r>
            <w:r w:rsidRPr="008E4102">
              <w:rPr>
                <w:rFonts w:ascii="Times New Roman" w:eastAsia="Calibri" w:hAnsi="Times New Roman" w:cs="Times New Roman"/>
                <w:iCs/>
                <w:color w:val="000000"/>
                <w:sz w:val="24"/>
                <w:szCs w:val="24"/>
                <w:lang w:eastAsia="ru-RU"/>
              </w:rPr>
              <w:fldChar w:fldCharType="separate"/>
            </w:r>
            <w:r w:rsidR="00F85AA6">
              <w:rPr>
                <w:rFonts w:ascii="Times New Roman" w:eastAsia="Calibri" w:hAnsi="Times New Roman" w:cs="Times New Roman"/>
                <w:iCs/>
                <w:color w:val="000000"/>
                <w:sz w:val="24"/>
                <w:szCs w:val="24"/>
                <w:lang w:eastAsia="ru-RU"/>
              </w:rPr>
              <w:t>10</w:t>
            </w:r>
            <w:r w:rsidRPr="008E4102">
              <w:rPr>
                <w:rFonts w:ascii="Times New Roman" w:eastAsia="Calibri" w:hAnsi="Times New Roman" w:cs="Times New Roman"/>
                <w:iCs/>
                <w:color w:val="000000"/>
                <w:sz w:val="24"/>
                <w:szCs w:val="24"/>
                <w:lang w:eastAsia="ru-RU"/>
              </w:rPr>
              <w:fldChar w:fldCharType="end"/>
            </w:r>
            <w:r w:rsidRPr="008E4102">
              <w:rPr>
                <w:rFonts w:ascii="Times New Roman" w:eastAsia="Calibri" w:hAnsi="Times New Roman" w:cs="Times New Roman"/>
                <w:iCs/>
                <w:color w:val="000000"/>
                <w:sz w:val="24"/>
                <w:szCs w:val="24"/>
                <w:lang w:eastAsia="ru-RU"/>
              </w:rPr>
              <w:t xml:space="preserve"> Информационной карты. </w:t>
            </w:r>
          </w:p>
          <w:p w14:paraId="66FBFB2D" w14:textId="77777777" w:rsidR="00D800EE" w:rsidRPr="008E4102" w:rsidRDefault="00D800EE" w:rsidP="00D800EE">
            <w:pPr>
              <w:spacing w:after="0" w:line="240" w:lineRule="auto"/>
              <w:ind w:firstLine="34"/>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Иные вопросы:</w:t>
            </w:r>
          </w:p>
          <w:p w14:paraId="6BDFD618" w14:textId="77777777" w:rsidR="00A04F8B" w:rsidRPr="00A04F8B" w:rsidRDefault="00D800EE" w:rsidP="00D800EE">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sidRPr="008E4102">
              <w:rPr>
                <w:rFonts w:ascii="Times New Roman" w:eastAsia="Calibri" w:hAnsi="Times New Roman" w:cs="Times New Roman"/>
                <w:iCs/>
                <w:color w:val="000000"/>
                <w:sz w:val="24"/>
                <w:szCs w:val="24"/>
                <w:lang w:eastAsia="ru-RU"/>
              </w:rPr>
              <w:t>.</w:t>
            </w:r>
          </w:p>
        </w:tc>
      </w:tr>
    </w:tbl>
    <w:p w14:paraId="0422B1E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420ED7C2" w14:textId="77777777" w:rsidR="00A04F8B" w:rsidRPr="00A04F8B" w:rsidRDefault="00A04F8B" w:rsidP="00A04F8B">
      <w:pPr>
        <w:spacing w:after="0" w:line="240" w:lineRule="auto"/>
        <w:jc w:val="both"/>
        <w:rPr>
          <w:rFonts w:ascii="Times New Roman" w:eastAsia="Times New Roman" w:hAnsi="Times New Roman" w:cs="Times New Roman"/>
          <w:sz w:val="2"/>
          <w:szCs w:val="2"/>
          <w:lang w:eastAsia="ru-RU"/>
        </w:rPr>
      </w:pPr>
      <w:r w:rsidRPr="00A04F8B">
        <w:rPr>
          <w:rFonts w:ascii="Times New Roman" w:eastAsia="Times New Roman" w:hAnsi="Times New Roman" w:cs="Times New Roman"/>
          <w:sz w:val="24"/>
          <w:szCs w:val="24"/>
          <w:lang w:eastAsia="ru-RU"/>
        </w:rPr>
        <w:br w:type="page"/>
      </w:r>
    </w:p>
    <w:p w14:paraId="4E781135" w14:textId="77777777" w:rsidR="00A04F8B" w:rsidRPr="00A04F8B" w:rsidRDefault="00A04F8B" w:rsidP="00A04F8B">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23428031"/>
      <w:r w:rsidRPr="00A04F8B">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6F38EF06" w14:textId="77777777" w:rsidR="00A04F8B" w:rsidRPr="00A04F8B" w:rsidRDefault="00A04F8B" w:rsidP="00A04F8B">
      <w:pPr>
        <w:spacing w:after="0" w:line="240" w:lineRule="auto"/>
        <w:jc w:val="both"/>
        <w:rPr>
          <w:rFonts w:ascii="Times New Roman" w:eastAsia="MS Mincho" w:hAnsi="Times New Roman" w:cs="Times New Roman"/>
          <w:sz w:val="10"/>
          <w:szCs w:val="10"/>
          <w:lang w:eastAsia="x-none"/>
        </w:rPr>
      </w:pPr>
    </w:p>
    <w:p w14:paraId="7636B209" w14:textId="77777777" w:rsidR="00A04F8B" w:rsidRPr="00A04F8B" w:rsidRDefault="00A04F8B" w:rsidP="00A04F8B">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23428032"/>
      <w:r w:rsidRPr="00A04F8B">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A04F8B">
        <w:rPr>
          <w:rFonts w:ascii="Times New Roman" w:eastAsia="MS Mincho" w:hAnsi="Times New Roman" w:cs="Times New Roman"/>
          <w:b/>
          <w:bCs/>
          <w:color w:val="17365D"/>
          <w:kern w:val="32"/>
          <w:sz w:val="28"/>
          <w:szCs w:val="24"/>
          <w:lang w:val="x-none" w:eastAsia="x-none"/>
        </w:rPr>
        <w:tab/>
      </w:r>
    </w:p>
    <w:p w14:paraId="2B590306"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Открытый запрос предложений</w:t>
      </w:r>
      <w:r w:rsidRPr="00A04F8B">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A04F8B">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b/>
          <w:sz w:val="24"/>
          <w:szCs w:val="24"/>
          <w:lang w:eastAsia="ru-RU"/>
        </w:rPr>
        <w:t>(далее также - Запрос предложений, закупка)</w:t>
      </w:r>
      <w:r w:rsidRPr="00A04F8B">
        <w:rPr>
          <w:rFonts w:ascii="Times New Roman" w:eastAsia="Times New Roman" w:hAnsi="Times New Roman" w:cs="Times New Roman"/>
          <w:sz w:val="24"/>
          <w:szCs w:val="24"/>
          <w:lang w:eastAsia="ru-RU"/>
        </w:rPr>
        <w:t xml:space="preserve"> – </w:t>
      </w:r>
      <w:r w:rsidRPr="00A04F8B">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0D5CB7C" w14:textId="69B20828"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Заказчик</w:t>
      </w:r>
      <w:r w:rsidRPr="00A04F8B">
        <w:rPr>
          <w:rFonts w:ascii="Times New Roman" w:eastAsia="Times New Roman" w:hAnsi="Times New Roman" w:cs="Times New Roman"/>
          <w:sz w:val="24"/>
          <w:szCs w:val="24"/>
          <w:lang w:eastAsia="ru-RU"/>
        </w:rPr>
        <w:t xml:space="preserve"> – организация, указанная в 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_Ref368314103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1</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color w:val="0000FF"/>
            <w:sz w:val="24"/>
            <w:szCs w:val="24"/>
            <w:u w:val="single"/>
            <w:lang w:eastAsia="ru-RU"/>
          </w:rPr>
          <w:t>раздела II «Информационная карта»</w:t>
        </w:r>
      </w:hyperlink>
      <w:r w:rsidRPr="00A04F8B">
        <w:rPr>
          <w:rFonts w:ascii="Times New Roman" w:eastAsia="Times New Roman" w:hAnsi="Times New Roman" w:cs="Times New Roman"/>
          <w:sz w:val="24"/>
          <w:szCs w:val="24"/>
          <w:lang w:eastAsia="ru-RU"/>
        </w:rPr>
        <w:t xml:space="preserve">  Документации. </w:t>
      </w:r>
    </w:p>
    <w:p w14:paraId="74EC0067"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Закупочная комиссия</w:t>
      </w:r>
      <w:r w:rsidRPr="00A04F8B">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CD85DA4" w14:textId="243D70F5"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Электронная торговая площадка (ЭТП)</w:t>
      </w:r>
      <w:r w:rsidRPr="00A04F8B">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_Ref378108959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4</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color w:val="0000FF"/>
            <w:sz w:val="24"/>
            <w:szCs w:val="24"/>
            <w:u w:val="single"/>
            <w:lang w:eastAsia="ru-RU"/>
          </w:rPr>
          <w:t>раздела II «Информационная карта»</w:t>
        </w:r>
      </w:hyperlink>
      <w:r w:rsidRPr="00A04F8B">
        <w:rPr>
          <w:rFonts w:ascii="Times New Roman" w:eastAsia="Times New Roman" w:hAnsi="Times New Roman" w:cs="Times New Roman"/>
          <w:sz w:val="24"/>
          <w:szCs w:val="24"/>
          <w:lang w:eastAsia="ru-RU"/>
        </w:rPr>
        <w:t xml:space="preserve">  Документации.</w:t>
      </w:r>
    </w:p>
    <w:p w14:paraId="338D178C"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Оператор Электронной торговой площадки (Оператор ЭТП)</w:t>
      </w:r>
      <w:r w:rsidRPr="00A04F8B">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6CD2DD3"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Регламент работы ЭТП</w:t>
      </w:r>
      <w:r w:rsidRPr="00A04F8B">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863DAEF"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Единая информационная система (либо «ЕИС»)</w:t>
      </w:r>
      <w:r w:rsidRPr="00A04F8B">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A04F8B">
          <w:rPr>
            <w:rFonts w:ascii="Times New Roman" w:eastAsia="Times New Roman" w:hAnsi="Times New Roman" w:cs="Times New Roman"/>
            <w:color w:val="0000FF"/>
            <w:sz w:val="24"/>
            <w:szCs w:val="24"/>
            <w:u w:val="single"/>
            <w:lang w:eastAsia="ru-RU"/>
          </w:rPr>
          <w:t>www.zakupki.gov.ru</w:t>
        </w:r>
      </w:hyperlink>
      <w:r w:rsidRPr="00A04F8B">
        <w:rPr>
          <w:rFonts w:ascii="Times New Roman" w:eastAsia="Times New Roman" w:hAnsi="Times New Roman" w:cs="Times New Roman"/>
          <w:sz w:val="24"/>
          <w:szCs w:val="24"/>
          <w:lang w:eastAsia="ru-RU"/>
        </w:rPr>
        <w:t>.</w:t>
      </w:r>
    </w:p>
    <w:p w14:paraId="39D2D027"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Документация о закупке (далее также – Документация)</w:t>
      </w:r>
      <w:r w:rsidRPr="00A04F8B">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A04F8B">
          <w:rPr>
            <w:rFonts w:ascii="Times New Roman" w:eastAsia="Times New Roman" w:hAnsi="Times New Roman" w:cs="Times New Roman"/>
            <w:color w:val="0000FF"/>
            <w:sz w:val="24"/>
            <w:szCs w:val="24"/>
            <w:u w:val="single"/>
            <w:lang w:eastAsia="ru-RU"/>
          </w:rPr>
          <w:t>Положением о закупках</w:t>
        </w:r>
      </w:hyperlink>
      <w:r w:rsidRPr="00A04F8B">
        <w:rPr>
          <w:rFonts w:ascii="Times New Roman" w:eastAsia="Times New Roman" w:hAnsi="Times New Roman" w:cs="Times New Roman"/>
          <w:sz w:val="24"/>
          <w:szCs w:val="24"/>
          <w:lang w:eastAsia="ru-RU"/>
        </w:rPr>
        <w:t xml:space="preserve"> сведения об Запросе предложений.</w:t>
      </w:r>
    </w:p>
    <w:p w14:paraId="67882D06"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Извещение о закупке –</w:t>
      </w:r>
      <w:r w:rsidRPr="00A04F8B">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A04F8B">
          <w:rPr>
            <w:rFonts w:ascii="Times New Roman" w:eastAsia="Times New Roman" w:hAnsi="Times New Roman" w:cs="Times New Roman"/>
            <w:color w:val="0000FF"/>
            <w:sz w:val="24"/>
            <w:szCs w:val="24"/>
            <w:u w:val="single"/>
            <w:lang w:eastAsia="ru-RU"/>
          </w:rPr>
          <w:t>Положением о закупках</w:t>
        </w:r>
      </w:hyperlink>
      <w:r w:rsidRPr="00A04F8B">
        <w:rPr>
          <w:rFonts w:ascii="Times New Roman" w:eastAsia="Times New Roman" w:hAnsi="Times New Roman" w:cs="Times New Roman"/>
          <w:sz w:val="24"/>
          <w:szCs w:val="24"/>
          <w:lang w:eastAsia="ru-RU"/>
        </w:rPr>
        <w:t xml:space="preserve"> сведения о Запросе предложений, которые должны соответствовать содержащимся в настоящей Документации сведениям.</w:t>
      </w:r>
    </w:p>
    <w:p w14:paraId="6E343C9B"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Электронный документ</w:t>
      </w:r>
      <w:r w:rsidRPr="00A04F8B">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506090E" w14:textId="77777777" w:rsidR="00A04F8B" w:rsidRPr="00A04F8B" w:rsidRDefault="00A04F8B" w:rsidP="00A04F8B">
      <w:pPr>
        <w:spacing w:after="0" w:line="240" w:lineRule="auto"/>
        <w:ind w:firstLine="567"/>
        <w:jc w:val="both"/>
        <w:rPr>
          <w:rFonts w:ascii="Times New Roman" w:eastAsia="Times New Roman" w:hAnsi="Times New Roman" w:cs="Times New Roman"/>
          <w:bCs/>
          <w:sz w:val="24"/>
          <w:lang w:eastAsia="ru-RU"/>
        </w:rPr>
      </w:pPr>
      <w:r w:rsidRPr="00A04F8B">
        <w:rPr>
          <w:rFonts w:ascii="Times New Roman" w:eastAsia="Times New Roman" w:hAnsi="Times New Roman" w:cs="Times New Roman"/>
          <w:b/>
          <w:bCs/>
          <w:sz w:val="24"/>
          <w:lang w:eastAsia="ru-RU"/>
        </w:rPr>
        <w:lastRenderedPageBreak/>
        <w:t>Заявка на участие в закупке</w:t>
      </w:r>
      <w:r w:rsidRPr="00A04F8B">
        <w:rPr>
          <w:rFonts w:ascii="Times New Roman" w:eastAsia="Times New Roman" w:hAnsi="Times New Roman" w:cs="Times New Roman"/>
          <w:bCs/>
          <w:sz w:val="24"/>
          <w:lang w:eastAsia="ru-RU"/>
        </w:rPr>
        <w:t xml:space="preserve"> </w:t>
      </w:r>
      <w:r w:rsidRPr="00A04F8B">
        <w:rPr>
          <w:rFonts w:ascii="Times New Roman" w:eastAsia="Times New Roman" w:hAnsi="Times New Roman" w:cs="Times New Roman"/>
          <w:b/>
          <w:bCs/>
          <w:sz w:val="24"/>
          <w:lang w:eastAsia="ru-RU"/>
        </w:rPr>
        <w:t>(далее также - Заявка)</w:t>
      </w:r>
      <w:r w:rsidRPr="00A04F8B">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A04F8B">
          <w:rPr>
            <w:rFonts w:ascii="Times New Roman" w:eastAsia="Times New Roman" w:hAnsi="Times New Roman" w:cs="Times New Roman"/>
            <w:bCs/>
            <w:color w:val="0000FF"/>
            <w:sz w:val="24"/>
            <w:u w:val="single"/>
            <w:lang w:eastAsia="ru-RU"/>
          </w:rPr>
          <w:t>Положении о закупках</w:t>
        </w:r>
      </w:hyperlink>
      <w:r w:rsidRPr="00A04F8B">
        <w:rPr>
          <w:rFonts w:ascii="Times New Roman" w:eastAsia="Times New Roman" w:hAnsi="Times New Roman" w:cs="Times New Roman"/>
          <w:bCs/>
          <w:sz w:val="24"/>
          <w:lang w:eastAsia="ru-RU"/>
        </w:rPr>
        <w:t>.</w:t>
      </w:r>
    </w:p>
    <w:p w14:paraId="33965CF1"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bCs/>
          <w:sz w:val="24"/>
          <w:lang w:eastAsia="ru-RU"/>
        </w:rPr>
        <w:t>Участник закупки (далее также - Участник)</w:t>
      </w:r>
      <w:r w:rsidRPr="00A04F8B">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A04F8B">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A7850E2"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Субъект МСП</w:t>
      </w:r>
      <w:r w:rsidRPr="00A04F8B">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4C3C4F1"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Победитель Запроса предложений (далее также – Победитель)</w:t>
      </w:r>
      <w:r w:rsidRPr="00A04F8B">
        <w:rPr>
          <w:rFonts w:ascii="Times New Roman" w:eastAsia="Times New Roman" w:hAnsi="Times New Roman" w:cs="Times New Roman"/>
          <w:sz w:val="24"/>
          <w:szCs w:val="24"/>
          <w:lang w:eastAsia="ru-RU"/>
        </w:rPr>
        <w:t xml:space="preserve"> – Участник Запроса предложений, </w:t>
      </w:r>
      <w:r w:rsidRPr="00A04F8B">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04F8B">
        <w:rPr>
          <w:rFonts w:ascii="Times New Roman" w:eastAsia="Times New Roman" w:hAnsi="Times New Roman" w:cs="Times New Roman"/>
          <w:sz w:val="24"/>
          <w:szCs w:val="24"/>
          <w:lang w:eastAsia="ru-RU"/>
        </w:rPr>
        <w:t>.</w:t>
      </w:r>
    </w:p>
    <w:p w14:paraId="45673F65"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Лот</w:t>
      </w:r>
      <w:r w:rsidRPr="00A04F8B">
        <w:rPr>
          <w:rFonts w:ascii="Times New Roman" w:eastAsia="Calibri"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4F7EA79" w14:textId="35D20348"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Начальная (максимальная) цена договора</w:t>
      </w:r>
      <w:r w:rsidRPr="00A04F8B">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_Ref368315592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15</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color w:val="0000FF"/>
            <w:sz w:val="24"/>
            <w:szCs w:val="24"/>
            <w:u w:val="single"/>
            <w:lang w:eastAsia="ru-RU"/>
          </w:rPr>
          <w:t>раздела II «Информационная карта»</w:t>
        </w:r>
      </w:hyperlink>
      <w:r w:rsidRPr="00A04F8B">
        <w:rPr>
          <w:rFonts w:ascii="Times New Roman" w:eastAsia="Times New Roman" w:hAnsi="Times New Roman" w:cs="Times New Roman"/>
          <w:bCs/>
          <w:sz w:val="24"/>
          <w:szCs w:val="24"/>
          <w:lang w:eastAsia="ru-RU"/>
        </w:rPr>
        <w:t xml:space="preserve"> Документации</w:t>
      </w:r>
      <w:r w:rsidRPr="00A04F8B">
        <w:rPr>
          <w:rFonts w:ascii="Times New Roman" w:eastAsia="Times New Roman" w:hAnsi="Times New Roman" w:cs="Times New Roman"/>
          <w:sz w:val="24"/>
          <w:szCs w:val="24"/>
          <w:lang w:eastAsia="ru-RU"/>
        </w:rPr>
        <w:t>.</w:t>
      </w:r>
    </w:p>
    <w:p w14:paraId="55EAE332" w14:textId="77777777" w:rsidR="00D800EE" w:rsidRPr="007A6ED3" w:rsidRDefault="0080289E" w:rsidP="00D800EE">
      <w:pPr>
        <w:spacing w:after="0" w:line="240" w:lineRule="auto"/>
        <w:ind w:firstLine="567"/>
        <w:jc w:val="both"/>
        <w:rPr>
          <w:rFonts w:ascii="Times New Roman" w:eastAsia="Times New Roman" w:hAnsi="Times New Roman" w:cs="Times New Roman"/>
          <w:sz w:val="24"/>
          <w:szCs w:val="24"/>
          <w:lang w:eastAsia="ru-RU"/>
        </w:rPr>
      </w:pPr>
      <w:hyperlink r:id="rId23" w:history="1">
        <w:r w:rsidR="00D800EE" w:rsidRPr="009C06A8">
          <w:rPr>
            <w:rFonts w:ascii="Times New Roman" w:eastAsia="Times New Roman" w:hAnsi="Times New Roman" w:cs="Times New Roman"/>
            <w:b/>
            <w:color w:val="0000FF"/>
            <w:sz w:val="24"/>
            <w:szCs w:val="24"/>
            <w:u w:val="single"/>
            <w:lang w:eastAsia="ru-RU"/>
          </w:rPr>
          <w:t>Положение о закупках</w:t>
        </w:r>
      </w:hyperlink>
      <w:r w:rsidR="00D800EE"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D800EE" w:rsidRPr="00C55569">
        <w:rPr>
          <w:rFonts w:ascii="Times New Roman" w:eastAsia="Times New Roman" w:hAnsi="Times New Roman" w:cs="Times New Roman"/>
          <w:sz w:val="24"/>
          <w:szCs w:val="24"/>
          <w:lang w:eastAsia="ru-RU"/>
        </w:rPr>
        <w:t xml:space="preserve">(Протокол № 20 от 10.06.2020 г.), </w:t>
      </w:r>
      <w:r w:rsidR="00D800E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D800EE">
        <w:rPr>
          <w:rFonts w:ascii="Times New Roman" w:eastAsia="Times New Roman" w:hAnsi="Times New Roman" w:cs="Times New Roman"/>
          <w:sz w:val="24"/>
          <w:szCs w:val="24"/>
          <w:lang w:eastAsia="ru-RU"/>
        </w:rPr>
        <w:t>32</w:t>
      </w:r>
      <w:r w:rsidR="00D800EE" w:rsidRPr="00667472">
        <w:rPr>
          <w:rFonts w:ascii="Times New Roman" w:eastAsia="Times New Roman" w:hAnsi="Times New Roman" w:cs="Times New Roman"/>
          <w:sz w:val="24"/>
          <w:szCs w:val="24"/>
          <w:lang w:eastAsia="ru-RU"/>
        </w:rPr>
        <w:t xml:space="preserve"> от </w:t>
      </w:r>
      <w:r w:rsidR="00D800EE">
        <w:rPr>
          <w:rFonts w:ascii="Times New Roman" w:eastAsia="Times New Roman" w:hAnsi="Times New Roman" w:cs="Times New Roman"/>
          <w:sz w:val="24"/>
          <w:szCs w:val="24"/>
          <w:lang w:eastAsia="ru-RU"/>
        </w:rPr>
        <w:t>06.07.2020</w:t>
      </w:r>
      <w:r w:rsidR="00D800EE" w:rsidRPr="00667472">
        <w:rPr>
          <w:rFonts w:ascii="Times New Roman" w:eastAsia="Times New Roman" w:hAnsi="Times New Roman" w:cs="Times New Roman"/>
          <w:sz w:val="24"/>
          <w:szCs w:val="24"/>
          <w:lang w:eastAsia="ru-RU"/>
        </w:rPr>
        <w:t xml:space="preserve"> г.)</w:t>
      </w:r>
      <w:r w:rsidR="00D800EE"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D800EE" w:rsidRPr="007A6ED3">
          <w:rPr>
            <w:rFonts w:ascii="Times New Roman" w:eastAsia="Times New Roman" w:hAnsi="Times New Roman" w:cs="Times New Roman"/>
            <w:color w:val="0000FF"/>
            <w:sz w:val="24"/>
            <w:szCs w:val="24"/>
            <w:u w:val="single"/>
            <w:lang w:eastAsia="ru-RU"/>
          </w:rPr>
          <w:t>www.bashtel.ru</w:t>
        </w:r>
      </w:hyperlink>
      <w:r w:rsidR="00D800EE" w:rsidRPr="007A6ED3">
        <w:rPr>
          <w:rFonts w:ascii="Times New Roman" w:eastAsia="Times New Roman" w:hAnsi="Times New Roman" w:cs="Times New Roman"/>
          <w:sz w:val="24"/>
          <w:szCs w:val="24"/>
          <w:lang w:eastAsia="ru-RU"/>
        </w:rPr>
        <w:t>.</w:t>
      </w:r>
    </w:p>
    <w:p w14:paraId="2F1ADAB1"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Электронная подпись (далее –ЭП)</w:t>
      </w:r>
      <w:r w:rsidRPr="00A04F8B">
        <w:rPr>
          <w:rFonts w:ascii="Times New Roman" w:eastAsia="Calibri"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A04F8B">
        <w:rPr>
          <w:rFonts w:ascii="Times New Roman" w:eastAsia="Calibri" w:hAnsi="Times New Roman" w:cs="Times New Roman"/>
          <w:sz w:val="24"/>
          <w:szCs w:val="24"/>
          <w:lang w:eastAsia="ru-RU"/>
        </w:rPr>
        <w:t>с такой информацией</w:t>
      </w:r>
      <w:proofErr w:type="gramEnd"/>
      <w:r w:rsidRPr="00A04F8B">
        <w:rPr>
          <w:rFonts w:ascii="Times New Roman" w:eastAsia="Calibri" w:hAnsi="Times New Roman" w:cs="Times New Roman"/>
          <w:sz w:val="24"/>
          <w:szCs w:val="24"/>
          <w:lang w:eastAsia="ru-RU"/>
        </w:rPr>
        <w:t xml:space="preserve"> и которая используется для определения лица, подписывающего информацию.</w:t>
      </w:r>
    </w:p>
    <w:p w14:paraId="344496DC"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65C589A"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ab/>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5FBFEE40"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14:paraId="6123F313"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p>
    <w:p w14:paraId="3B311A56" w14:textId="77777777" w:rsidR="00A04F8B" w:rsidRPr="00A04F8B" w:rsidRDefault="00A04F8B" w:rsidP="00A04F8B">
      <w:pPr>
        <w:spacing w:after="0" w:line="240" w:lineRule="auto"/>
        <w:ind w:firstLine="567"/>
        <w:jc w:val="right"/>
        <w:rPr>
          <w:rFonts w:ascii="Times New Roman" w:eastAsia="Times New Roman" w:hAnsi="Times New Roman" w:cs="Times New Roman"/>
          <w:i/>
          <w:color w:val="BFBFBF"/>
          <w:sz w:val="12"/>
          <w:szCs w:val="12"/>
          <w:lang w:eastAsia="ru-RU"/>
        </w:rPr>
      </w:pPr>
    </w:p>
    <w:p w14:paraId="65CC2770"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p>
    <w:p w14:paraId="6411D77D" w14:textId="77777777" w:rsidR="00A04F8B" w:rsidRPr="00A04F8B" w:rsidRDefault="00A04F8B" w:rsidP="00A04F8B">
      <w:pPr>
        <w:spacing w:after="0" w:line="240" w:lineRule="auto"/>
        <w:ind w:firstLine="567"/>
        <w:jc w:val="right"/>
        <w:rPr>
          <w:rFonts w:ascii="Times New Roman" w:eastAsia="Times New Roman" w:hAnsi="Times New Roman" w:cs="Times New Roman"/>
          <w:i/>
          <w:color w:val="BFBFBF"/>
          <w:sz w:val="12"/>
          <w:szCs w:val="12"/>
          <w:lang w:eastAsia="ru-RU"/>
        </w:rPr>
      </w:pPr>
      <w:r w:rsidRPr="00A04F8B">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750708F688AA441A92B0E4525B1C26BE"/>
          </w:placeholder>
          <w:date w:fullDate="2020-04-01T00:00:00Z">
            <w:dateFormat w:val="dd.MM.yyyy"/>
            <w:lid w:val="ru-RU"/>
            <w:storeMappedDataAs w:val="dateTime"/>
            <w:calendar w:val="gregorian"/>
          </w:date>
        </w:sdtPr>
        <w:sdtContent>
          <w:r w:rsidRPr="00A04F8B">
            <w:rPr>
              <w:rFonts w:ascii="Times New Roman" w:eastAsia="Times New Roman" w:hAnsi="Times New Roman" w:cs="Times New Roman"/>
              <w:i/>
              <w:color w:val="BFBFBF"/>
              <w:sz w:val="12"/>
              <w:szCs w:val="12"/>
              <w:lang w:eastAsia="ru-RU"/>
            </w:rPr>
            <w:t>01.04.2020</w:t>
          </w:r>
        </w:sdtContent>
      </w:sdt>
    </w:p>
    <w:p w14:paraId="1B84D484" w14:textId="77777777" w:rsidR="00A04F8B" w:rsidRPr="00A04F8B" w:rsidRDefault="00A04F8B" w:rsidP="00A04F8B">
      <w:pPr>
        <w:spacing w:after="0" w:line="240" w:lineRule="auto"/>
        <w:ind w:left="33"/>
        <w:jc w:val="both"/>
        <w:rPr>
          <w:rFonts w:ascii="Times New Roman" w:eastAsia="Times New Roman" w:hAnsi="Times New Roman" w:cs="Times New Roman"/>
          <w:sz w:val="2"/>
          <w:szCs w:val="2"/>
          <w:lang w:eastAsia="ru-RU"/>
        </w:rPr>
      </w:pPr>
      <w:r w:rsidRPr="00A04F8B">
        <w:rPr>
          <w:rFonts w:ascii="Times New Roman" w:eastAsia="Times New Roman" w:hAnsi="Times New Roman" w:cs="Times New Roman"/>
          <w:sz w:val="24"/>
          <w:szCs w:val="24"/>
          <w:lang w:eastAsia="ru-RU"/>
        </w:rPr>
        <w:br w:type="page"/>
      </w:r>
    </w:p>
    <w:p w14:paraId="51D99A54" w14:textId="77777777" w:rsidR="00A04F8B" w:rsidRPr="00A04F8B" w:rsidRDefault="00A04F8B" w:rsidP="00A04F8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23428033"/>
      <w:bookmarkEnd w:id="4"/>
      <w:bookmarkEnd w:id="5"/>
      <w:r w:rsidRPr="00A04F8B">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6"/>
    </w:p>
    <w:p w14:paraId="24026235" w14:textId="77777777" w:rsidR="00A04F8B" w:rsidRPr="00A04F8B" w:rsidRDefault="00A04F8B" w:rsidP="00A04F8B">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28034"/>
      <w:bookmarkEnd w:id="7"/>
      <w:r w:rsidRPr="00A04F8B">
        <w:rPr>
          <w:rFonts w:ascii="Times New Roman" w:eastAsia="MS Mincho" w:hAnsi="Times New Roman" w:cs="Times New Roman"/>
          <w:b/>
          <w:bCs/>
          <w:i/>
          <w:iCs/>
          <w:color w:val="17365D"/>
          <w:sz w:val="26"/>
          <w:szCs w:val="24"/>
          <w:lang w:val="x-none" w:eastAsia="x-none"/>
        </w:rPr>
        <w:t xml:space="preserve">2.1. Общие сведения </w:t>
      </w:r>
      <w:r w:rsidRPr="00A04F8B">
        <w:rPr>
          <w:rFonts w:ascii="Times New Roman" w:eastAsia="MS Mincho" w:hAnsi="Times New Roman" w:cs="Times New Roman"/>
          <w:b/>
          <w:bCs/>
          <w:i/>
          <w:iCs/>
          <w:color w:val="17365D"/>
          <w:sz w:val="26"/>
          <w:szCs w:val="24"/>
          <w:lang w:eastAsia="x-none"/>
        </w:rPr>
        <w:t xml:space="preserve">о </w:t>
      </w:r>
      <w:r w:rsidRPr="00A04F8B">
        <w:rPr>
          <w:rFonts w:ascii="Times New Roman" w:eastAsia="MS Mincho" w:hAnsi="Times New Roman" w:cs="Times New Roman"/>
          <w:b/>
          <w:bCs/>
          <w:i/>
          <w:iCs/>
          <w:color w:val="17365D"/>
          <w:sz w:val="26"/>
          <w:szCs w:val="24"/>
          <w:lang w:val="x-none" w:eastAsia="x-none"/>
        </w:rPr>
        <w:t>закупк</w:t>
      </w:r>
      <w:r w:rsidRPr="00A04F8B">
        <w:rPr>
          <w:rFonts w:ascii="Times New Roman" w:eastAsia="MS Mincho" w:hAnsi="Times New Roman" w:cs="Times New Roman"/>
          <w:b/>
          <w:bCs/>
          <w:i/>
          <w:iCs/>
          <w:color w:val="17365D"/>
          <w:sz w:val="26"/>
          <w:szCs w:val="24"/>
          <w:lang w:eastAsia="x-none"/>
        </w:rPr>
        <w:t>е</w:t>
      </w:r>
      <w:bookmarkEnd w:id="8"/>
    </w:p>
    <w:tbl>
      <w:tblPr>
        <w:tblW w:w="10660" w:type="dxa"/>
        <w:tblInd w:w="-459" w:type="dxa"/>
        <w:tblLayout w:type="fixed"/>
        <w:tblLook w:val="0000" w:firstRow="0" w:lastRow="0" w:firstColumn="0" w:lastColumn="0" w:noHBand="0" w:noVBand="0"/>
      </w:tblPr>
      <w:tblGrid>
        <w:gridCol w:w="596"/>
        <w:gridCol w:w="2126"/>
        <w:gridCol w:w="7938"/>
      </w:tblGrid>
      <w:tr w:rsidR="00A04F8B" w:rsidRPr="00A04F8B" w14:paraId="57D95170" w14:textId="77777777" w:rsidTr="00415794">
        <w:trPr>
          <w:tblHeader/>
        </w:trPr>
        <w:tc>
          <w:tcPr>
            <w:tcW w:w="596" w:type="dxa"/>
            <w:tcBorders>
              <w:top w:val="single" w:sz="4" w:space="0" w:color="auto"/>
              <w:left w:val="single" w:sz="4" w:space="0" w:color="auto"/>
              <w:bottom w:val="single" w:sz="4" w:space="0" w:color="auto"/>
              <w:right w:val="single" w:sz="4" w:space="0" w:color="auto"/>
            </w:tcBorders>
            <w:shd w:val="clear" w:color="auto" w:fill="E6E6E6"/>
            <w:vAlign w:val="center"/>
          </w:tcPr>
          <w:p w14:paraId="0A7E4EFE"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w:t>
            </w:r>
          </w:p>
          <w:p w14:paraId="2AA9218B"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п/п</w:t>
            </w:r>
          </w:p>
        </w:tc>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35789EF9"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Наименование п/п</w:t>
            </w:r>
          </w:p>
        </w:tc>
        <w:tc>
          <w:tcPr>
            <w:tcW w:w="7938" w:type="dxa"/>
            <w:tcBorders>
              <w:top w:val="single" w:sz="4" w:space="0" w:color="auto"/>
              <w:left w:val="single" w:sz="4" w:space="0" w:color="auto"/>
              <w:bottom w:val="single" w:sz="4" w:space="0" w:color="auto"/>
              <w:right w:val="single" w:sz="4" w:space="0" w:color="auto"/>
            </w:tcBorders>
            <w:shd w:val="clear" w:color="auto" w:fill="E6E6E6"/>
            <w:vAlign w:val="center"/>
          </w:tcPr>
          <w:p w14:paraId="6F778940"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Содержание п/п</w:t>
            </w:r>
          </w:p>
        </w:tc>
      </w:tr>
      <w:tr w:rsidR="00A04F8B" w:rsidRPr="00A04F8B" w14:paraId="56EF6626" w14:textId="77777777" w:rsidTr="00415794">
        <w:tc>
          <w:tcPr>
            <w:tcW w:w="596" w:type="dxa"/>
            <w:tcBorders>
              <w:top w:val="single" w:sz="4" w:space="0" w:color="auto"/>
              <w:left w:val="single" w:sz="4" w:space="0" w:color="auto"/>
              <w:bottom w:val="single" w:sz="4" w:space="0" w:color="auto"/>
              <w:right w:val="single" w:sz="4" w:space="0" w:color="auto"/>
            </w:tcBorders>
          </w:tcPr>
          <w:p w14:paraId="471612D3" w14:textId="77777777" w:rsidR="00A04F8B" w:rsidRPr="00A04F8B" w:rsidRDefault="00A04F8B" w:rsidP="0020193C">
            <w:pPr>
              <w:numPr>
                <w:ilvl w:val="0"/>
                <w:numId w:val="3"/>
              </w:numPr>
              <w:tabs>
                <w:tab w:val="left" w:pos="-250"/>
              </w:tabs>
              <w:spacing w:after="0" w:line="240" w:lineRule="auto"/>
              <w:ind w:left="-81" w:right="176" w:firstLine="284"/>
              <w:jc w:val="both"/>
              <w:rPr>
                <w:rFonts w:ascii="Times New Roman" w:eastAsia="Times New Roman" w:hAnsi="Times New Roman" w:cs="Times New Roman"/>
                <w:sz w:val="24"/>
                <w:szCs w:val="24"/>
                <w:lang w:eastAsia="ru-RU"/>
              </w:rPr>
            </w:pPr>
            <w:bookmarkStart w:id="9" w:name="_Ref368314103"/>
          </w:p>
        </w:tc>
        <w:bookmarkEnd w:id="9"/>
        <w:tc>
          <w:tcPr>
            <w:tcW w:w="2126" w:type="dxa"/>
            <w:tcBorders>
              <w:top w:val="single" w:sz="4" w:space="0" w:color="auto"/>
              <w:left w:val="single" w:sz="4" w:space="0" w:color="auto"/>
              <w:bottom w:val="single" w:sz="4" w:space="0" w:color="auto"/>
              <w:right w:val="single" w:sz="4" w:space="0" w:color="auto"/>
            </w:tcBorders>
            <w:shd w:val="clear" w:color="auto" w:fill="F2F2F2"/>
          </w:tcPr>
          <w:p w14:paraId="34DCFA07" w14:textId="77777777" w:rsidR="00A04F8B" w:rsidRPr="00A04F8B" w:rsidRDefault="00A04F8B" w:rsidP="00A04F8B">
            <w:pPr>
              <w:spacing w:after="0" w:line="240" w:lineRule="auto"/>
              <w:jc w:val="both"/>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1C709C1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Cs/>
                <w:sz w:val="24"/>
                <w:szCs w:val="24"/>
                <w:lang w:eastAsia="ru-RU"/>
              </w:rPr>
              <w:t xml:space="preserve">(филиала Заказчика)  </w:t>
            </w:r>
          </w:p>
        </w:tc>
        <w:tc>
          <w:tcPr>
            <w:tcW w:w="7938" w:type="dxa"/>
            <w:tcBorders>
              <w:top w:val="single" w:sz="4" w:space="0" w:color="auto"/>
              <w:left w:val="single" w:sz="4" w:space="0" w:color="auto"/>
              <w:bottom w:val="single" w:sz="4" w:space="0" w:color="auto"/>
              <w:right w:val="single" w:sz="4" w:space="0" w:color="auto"/>
            </w:tcBorders>
          </w:tcPr>
          <w:p w14:paraId="271FCA29"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9B5127"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684F8DF"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64C4339"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6BBD519"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2EEAEF6F" w14:textId="77777777" w:rsidR="00A04F8B" w:rsidRPr="0080226F" w:rsidRDefault="00A04F8B" w:rsidP="00A04F8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5F03684" w14:textId="77777777" w:rsidR="00A04F8B" w:rsidRPr="0063501D" w:rsidRDefault="00A04F8B" w:rsidP="00A04F8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5"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6B681A7A" w14:textId="77777777" w:rsidR="00A04F8B" w:rsidRPr="0063501D" w:rsidRDefault="00A04F8B" w:rsidP="00A04F8B">
            <w:pPr>
              <w:autoSpaceDE w:val="0"/>
              <w:autoSpaceDN w:val="0"/>
              <w:adjustRightInd w:val="0"/>
              <w:spacing w:after="0" w:line="240" w:lineRule="auto"/>
              <w:rPr>
                <w:rFonts w:ascii="Times New Roman" w:eastAsia="Calibri" w:hAnsi="Times New Roman" w:cs="Times New Roman"/>
                <w:bCs/>
                <w:color w:val="000000"/>
                <w:sz w:val="10"/>
                <w:szCs w:val="10"/>
              </w:rPr>
            </w:pPr>
          </w:p>
          <w:p w14:paraId="13CCA0D3" w14:textId="77777777" w:rsidR="00A04F8B" w:rsidRPr="0080226F"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2C4284B6" w14:textId="77777777" w:rsidR="00A04F8B" w:rsidRPr="007A6ED3" w:rsidRDefault="00A04F8B" w:rsidP="00A04F8B">
            <w:pPr>
              <w:autoSpaceDE w:val="0"/>
              <w:autoSpaceDN w:val="0"/>
              <w:adjustRightInd w:val="0"/>
              <w:spacing w:after="0" w:line="240" w:lineRule="auto"/>
              <w:rPr>
                <w:rFonts w:ascii="Times New Roman" w:eastAsia="Calibri" w:hAnsi="Times New Roman" w:cs="Times New Roman"/>
                <w:iCs/>
                <w:color w:val="000000"/>
                <w:sz w:val="24"/>
                <w:szCs w:val="24"/>
              </w:rPr>
            </w:pPr>
            <w:r w:rsidRPr="00A04F8B">
              <w:rPr>
                <w:rFonts w:ascii="Times New Roman" w:eastAsia="Calibri" w:hAnsi="Times New Roman" w:cs="Times New Roman"/>
                <w:iCs/>
                <w:color w:val="000000"/>
                <w:sz w:val="24"/>
                <w:szCs w:val="24"/>
              </w:rPr>
              <w:t>Мухамадеев Алексей Викторович</w:t>
            </w:r>
            <w:r w:rsidRPr="007A6ED3">
              <w:rPr>
                <w:rFonts w:ascii="Times New Roman" w:eastAsia="Calibri" w:hAnsi="Times New Roman" w:cs="Times New Roman"/>
                <w:iCs/>
                <w:color w:val="000000"/>
                <w:sz w:val="24"/>
                <w:szCs w:val="24"/>
              </w:rPr>
              <w:t xml:space="preserve">, </w:t>
            </w:r>
          </w:p>
          <w:p w14:paraId="0EEA0D97" w14:textId="77777777" w:rsidR="00A04F8B" w:rsidRPr="00A04F8B" w:rsidRDefault="00A04F8B" w:rsidP="00A04F8B">
            <w:pPr>
              <w:autoSpaceDE w:val="0"/>
              <w:autoSpaceDN w:val="0"/>
              <w:adjustRightInd w:val="0"/>
              <w:spacing w:after="0" w:line="240" w:lineRule="auto"/>
              <w:jc w:val="both"/>
              <w:rPr>
                <w:rFonts w:ascii="Times New Roman" w:hAnsi="Times New Roman" w:cs="Times New Roman"/>
                <w:sz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87</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26" w:history="1">
              <w:r w:rsidRPr="00A04F8B">
                <w:rPr>
                  <w:rStyle w:val="a3"/>
                  <w:rFonts w:ascii="Times New Roman" w:hAnsi="Times New Roman" w:cs="Times New Roman"/>
                  <w:sz w:val="24"/>
                </w:rPr>
                <w:t>muhamadeevav@bashtel.ru</w:t>
              </w:r>
            </w:hyperlink>
          </w:p>
          <w:p w14:paraId="44181AAB" w14:textId="77777777" w:rsidR="00962158" w:rsidRDefault="00962158" w:rsidP="00962158">
            <w:pPr>
              <w:autoSpaceDE w:val="0"/>
              <w:autoSpaceDN w:val="0"/>
              <w:adjustRightInd w:val="0"/>
              <w:spacing w:before="60" w:after="0" w:line="240" w:lineRule="auto"/>
              <w:jc w:val="both"/>
              <w:rPr>
                <w:rFonts w:ascii="Times New Roman" w:hAnsi="Times New Roman" w:cs="Times New Roman"/>
                <w:sz w:val="24"/>
              </w:rPr>
            </w:pPr>
            <w:r w:rsidRPr="00962158">
              <w:rPr>
                <w:rFonts w:ascii="Times New Roman" w:hAnsi="Times New Roman" w:cs="Times New Roman"/>
                <w:sz w:val="24"/>
              </w:rPr>
              <w:t>Мустафин Ильдар Загирович</w:t>
            </w:r>
          </w:p>
          <w:p w14:paraId="6BC3F087" w14:textId="77777777" w:rsidR="00A04F8B" w:rsidRPr="00A04F8B" w:rsidRDefault="00962158" w:rsidP="0096215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79</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27" w:history="1">
              <w:r w:rsidRPr="00B74E46">
                <w:rPr>
                  <w:rStyle w:val="a3"/>
                  <w:rFonts w:ascii="Times New Roman" w:hAnsi="Times New Roman" w:cs="Times New Roman"/>
                  <w:sz w:val="24"/>
                </w:rPr>
                <w:t>i.mustafin@bashtel.ru</w:t>
              </w:r>
            </w:hyperlink>
          </w:p>
        </w:tc>
      </w:tr>
      <w:tr w:rsidR="00A04F8B" w:rsidRPr="00A04F8B" w14:paraId="5B0D940F" w14:textId="77777777" w:rsidTr="00415794">
        <w:tc>
          <w:tcPr>
            <w:tcW w:w="596" w:type="dxa"/>
            <w:tcBorders>
              <w:top w:val="single" w:sz="4" w:space="0" w:color="auto"/>
              <w:left w:val="single" w:sz="4" w:space="0" w:color="auto"/>
              <w:bottom w:val="single" w:sz="4" w:space="0" w:color="auto"/>
              <w:right w:val="single" w:sz="4" w:space="0" w:color="auto"/>
            </w:tcBorders>
          </w:tcPr>
          <w:p w14:paraId="392EAA6E"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0" w:name="_Ref422825813"/>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4E4D03A5" w14:textId="77777777" w:rsidR="00A04F8B" w:rsidRPr="00A04F8B" w:rsidRDefault="00A04F8B" w:rsidP="00A04F8B">
            <w:pPr>
              <w:spacing w:after="0" w:line="240" w:lineRule="auto"/>
              <w:rPr>
                <w:rFonts w:ascii="Times New Roman" w:eastAsia="Times New Roman" w:hAnsi="Times New Roman" w:cs="Times New Roman"/>
                <w:bCs/>
                <w:sz w:val="24"/>
                <w:szCs w:val="24"/>
                <w:lang w:eastAsia="ru-RU"/>
              </w:rPr>
            </w:pPr>
            <w:bookmarkStart w:id="11" w:name="форма2"/>
            <w:bookmarkEnd w:id="10"/>
            <w:r w:rsidRPr="00A04F8B">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938" w:type="dxa"/>
            <w:tcBorders>
              <w:top w:val="single" w:sz="4" w:space="0" w:color="auto"/>
              <w:left w:val="single" w:sz="4" w:space="0" w:color="auto"/>
              <w:bottom w:val="single" w:sz="4" w:space="0" w:color="auto"/>
              <w:right w:val="single" w:sz="4" w:space="0" w:color="auto"/>
            </w:tcBorders>
            <w:vAlign w:val="center"/>
          </w:tcPr>
          <w:p w14:paraId="7B91A7EE"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1DE4513F"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A04F8B" w:rsidRPr="00A04F8B" w14:paraId="6AB93539" w14:textId="77777777" w:rsidTr="00415794">
        <w:tc>
          <w:tcPr>
            <w:tcW w:w="596" w:type="dxa"/>
            <w:tcBorders>
              <w:top w:val="single" w:sz="4" w:space="0" w:color="auto"/>
              <w:left w:val="single" w:sz="4" w:space="0" w:color="auto"/>
              <w:bottom w:val="single" w:sz="4" w:space="0" w:color="auto"/>
              <w:right w:val="single" w:sz="4" w:space="0" w:color="auto"/>
            </w:tcBorders>
          </w:tcPr>
          <w:p w14:paraId="32F5E9CD"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2" w:name="_Ref479241084"/>
          </w:p>
        </w:tc>
        <w:bookmarkEnd w:id="12"/>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1F173BF6" w14:textId="77777777" w:rsidR="00A04F8B" w:rsidRPr="00A04F8B" w:rsidRDefault="00A04F8B" w:rsidP="00A04F8B">
            <w:pPr>
              <w:spacing w:after="0" w:line="240" w:lineRule="auto"/>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04F8B">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938" w:type="dxa"/>
            <w:tcBorders>
              <w:top w:val="single" w:sz="4" w:space="0" w:color="auto"/>
              <w:left w:val="single" w:sz="4" w:space="0" w:color="auto"/>
              <w:bottom w:val="single" w:sz="4" w:space="0" w:color="auto"/>
              <w:right w:val="single" w:sz="4" w:space="0" w:color="auto"/>
            </w:tcBorders>
            <w:vAlign w:val="center"/>
          </w:tcPr>
          <w:p w14:paraId="596401B7"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lastRenderedPageBreak/>
              <w:t>Общие условия предоставления приоритета:</w:t>
            </w:r>
          </w:p>
          <w:p w14:paraId="6CA2AFE8"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A04F8B">
                <w:rPr>
                  <w:rFonts w:ascii="Times New Roman" w:eastAsia="Calibri" w:hAnsi="Times New Roman" w:cs="Times New Roman"/>
                  <w:bCs/>
                  <w:color w:val="0000FF"/>
                  <w:sz w:val="24"/>
                  <w:szCs w:val="24"/>
                  <w:u w:val="single"/>
                </w:rPr>
                <w:t>форме 3</w:t>
              </w:r>
            </w:hyperlink>
            <w:r w:rsidRPr="00A04F8B">
              <w:rPr>
                <w:rFonts w:ascii="Times New Roman" w:eastAsia="Calibri" w:hAnsi="Times New Roman" w:cs="Times New Roman"/>
                <w:bCs/>
                <w:color w:val="000000"/>
                <w:sz w:val="24"/>
                <w:szCs w:val="24"/>
              </w:rPr>
              <w:t xml:space="preserve"> </w:t>
            </w:r>
            <w:hyperlink w:anchor="_РАЗДЕЛ_III._ФОРМЫ" w:history="1">
              <w:r w:rsidRPr="00A04F8B">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A04F8B">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8433CBC"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67DD00B"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A04F8B">
                <w:rPr>
                  <w:rFonts w:ascii="Times New Roman" w:eastAsia="Calibri" w:hAnsi="Times New Roman" w:cs="Times New Roman"/>
                  <w:iCs/>
                  <w:color w:val="0000FF"/>
                  <w:sz w:val="24"/>
                  <w:szCs w:val="24"/>
                  <w:u w:val="single"/>
                </w:rPr>
                <w:t>разделе IV «Техническое задание»</w:t>
              </w:r>
            </w:hyperlink>
            <w:r w:rsidRPr="00A04F8B">
              <w:rPr>
                <w:rFonts w:ascii="Times New Roman" w:eastAsia="Calibri" w:hAnsi="Times New Roman" w:cs="Times New Roman"/>
                <w:iCs/>
                <w:color w:val="FF0000"/>
                <w:sz w:val="24"/>
                <w:szCs w:val="24"/>
              </w:rPr>
              <w:t xml:space="preserve"> </w:t>
            </w:r>
            <w:r w:rsidRPr="00A04F8B">
              <w:rPr>
                <w:rFonts w:ascii="Times New Roman" w:eastAsia="Calibri" w:hAnsi="Times New Roman" w:cs="Times New Roman"/>
                <w:iCs/>
                <w:color w:val="000000"/>
                <w:sz w:val="24"/>
                <w:szCs w:val="24"/>
              </w:rPr>
              <w:t>Документации о закупке</w:t>
            </w:r>
            <w:r w:rsidRPr="00A04F8B">
              <w:rPr>
                <w:rFonts w:ascii="Times New Roman" w:eastAsia="Calibri" w:hAnsi="Times New Roman" w:cs="Times New Roman"/>
                <w:bCs/>
                <w:color w:val="000000"/>
                <w:sz w:val="24"/>
                <w:szCs w:val="24"/>
              </w:rPr>
              <w:t>;</w:t>
            </w:r>
          </w:p>
          <w:p w14:paraId="23A2DE03"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A2BCC6B"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A04F8B">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D4DE89B"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 xml:space="preserve">е) </w:t>
            </w:r>
            <w:r w:rsidRPr="00A04F8B">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A04F8B">
              <w:rPr>
                <w:rFonts w:ascii="Times New Roman" w:eastAsia="Calibri" w:hAnsi="Times New Roman" w:cs="Times New Roman"/>
                <w:bCs/>
                <w:color w:val="000000"/>
                <w:sz w:val="24"/>
                <w:szCs w:val="24"/>
              </w:rPr>
              <w:t xml:space="preserve">, заполненной по </w:t>
            </w:r>
            <w:hyperlink w:anchor="_Форма_2_АНКЕТА_1" w:history="1">
              <w:r w:rsidRPr="00A04F8B">
                <w:rPr>
                  <w:rFonts w:ascii="Times New Roman" w:eastAsia="Calibri" w:hAnsi="Times New Roman" w:cs="Times New Roman"/>
                  <w:bCs/>
                  <w:color w:val="0000FF"/>
                  <w:sz w:val="24"/>
                  <w:szCs w:val="24"/>
                  <w:u w:val="single"/>
                </w:rPr>
                <w:t>форме 2</w:t>
              </w:r>
            </w:hyperlink>
            <w:r w:rsidRPr="00A04F8B">
              <w:rPr>
                <w:rFonts w:ascii="Times New Roman" w:eastAsia="Calibri" w:hAnsi="Times New Roman" w:cs="Times New Roman"/>
                <w:bCs/>
                <w:color w:val="000000"/>
                <w:sz w:val="24"/>
                <w:szCs w:val="24"/>
              </w:rPr>
              <w:t xml:space="preserve"> </w:t>
            </w:r>
            <w:hyperlink w:anchor="_РАЗДЕЛ_III._ФОРМЫ" w:history="1">
              <w:r w:rsidRPr="00A04F8B">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A04F8B">
              <w:rPr>
                <w:rFonts w:ascii="Times New Roman" w:eastAsia="Calibri" w:hAnsi="Times New Roman" w:cs="Times New Roman"/>
                <w:bCs/>
                <w:color w:val="000000"/>
                <w:sz w:val="24"/>
                <w:szCs w:val="24"/>
              </w:rPr>
              <w:t>;</w:t>
            </w:r>
          </w:p>
          <w:p w14:paraId="70E163F0"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1C3E208"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2C2F97E" w14:textId="77777777" w:rsidR="00A04F8B" w:rsidRPr="00A04F8B" w:rsidRDefault="00A04F8B" w:rsidP="00A04F8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CEA0D2C"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Приоритет не предоставляется в случаях, если:</w:t>
            </w:r>
          </w:p>
          <w:p w14:paraId="2A0825E1"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5A1FADD"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221A6C3"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073C56"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A04F8B">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A04F8B">
              <w:rPr>
                <w:rFonts w:ascii="Times New Roman" w:eastAsia="Calibri" w:hAnsi="Times New Roman" w:cs="Times New Roman"/>
                <w:bCs/>
                <w:color w:val="000000"/>
                <w:sz w:val="24"/>
                <w:szCs w:val="24"/>
              </w:rPr>
              <w:t>.</w:t>
            </w:r>
          </w:p>
          <w:p w14:paraId="10A2A39D"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A6B6586"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color w:val="000000"/>
                <w:sz w:val="24"/>
                <w:szCs w:val="24"/>
              </w:rPr>
              <w:t xml:space="preserve">- товарам происхождения из стран, присоединившихся к </w:t>
            </w:r>
            <w:r w:rsidRPr="00A04F8B">
              <w:rPr>
                <w:rFonts w:ascii="Times New Roman" w:eastAsia="Calibri" w:hAnsi="Times New Roman" w:cs="Times New Roman"/>
                <w:bCs/>
                <w:color w:val="000000"/>
                <w:sz w:val="24"/>
                <w:szCs w:val="24"/>
              </w:rPr>
              <w:t>Договору о ЕАЭС</w:t>
            </w:r>
            <w:r w:rsidRPr="00A04F8B">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52294F5"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A04F8B">
              <w:rPr>
                <w:rFonts w:ascii="Times New Roman" w:eastAsia="Calibri" w:hAnsi="Times New Roman" w:cs="Times New Roman"/>
                <w:bCs/>
                <w:color w:val="000000"/>
                <w:sz w:val="24"/>
                <w:szCs w:val="24"/>
              </w:rPr>
              <w:t>ГАТТ 1994</w:t>
            </w:r>
            <w:r w:rsidRPr="00A04F8B">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r w:rsidRPr="00A04F8B">
              <w:rPr>
                <w:rFonts w:ascii="Times New Roman" w:eastAsia="Times New Roman" w:hAnsi="Times New Roman" w:cs="Times New Roman"/>
                <w:bCs/>
                <w:sz w:val="24"/>
                <w:szCs w:val="24"/>
                <w:lang w:eastAsia="ru-RU"/>
              </w:rPr>
              <w:t>.</w:t>
            </w:r>
          </w:p>
        </w:tc>
      </w:tr>
      <w:tr w:rsidR="00A04F8B" w:rsidRPr="00A04F8B" w14:paraId="6F7BD674" w14:textId="77777777" w:rsidTr="00415794">
        <w:trPr>
          <w:trHeight w:val="852"/>
        </w:trPr>
        <w:tc>
          <w:tcPr>
            <w:tcW w:w="596" w:type="dxa"/>
            <w:tcBorders>
              <w:top w:val="single" w:sz="4" w:space="0" w:color="auto"/>
              <w:left w:val="single" w:sz="4" w:space="0" w:color="auto"/>
              <w:right w:val="single" w:sz="4" w:space="0" w:color="auto"/>
            </w:tcBorders>
          </w:tcPr>
          <w:p w14:paraId="5E3BAAB7"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5" w:name="_Ref378108959"/>
          </w:p>
        </w:tc>
        <w:bookmarkEnd w:id="15"/>
        <w:tc>
          <w:tcPr>
            <w:tcW w:w="2126" w:type="dxa"/>
            <w:tcBorders>
              <w:top w:val="single" w:sz="4" w:space="0" w:color="auto"/>
              <w:left w:val="single" w:sz="4" w:space="0" w:color="auto"/>
              <w:right w:val="single" w:sz="4" w:space="0" w:color="auto"/>
            </w:tcBorders>
            <w:shd w:val="clear" w:color="auto" w:fill="F2F2F2"/>
          </w:tcPr>
          <w:p w14:paraId="3211149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ЭТП</w:t>
            </w:r>
          </w:p>
        </w:tc>
        <w:tc>
          <w:tcPr>
            <w:tcW w:w="7938" w:type="dxa"/>
            <w:tcBorders>
              <w:top w:val="single" w:sz="4" w:space="0" w:color="auto"/>
              <w:left w:val="single" w:sz="4" w:space="0" w:color="auto"/>
              <w:right w:val="single" w:sz="4" w:space="0" w:color="auto"/>
            </w:tcBorders>
          </w:tcPr>
          <w:p w14:paraId="54506E40" w14:textId="77777777" w:rsidR="00415794" w:rsidRPr="004E7228" w:rsidRDefault="00A04F8B" w:rsidP="0041579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04F8B">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415794" w:rsidRPr="004E7228">
              <w:rPr>
                <w:rFonts w:ascii="Times New Roman" w:eastAsia="Calibri" w:hAnsi="Times New Roman" w:cs="Times New Roman"/>
                <w:bCs/>
                <w:color w:val="000000"/>
                <w:sz w:val="24"/>
                <w:szCs w:val="24"/>
              </w:rPr>
              <w:t>АО «ЕЭТП»</w:t>
            </w:r>
            <w:r w:rsidR="00415794">
              <w:rPr>
                <w:rFonts w:ascii="Times New Roman" w:eastAsia="Calibri" w:hAnsi="Times New Roman" w:cs="Times New Roman"/>
                <w:bCs/>
                <w:color w:val="000000"/>
                <w:sz w:val="24"/>
                <w:szCs w:val="24"/>
              </w:rPr>
              <w:t>,</w:t>
            </w:r>
            <w:r w:rsidR="00415794" w:rsidRPr="004E7228">
              <w:rPr>
                <w:rFonts w:ascii="Times New Roman" w:eastAsia="Calibri" w:hAnsi="Times New Roman" w:cs="Times New Roman"/>
                <w:bCs/>
                <w:color w:val="000000"/>
                <w:sz w:val="24"/>
                <w:szCs w:val="24"/>
              </w:rPr>
              <w:t xml:space="preserve"> </w:t>
            </w:r>
            <w:r w:rsidR="00415794" w:rsidRPr="008E4102">
              <w:rPr>
                <w:rFonts w:ascii="Times New Roman" w:eastAsia="Times New Roman" w:hAnsi="Times New Roman" w:cs="Times New Roman"/>
                <w:sz w:val="24"/>
                <w:szCs w:val="24"/>
                <w:lang w:eastAsia="ru-RU"/>
              </w:rPr>
              <w:t xml:space="preserve">находящейся </w:t>
            </w:r>
            <w:r w:rsidR="00415794" w:rsidRPr="004E7228">
              <w:rPr>
                <w:rFonts w:ascii="Times New Roman" w:eastAsia="Calibri" w:hAnsi="Times New Roman" w:cs="Times New Roman"/>
                <w:bCs/>
                <w:color w:val="000000"/>
                <w:sz w:val="24"/>
                <w:szCs w:val="24"/>
              </w:rPr>
              <w:t xml:space="preserve">по адресу: </w:t>
            </w:r>
            <w:hyperlink r:id="rId28" w:history="1">
              <w:r w:rsidR="00415794" w:rsidRPr="00764007">
                <w:rPr>
                  <w:rStyle w:val="a3"/>
                  <w:rFonts w:ascii="Times New Roman" w:eastAsia="Calibri" w:hAnsi="Times New Roman" w:cs="Times New Roman"/>
                  <w:bCs/>
                  <w:sz w:val="24"/>
                  <w:szCs w:val="24"/>
                </w:rPr>
                <w:t>https://www.roseltorg.ru</w:t>
              </w:r>
            </w:hyperlink>
            <w:r w:rsidR="00415794">
              <w:rPr>
                <w:rFonts w:ascii="Times New Roman" w:eastAsia="Calibri" w:hAnsi="Times New Roman" w:cs="Times New Roman"/>
                <w:bCs/>
                <w:color w:val="000000"/>
                <w:sz w:val="24"/>
                <w:szCs w:val="24"/>
              </w:rPr>
              <w:t xml:space="preserve"> </w:t>
            </w:r>
            <w:r w:rsidR="00415794" w:rsidRPr="004E7228">
              <w:rPr>
                <w:rFonts w:ascii="Times New Roman" w:eastAsia="Calibri" w:hAnsi="Times New Roman" w:cs="Times New Roman"/>
                <w:bCs/>
                <w:color w:val="000000"/>
                <w:sz w:val="24"/>
                <w:szCs w:val="24"/>
              </w:rPr>
              <w:t xml:space="preserve">. </w:t>
            </w:r>
          </w:p>
          <w:p w14:paraId="2CA27554"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063B3B49" w14:textId="77777777" w:rsidTr="00415794">
        <w:tc>
          <w:tcPr>
            <w:tcW w:w="596" w:type="dxa"/>
            <w:tcBorders>
              <w:top w:val="single" w:sz="4" w:space="0" w:color="auto"/>
              <w:left w:val="single" w:sz="4" w:space="0" w:color="auto"/>
              <w:bottom w:val="single" w:sz="4" w:space="0" w:color="auto"/>
              <w:right w:val="single" w:sz="4" w:space="0" w:color="auto"/>
            </w:tcBorders>
          </w:tcPr>
          <w:p w14:paraId="7CDF1028"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147BBDA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Способ закупки и форма закупки</w:t>
            </w:r>
          </w:p>
        </w:tc>
        <w:tc>
          <w:tcPr>
            <w:tcW w:w="7938" w:type="dxa"/>
            <w:tcBorders>
              <w:top w:val="single" w:sz="4" w:space="0" w:color="auto"/>
              <w:left w:val="single" w:sz="4" w:space="0" w:color="auto"/>
              <w:bottom w:val="single" w:sz="4" w:space="0" w:color="auto"/>
              <w:right w:val="single" w:sz="4" w:space="0" w:color="auto"/>
            </w:tcBorders>
          </w:tcPr>
          <w:p w14:paraId="6A27718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Запрос предложений в электронной форме</w:t>
            </w:r>
          </w:p>
        </w:tc>
      </w:tr>
      <w:tr w:rsidR="00A04F8B" w:rsidRPr="00A04F8B" w14:paraId="257A184C" w14:textId="77777777" w:rsidTr="00415794">
        <w:tc>
          <w:tcPr>
            <w:tcW w:w="596" w:type="dxa"/>
            <w:tcBorders>
              <w:top w:val="single" w:sz="4" w:space="0" w:color="auto"/>
              <w:left w:val="single" w:sz="4" w:space="0" w:color="auto"/>
              <w:bottom w:val="single" w:sz="4" w:space="0" w:color="auto"/>
              <w:right w:val="single" w:sz="4" w:space="0" w:color="auto"/>
            </w:tcBorders>
          </w:tcPr>
          <w:p w14:paraId="295E20EF"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1B223A4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Дата размещения Извещения о закупке</w:t>
            </w:r>
          </w:p>
        </w:tc>
        <w:tc>
          <w:tcPr>
            <w:tcW w:w="7938"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94490779"/>
              <w:placeholder>
                <w:docPart w:val="750708F688AA441A92B0E4525B1C26BE"/>
              </w:placeholder>
              <w:date w:fullDate="2020-09-18T00:00:00Z">
                <w:dateFormat w:val="«dd» MMMM yyyy 'года'"/>
                <w:lid w:val="ru-RU"/>
                <w:storeMappedDataAs w:val="dateTime"/>
                <w:calendar w:val="gregorian"/>
              </w:date>
            </w:sdtPr>
            <w:sdtContent>
              <w:p w14:paraId="0B21A9C1" w14:textId="77777777" w:rsidR="00A04F8B" w:rsidRPr="00A04F8B" w:rsidRDefault="00122590" w:rsidP="00A04F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сентября 2020 года</w:t>
                </w:r>
              </w:p>
            </w:sdtContent>
          </w:sdt>
        </w:tc>
      </w:tr>
      <w:tr w:rsidR="00A04F8B" w:rsidRPr="00A04F8B" w14:paraId="7B93CDE7" w14:textId="77777777" w:rsidTr="00415794">
        <w:tc>
          <w:tcPr>
            <w:tcW w:w="596" w:type="dxa"/>
            <w:tcBorders>
              <w:top w:val="single" w:sz="4" w:space="0" w:color="auto"/>
              <w:left w:val="single" w:sz="4" w:space="0" w:color="auto"/>
              <w:bottom w:val="single" w:sz="4" w:space="0" w:color="auto"/>
              <w:right w:val="single" w:sz="4" w:space="0" w:color="auto"/>
            </w:tcBorders>
          </w:tcPr>
          <w:p w14:paraId="5802E483"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6" w:name="_Ref368304315"/>
          </w:p>
        </w:tc>
        <w:bookmarkEnd w:id="16"/>
        <w:tc>
          <w:tcPr>
            <w:tcW w:w="2126" w:type="dxa"/>
            <w:tcBorders>
              <w:top w:val="single" w:sz="4" w:space="0" w:color="auto"/>
              <w:left w:val="single" w:sz="4" w:space="0" w:color="auto"/>
              <w:bottom w:val="single" w:sz="4" w:space="0" w:color="auto"/>
              <w:right w:val="single" w:sz="4" w:space="0" w:color="auto"/>
            </w:tcBorders>
            <w:shd w:val="clear" w:color="auto" w:fill="F2F2F2"/>
          </w:tcPr>
          <w:p w14:paraId="02056BA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938" w:type="dxa"/>
            <w:tcBorders>
              <w:top w:val="single" w:sz="4" w:space="0" w:color="auto"/>
              <w:left w:val="single" w:sz="4" w:space="0" w:color="auto"/>
              <w:bottom w:val="single" w:sz="4" w:space="0" w:color="auto"/>
              <w:right w:val="single" w:sz="4" w:space="0" w:color="auto"/>
            </w:tcBorders>
          </w:tcPr>
          <w:p w14:paraId="2500AFE1" w14:textId="77777777" w:rsidR="00A04F8B" w:rsidRPr="00A04F8B" w:rsidRDefault="00A04F8B" w:rsidP="00A04F8B">
            <w:pPr>
              <w:suppressAutoHyphens/>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r w:rsidR="00415794" w:rsidRPr="00764007">
                <w:rPr>
                  <w:rStyle w:val="a3"/>
                  <w:rFonts w:ascii="Times New Roman" w:eastAsia="Calibri" w:hAnsi="Times New Roman" w:cs="Times New Roman"/>
                  <w:bCs/>
                  <w:sz w:val="24"/>
                  <w:szCs w:val="24"/>
                </w:rPr>
                <w:t>https://www.roseltorg.ru</w:t>
              </w:r>
            </w:hyperlink>
            <w:r w:rsidR="00415794" w:rsidRPr="00E54A2B">
              <w:rPr>
                <w:rFonts w:ascii="Times New Roman" w:eastAsia="Times New Roman" w:hAnsi="Times New Roman" w:cs="Times New Roman"/>
                <w:sz w:val="24"/>
                <w:szCs w:val="24"/>
                <w:lang w:eastAsia="ru-RU"/>
              </w:rPr>
              <w:t>,</w:t>
            </w:r>
            <w:r w:rsidR="00415794">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t>в соответствии с Регламентом работы ЭТП.</w:t>
            </w:r>
          </w:p>
          <w:p w14:paraId="26681106" w14:textId="77777777" w:rsidR="00A04F8B" w:rsidRPr="00A04F8B" w:rsidRDefault="00A04F8B" w:rsidP="00A04F8B">
            <w:pPr>
              <w:suppressAutoHyphens/>
              <w:spacing w:after="0" w:line="240" w:lineRule="auto"/>
              <w:jc w:val="both"/>
              <w:rPr>
                <w:rFonts w:ascii="Times New Roman" w:eastAsia="Times New Roman" w:hAnsi="Times New Roman" w:cs="Times New Roman"/>
                <w:sz w:val="10"/>
                <w:szCs w:val="10"/>
                <w:lang w:eastAsia="ru-RU"/>
              </w:rPr>
            </w:pPr>
          </w:p>
          <w:p w14:paraId="0161EC33" w14:textId="77777777" w:rsidR="00A04F8B" w:rsidRPr="00A04F8B" w:rsidRDefault="00A04F8B" w:rsidP="00A04F8B">
            <w:pPr>
              <w:suppressAutoHyphens/>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4AF0BEA" w14:textId="77777777" w:rsidR="00A04F8B" w:rsidRPr="00A04F8B" w:rsidRDefault="00A04F8B" w:rsidP="00A04F8B">
            <w:pPr>
              <w:suppressAutoHyphens/>
              <w:spacing w:after="0" w:line="240" w:lineRule="auto"/>
              <w:jc w:val="both"/>
              <w:rPr>
                <w:rFonts w:ascii="Times New Roman" w:eastAsia="Times New Roman" w:hAnsi="Times New Roman" w:cs="Times New Roman"/>
                <w:sz w:val="10"/>
                <w:szCs w:val="10"/>
                <w:lang w:eastAsia="ru-RU"/>
              </w:rPr>
            </w:pPr>
          </w:p>
          <w:p w14:paraId="6A68CA00" w14:textId="77777777" w:rsidR="00A04F8B" w:rsidRPr="00A04F8B" w:rsidRDefault="00A04F8B" w:rsidP="00A04F8B">
            <w:pPr>
              <w:suppressAutoHyphens/>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11A5DF8" w14:textId="77777777" w:rsidR="00A04F8B" w:rsidRPr="00A04F8B" w:rsidRDefault="0080289E" w:rsidP="00A04F8B">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750708F688AA441A92B0E4525B1C26BE"/>
                </w:placeholder>
                <w:date w:fullDate="2020-10-07T00:00:00Z">
                  <w:dateFormat w:val="«dd» MMMM yyyy 'года'"/>
                  <w:lid w:val="ru-RU"/>
                  <w:storeMappedDataAs w:val="dateTime"/>
                  <w:calendar w:val="gregorian"/>
                </w:date>
              </w:sdtPr>
              <w:sdtContent>
                <w:r w:rsidR="00122590">
                  <w:rPr>
                    <w:rFonts w:ascii="Times New Roman" w:eastAsia="Times New Roman" w:hAnsi="Times New Roman" w:cs="Times New Roman"/>
                    <w:sz w:val="24"/>
                    <w:szCs w:val="24"/>
                    <w:lang w:eastAsia="ru-RU"/>
                  </w:rPr>
                  <w:t>«07» октября 2020 года</w:t>
                </w:r>
              </w:sdtContent>
            </w:sdt>
            <w:r w:rsidR="00A04F8B" w:rsidRPr="00A04F8B">
              <w:rPr>
                <w:rFonts w:ascii="Times New Roman" w:eastAsia="Times New Roman" w:hAnsi="Times New Roman" w:cs="Times New Roman"/>
                <w:sz w:val="24"/>
                <w:szCs w:val="24"/>
                <w:lang w:eastAsia="ru-RU"/>
              </w:rPr>
              <w:t xml:space="preserve"> </w:t>
            </w:r>
            <w:r w:rsidR="00415794">
              <w:rPr>
                <w:rFonts w:ascii="Times New Roman" w:eastAsia="Times New Roman" w:hAnsi="Times New Roman" w:cs="Times New Roman"/>
                <w:sz w:val="24"/>
                <w:szCs w:val="24"/>
                <w:lang w:eastAsia="ru-RU"/>
              </w:rPr>
              <w:t>12</w:t>
            </w:r>
            <w:r w:rsidR="00A04F8B" w:rsidRPr="00A04F8B">
              <w:rPr>
                <w:rFonts w:ascii="Times New Roman" w:eastAsia="Times New Roman" w:hAnsi="Times New Roman" w:cs="Times New Roman"/>
                <w:sz w:val="24"/>
                <w:szCs w:val="24"/>
                <w:lang w:eastAsia="ru-RU"/>
              </w:rPr>
              <w:t>:</w:t>
            </w:r>
            <w:r w:rsidR="00415794">
              <w:rPr>
                <w:rFonts w:ascii="Times New Roman" w:eastAsia="Times New Roman" w:hAnsi="Times New Roman" w:cs="Times New Roman"/>
                <w:sz w:val="24"/>
                <w:szCs w:val="24"/>
                <w:lang w:eastAsia="ru-RU"/>
              </w:rPr>
              <w:t>00</w:t>
            </w:r>
            <w:r w:rsidR="00A04F8B" w:rsidRPr="00A04F8B">
              <w:rPr>
                <w:rFonts w:ascii="Times New Roman" w:eastAsia="Times New Roman" w:hAnsi="Times New Roman" w:cs="Times New Roman"/>
                <w:sz w:val="24"/>
                <w:szCs w:val="24"/>
                <w:lang w:eastAsia="ru-RU"/>
              </w:rPr>
              <w:t>:</w:t>
            </w:r>
            <w:r w:rsidR="00415794">
              <w:rPr>
                <w:rFonts w:ascii="Times New Roman" w:eastAsia="Times New Roman" w:hAnsi="Times New Roman" w:cs="Times New Roman"/>
                <w:sz w:val="24"/>
                <w:szCs w:val="24"/>
                <w:lang w:eastAsia="ru-RU"/>
              </w:rPr>
              <w:t>00</w:t>
            </w:r>
            <w:r w:rsidR="00A04F8B" w:rsidRPr="00A04F8B">
              <w:rPr>
                <w:rFonts w:ascii="Times New Roman" w:eastAsia="Times New Roman" w:hAnsi="Times New Roman" w:cs="Times New Roman"/>
                <w:sz w:val="24"/>
                <w:szCs w:val="24"/>
                <w:lang w:eastAsia="ru-RU"/>
              </w:rPr>
              <w:t xml:space="preserve"> (время московское)</w:t>
            </w:r>
          </w:p>
        </w:tc>
      </w:tr>
      <w:tr w:rsidR="00A04F8B" w:rsidRPr="00A04F8B" w14:paraId="700B2189" w14:textId="77777777" w:rsidTr="00415794">
        <w:tc>
          <w:tcPr>
            <w:tcW w:w="596" w:type="dxa"/>
            <w:tcBorders>
              <w:top w:val="single" w:sz="4" w:space="0" w:color="auto"/>
              <w:left w:val="single" w:sz="4" w:space="0" w:color="auto"/>
              <w:bottom w:val="single" w:sz="4" w:space="0" w:color="auto"/>
              <w:right w:val="single" w:sz="4" w:space="0" w:color="auto"/>
            </w:tcBorders>
          </w:tcPr>
          <w:p w14:paraId="704F1CD0"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2611482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938" w:type="dxa"/>
            <w:tcBorders>
              <w:top w:val="single" w:sz="4" w:space="0" w:color="auto"/>
              <w:left w:val="single" w:sz="4" w:space="0" w:color="auto"/>
              <w:bottom w:val="single" w:sz="4" w:space="0" w:color="auto"/>
              <w:right w:val="single" w:sz="4" w:space="0" w:color="auto"/>
            </w:tcBorders>
          </w:tcPr>
          <w:p w14:paraId="000AE6DB" w14:textId="77777777" w:rsidR="00415794" w:rsidRDefault="0080289E" w:rsidP="00A04F8B">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750708F688AA441A92B0E4525B1C26BE"/>
                </w:placeholder>
                <w:date w:fullDate="2020-10-07T00:00:00Z">
                  <w:dateFormat w:val="«dd» MMMM yyyy 'года'"/>
                  <w:lid w:val="ru-RU"/>
                  <w:storeMappedDataAs w:val="dateTime"/>
                  <w:calendar w:val="gregorian"/>
                </w:date>
              </w:sdtPr>
              <w:sdtContent>
                <w:r w:rsidR="00122590">
                  <w:rPr>
                    <w:rFonts w:ascii="Times New Roman" w:eastAsia="Times New Roman" w:hAnsi="Times New Roman" w:cs="Times New Roman"/>
                    <w:sz w:val="24"/>
                    <w:szCs w:val="24"/>
                    <w:lang w:eastAsia="ru-RU"/>
                  </w:rPr>
                  <w:t>«07» октября 2020 года</w:t>
                </w:r>
              </w:sdtContent>
            </w:sdt>
            <w:r w:rsidR="00A04F8B" w:rsidRPr="00A04F8B">
              <w:rPr>
                <w:rFonts w:ascii="Times New Roman" w:eastAsia="Times New Roman" w:hAnsi="Times New Roman" w:cs="Times New Roman"/>
                <w:sz w:val="24"/>
                <w:szCs w:val="24"/>
                <w:lang w:eastAsia="ru-RU"/>
              </w:rPr>
              <w:t xml:space="preserve"> </w:t>
            </w:r>
            <w:r w:rsidR="00415794">
              <w:rPr>
                <w:rFonts w:ascii="Times New Roman" w:eastAsia="Times New Roman" w:hAnsi="Times New Roman" w:cs="Times New Roman"/>
                <w:sz w:val="24"/>
                <w:szCs w:val="24"/>
                <w:lang w:eastAsia="ru-RU"/>
              </w:rPr>
              <w:t>12</w:t>
            </w:r>
            <w:r w:rsidR="00A04F8B" w:rsidRPr="00A04F8B">
              <w:rPr>
                <w:rFonts w:ascii="Times New Roman" w:eastAsia="Times New Roman" w:hAnsi="Times New Roman" w:cs="Times New Roman"/>
                <w:sz w:val="24"/>
                <w:szCs w:val="24"/>
                <w:lang w:eastAsia="ru-RU"/>
              </w:rPr>
              <w:t>:</w:t>
            </w:r>
            <w:r w:rsidR="00415794">
              <w:rPr>
                <w:rFonts w:ascii="Times New Roman" w:eastAsia="Times New Roman" w:hAnsi="Times New Roman" w:cs="Times New Roman"/>
                <w:sz w:val="24"/>
                <w:szCs w:val="24"/>
                <w:lang w:eastAsia="ru-RU"/>
              </w:rPr>
              <w:t>00</w:t>
            </w:r>
            <w:r w:rsidR="00A04F8B" w:rsidRPr="00A04F8B">
              <w:rPr>
                <w:rFonts w:ascii="Times New Roman" w:eastAsia="Times New Roman" w:hAnsi="Times New Roman" w:cs="Times New Roman"/>
                <w:sz w:val="24"/>
                <w:szCs w:val="24"/>
                <w:lang w:eastAsia="ru-RU"/>
              </w:rPr>
              <w:t>:</w:t>
            </w:r>
            <w:r w:rsidR="00415794">
              <w:rPr>
                <w:rFonts w:ascii="Times New Roman" w:eastAsia="Times New Roman" w:hAnsi="Times New Roman" w:cs="Times New Roman"/>
                <w:sz w:val="24"/>
                <w:szCs w:val="24"/>
                <w:lang w:eastAsia="ru-RU"/>
              </w:rPr>
              <w:t>00</w:t>
            </w:r>
            <w:r w:rsidR="00A04F8B" w:rsidRPr="00A04F8B">
              <w:rPr>
                <w:rFonts w:ascii="Times New Roman" w:eastAsia="Times New Roman" w:hAnsi="Times New Roman" w:cs="Times New Roman"/>
                <w:sz w:val="24"/>
                <w:szCs w:val="24"/>
                <w:lang w:eastAsia="ru-RU"/>
              </w:rPr>
              <w:t xml:space="preserve"> (время московское) </w:t>
            </w:r>
          </w:p>
          <w:p w14:paraId="3D470061" w14:textId="77777777" w:rsidR="00415794" w:rsidRDefault="00415794" w:rsidP="00A04F8B">
            <w:pPr>
              <w:spacing w:after="0" w:line="240" w:lineRule="auto"/>
              <w:jc w:val="both"/>
              <w:rPr>
                <w:rFonts w:ascii="Times New Roman" w:eastAsia="Calibri" w:hAnsi="Times New Roman" w:cs="Times New Roman"/>
                <w:sz w:val="24"/>
                <w:szCs w:val="24"/>
                <w:lang w:eastAsia="ru-RU"/>
              </w:rPr>
            </w:pPr>
          </w:p>
          <w:p w14:paraId="67E65225"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Дата направления вторых частей Заявок:</w:t>
            </w:r>
          </w:p>
          <w:p w14:paraId="09EA32CE" w14:textId="77777777" w:rsidR="00A04F8B" w:rsidRPr="00A04F8B" w:rsidRDefault="0080289E" w:rsidP="00A04F8B">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750708F688AA441A92B0E4525B1C26BE"/>
                </w:placeholder>
                <w:date w:fullDate="2020-10-15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«15» октября 2020 года</w:t>
                </w:r>
              </w:sdtContent>
            </w:sdt>
            <w:r w:rsidR="00A04F8B" w:rsidRPr="00A04F8B">
              <w:rPr>
                <w:rFonts w:ascii="Times New Roman" w:eastAsia="Calibri" w:hAnsi="Times New Roman" w:cs="Times New Roman"/>
                <w:sz w:val="24"/>
                <w:szCs w:val="24"/>
                <w:lang w:eastAsia="ru-RU"/>
              </w:rPr>
              <w:t xml:space="preserve"> </w:t>
            </w:r>
          </w:p>
          <w:p w14:paraId="78ABC8BF" w14:textId="77777777" w:rsidR="00415794" w:rsidRDefault="00415794" w:rsidP="00A04F8B">
            <w:pPr>
              <w:spacing w:after="0" w:line="240" w:lineRule="auto"/>
              <w:jc w:val="both"/>
              <w:rPr>
                <w:rFonts w:ascii="Times New Roman" w:eastAsia="Times New Roman" w:hAnsi="Times New Roman" w:cs="Times New Roman"/>
                <w:sz w:val="24"/>
                <w:szCs w:val="24"/>
                <w:lang w:eastAsia="ru-RU"/>
              </w:rPr>
            </w:pPr>
          </w:p>
          <w:p w14:paraId="71414543" w14:textId="77777777" w:rsidR="00A04F8B" w:rsidRPr="00A04F8B" w:rsidRDefault="00A04F8B" w:rsidP="00A04F8B">
            <w:pPr>
              <w:spacing w:after="0" w:line="240" w:lineRule="auto"/>
              <w:jc w:val="both"/>
              <w:rPr>
                <w:rFonts w:ascii="Times New Roman" w:eastAsia="Times New Roman" w:hAnsi="Times New Roman" w:cs="Times New Roman"/>
                <w:sz w:val="24"/>
                <w:szCs w:val="24"/>
                <w:highlight w:val="lightGray"/>
                <w:lang w:eastAsia="ru-RU"/>
              </w:rPr>
            </w:pPr>
            <w:r w:rsidRPr="00A04F8B">
              <w:rPr>
                <w:rFonts w:ascii="Times New Roman" w:eastAsia="Times New Roman" w:hAnsi="Times New Roman" w:cs="Times New Roman"/>
                <w:sz w:val="24"/>
                <w:szCs w:val="24"/>
                <w:lang w:eastAsia="ru-RU"/>
              </w:rPr>
              <w:t>Место открытия доступа к поданным Заявкам – ЭТП.</w:t>
            </w:r>
          </w:p>
        </w:tc>
      </w:tr>
      <w:tr w:rsidR="00A04F8B" w:rsidRPr="00A04F8B" w14:paraId="4979216D" w14:textId="77777777" w:rsidTr="00415794">
        <w:tc>
          <w:tcPr>
            <w:tcW w:w="596" w:type="dxa"/>
            <w:tcBorders>
              <w:top w:val="single" w:sz="4" w:space="0" w:color="auto"/>
              <w:left w:val="single" w:sz="4" w:space="0" w:color="auto"/>
              <w:bottom w:val="single" w:sz="4" w:space="0" w:color="auto"/>
              <w:right w:val="single" w:sz="4" w:space="0" w:color="auto"/>
            </w:tcBorders>
          </w:tcPr>
          <w:p w14:paraId="76126AE5"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7" w:name="_Ref378107245"/>
          </w:p>
        </w:tc>
        <w:bookmarkEnd w:id="17"/>
        <w:tc>
          <w:tcPr>
            <w:tcW w:w="2126" w:type="dxa"/>
            <w:tcBorders>
              <w:top w:val="single" w:sz="4" w:space="0" w:color="auto"/>
              <w:left w:val="single" w:sz="4" w:space="0" w:color="auto"/>
              <w:bottom w:val="single" w:sz="4" w:space="0" w:color="auto"/>
              <w:right w:val="single" w:sz="4" w:space="0" w:color="auto"/>
            </w:tcBorders>
            <w:shd w:val="clear" w:color="auto" w:fill="F2F2F2"/>
          </w:tcPr>
          <w:p w14:paraId="3B9BC33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Calibri" w:hAnsi="Times New Roman" w:cs="Times New Roman"/>
                <w:sz w:val="24"/>
                <w:szCs w:val="24"/>
                <w:lang w:eastAsia="ru-RU"/>
              </w:rPr>
              <w:t>Дата рассмотрения предложений Участников закупки и подведения итогов закупки</w:t>
            </w:r>
          </w:p>
        </w:tc>
        <w:tc>
          <w:tcPr>
            <w:tcW w:w="7938" w:type="dxa"/>
            <w:tcBorders>
              <w:top w:val="single" w:sz="4" w:space="0" w:color="auto"/>
              <w:left w:val="single" w:sz="4" w:space="0" w:color="auto"/>
              <w:bottom w:val="single" w:sz="4" w:space="0" w:color="auto"/>
              <w:right w:val="single" w:sz="4" w:space="0" w:color="auto"/>
            </w:tcBorders>
          </w:tcPr>
          <w:p w14:paraId="619CB75F"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Рассмотрение первых частей Заявок</w:t>
            </w:r>
            <w:r w:rsidRPr="00A04F8B">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2097631"/>
                <w:placeholder>
                  <w:docPart w:val="750708F688AA441A92B0E4525B1C26BE"/>
                </w:placeholder>
                <w:date w:fullDate="2020-10-14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«14» октября 2020 года</w:t>
                </w:r>
              </w:sdtContent>
            </w:sdt>
          </w:p>
          <w:p w14:paraId="54339FA9" w14:textId="77777777" w:rsidR="00A04F8B" w:rsidRPr="00A04F8B" w:rsidRDefault="00A04F8B" w:rsidP="00A04F8B">
            <w:pPr>
              <w:spacing w:after="0" w:line="240" w:lineRule="auto"/>
              <w:jc w:val="both"/>
              <w:rPr>
                <w:rFonts w:ascii="Times New Roman" w:eastAsia="Calibri" w:hAnsi="Times New Roman" w:cs="Times New Roman"/>
                <w:sz w:val="10"/>
                <w:szCs w:val="10"/>
                <w:lang w:eastAsia="ru-RU"/>
              </w:rPr>
            </w:pPr>
          </w:p>
          <w:p w14:paraId="5B8102AA"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Рассмотрение вторых частей Заявок</w:t>
            </w:r>
            <w:r w:rsidRPr="00A04F8B">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882627266"/>
                <w:placeholder>
                  <w:docPart w:val="750708F688AA441A92B0E4525B1C26BE"/>
                </w:placeholder>
                <w:date w:fullDate="2020-10-21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«21» октября 2020 года</w:t>
                </w:r>
              </w:sdtContent>
            </w:sdt>
            <w:r w:rsidRPr="00A04F8B">
              <w:rPr>
                <w:rFonts w:ascii="Times New Roman" w:eastAsia="Calibri" w:hAnsi="Times New Roman" w:cs="Times New Roman"/>
                <w:sz w:val="24"/>
                <w:szCs w:val="24"/>
                <w:lang w:eastAsia="ru-RU"/>
              </w:rPr>
              <w:t xml:space="preserve"> </w:t>
            </w:r>
          </w:p>
          <w:p w14:paraId="7F501FA7" w14:textId="77777777" w:rsidR="00A04F8B" w:rsidRPr="00A04F8B" w:rsidRDefault="00A04F8B" w:rsidP="00A04F8B">
            <w:pPr>
              <w:spacing w:after="0" w:line="240" w:lineRule="auto"/>
              <w:jc w:val="both"/>
              <w:rPr>
                <w:rFonts w:ascii="Times New Roman" w:eastAsia="Calibri" w:hAnsi="Times New Roman" w:cs="Times New Roman"/>
                <w:sz w:val="10"/>
                <w:szCs w:val="10"/>
                <w:lang w:eastAsia="ru-RU"/>
              </w:rPr>
            </w:pPr>
          </w:p>
          <w:p w14:paraId="3FDB3916"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b/>
                <w:sz w:val="24"/>
                <w:szCs w:val="24"/>
                <w:lang w:eastAsia="ru-RU"/>
              </w:rPr>
              <w:t>Оценка и Подведение итогов закупки</w:t>
            </w:r>
            <w:r w:rsidRPr="00A04F8B">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814717485"/>
                <w:placeholder>
                  <w:docPart w:val="750708F688AA441A92B0E4525B1C26BE"/>
                </w:placeholder>
                <w:date w:fullDate="2020-10-22T00:00:00Z">
                  <w:dateFormat w:val="«dd» MMMM yyyy 'года'"/>
                  <w:lid w:val="ru-RU"/>
                  <w:storeMappedDataAs w:val="dateTime"/>
                  <w:calendar w:val="gregorian"/>
                </w:date>
              </w:sdtPr>
              <w:sdtContent>
                <w:r w:rsidR="00122590">
                  <w:rPr>
                    <w:rFonts w:ascii="Times New Roman" w:eastAsia="Calibri" w:hAnsi="Times New Roman" w:cs="Times New Roman"/>
                    <w:sz w:val="24"/>
                    <w:szCs w:val="24"/>
                    <w:lang w:eastAsia="ru-RU"/>
                  </w:rPr>
                  <w:t>«22» октября 2020 года</w:t>
                </w:r>
              </w:sdtContent>
            </w:sdt>
          </w:p>
          <w:p w14:paraId="5829DEBA" w14:textId="77777777" w:rsidR="00415794" w:rsidRDefault="00415794" w:rsidP="00A04F8B">
            <w:pPr>
              <w:spacing w:after="0" w:line="240" w:lineRule="auto"/>
              <w:ind w:firstLine="317"/>
              <w:jc w:val="both"/>
              <w:rPr>
                <w:rFonts w:ascii="Times New Roman" w:eastAsia="Times New Roman" w:hAnsi="Times New Roman" w:cs="Times New Roman"/>
                <w:sz w:val="24"/>
                <w:szCs w:val="24"/>
                <w:lang w:eastAsia="ru-RU"/>
              </w:rPr>
            </w:pPr>
          </w:p>
          <w:p w14:paraId="59526853" w14:textId="77777777" w:rsidR="00A04F8B" w:rsidRPr="00A04F8B" w:rsidRDefault="00A04F8B" w:rsidP="00A04F8B">
            <w:pPr>
              <w:spacing w:after="0" w:line="240" w:lineRule="auto"/>
              <w:ind w:firstLine="317"/>
              <w:jc w:val="both"/>
              <w:rPr>
                <w:rFonts w:ascii="Times New Roman" w:eastAsia="Times New Roman" w:hAnsi="Times New Roman" w:cs="Times New Roman"/>
                <w:i/>
                <w:color w:val="FF0000"/>
                <w:sz w:val="24"/>
                <w:szCs w:val="24"/>
                <w:lang w:eastAsia="ru-RU"/>
              </w:rPr>
            </w:pPr>
            <w:r w:rsidRPr="00A04F8B">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A04F8B" w:rsidRPr="00A04F8B" w14:paraId="3AF3DD94" w14:textId="77777777" w:rsidTr="00415794">
        <w:tc>
          <w:tcPr>
            <w:tcW w:w="596" w:type="dxa"/>
            <w:tcBorders>
              <w:top w:val="single" w:sz="4" w:space="0" w:color="auto"/>
              <w:left w:val="single" w:sz="4" w:space="0" w:color="auto"/>
              <w:bottom w:val="single" w:sz="4" w:space="0" w:color="auto"/>
              <w:right w:val="single" w:sz="4" w:space="0" w:color="auto"/>
            </w:tcBorders>
          </w:tcPr>
          <w:p w14:paraId="4704344E"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
        </w:tc>
        <w:bookmarkEnd w:id="18"/>
        <w:tc>
          <w:tcPr>
            <w:tcW w:w="2126" w:type="dxa"/>
            <w:tcBorders>
              <w:top w:val="single" w:sz="4" w:space="0" w:color="auto"/>
              <w:left w:val="single" w:sz="4" w:space="0" w:color="auto"/>
              <w:bottom w:val="single" w:sz="4" w:space="0" w:color="auto"/>
              <w:right w:val="single" w:sz="4" w:space="0" w:color="auto"/>
            </w:tcBorders>
            <w:shd w:val="clear" w:color="auto" w:fill="F2F2F2"/>
          </w:tcPr>
          <w:p w14:paraId="075768C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Форма, порядок, </w:t>
            </w:r>
            <w:r w:rsidRPr="00A04F8B">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938" w:type="dxa"/>
            <w:tcBorders>
              <w:top w:val="single" w:sz="4" w:space="0" w:color="auto"/>
              <w:left w:val="single" w:sz="4" w:space="0" w:color="auto"/>
              <w:bottom w:val="single" w:sz="4" w:space="0" w:color="auto"/>
              <w:right w:val="single" w:sz="4" w:space="0" w:color="auto"/>
            </w:tcBorders>
          </w:tcPr>
          <w:p w14:paraId="3F5B8F55" w14:textId="77777777" w:rsidR="00A04F8B" w:rsidRPr="00A04F8B" w:rsidRDefault="00A04F8B" w:rsidP="00A04F8B">
            <w:pPr>
              <w:suppressAutoHyphens/>
              <w:spacing w:after="0" w:line="240" w:lineRule="auto"/>
              <w:ind w:firstLine="387"/>
              <w:jc w:val="both"/>
              <w:rPr>
                <w:rFonts w:ascii="Times New Roman" w:eastAsia="Calibri" w:hAnsi="Times New Roman" w:cs="Times New Roman"/>
                <w:sz w:val="24"/>
                <w:szCs w:val="24"/>
                <w:lang w:eastAsia="ru-RU"/>
              </w:rPr>
            </w:pPr>
            <w:r w:rsidRPr="00A04F8B">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A04F8B">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088048307"/>
                <w:placeholder>
                  <w:docPart w:val="750708F688AA441A92B0E4525B1C26BE"/>
                </w:placeholder>
                <w:date w:fullDate="2020-09-18T00:00:00Z">
                  <w:dateFormat w:val="«dd» MMMM yyyy 'года'"/>
                  <w:lid w:val="ru-RU"/>
                  <w:storeMappedDataAs w:val="dateTime"/>
                  <w:calendar w:val="gregorian"/>
                </w:date>
              </w:sdtPr>
              <w:sdtContent>
                <w:r w:rsidR="00122590">
                  <w:rPr>
                    <w:rFonts w:ascii="Times New Roman" w:eastAsia="Calibri" w:hAnsi="Times New Roman" w:cs="Times New Roman"/>
                    <w:b/>
                    <w:sz w:val="24"/>
                    <w:szCs w:val="24"/>
                    <w:lang w:eastAsia="ru-RU"/>
                  </w:rPr>
                  <w:t>«18» сентября 2020 года</w:t>
                </w:r>
              </w:sdtContent>
            </w:sdt>
          </w:p>
          <w:p w14:paraId="36967F14" w14:textId="77777777" w:rsidR="00A04F8B" w:rsidRPr="00A04F8B" w:rsidRDefault="00A04F8B" w:rsidP="00A04F8B">
            <w:pPr>
              <w:suppressAutoHyphens/>
              <w:spacing w:after="0" w:line="240" w:lineRule="auto"/>
              <w:ind w:firstLine="387"/>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695FBE1" w14:textId="77777777" w:rsidR="00A04F8B" w:rsidRPr="00A04F8B" w:rsidRDefault="00A04F8B" w:rsidP="00A04F8B">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A04F8B">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026710851"/>
                <w:placeholder>
                  <w:docPart w:val="750708F688AA441A92B0E4525B1C26BE"/>
                </w:placeholder>
                <w:date w:fullDate="2020-10-02T00:00:00Z">
                  <w:dateFormat w:val="«dd» MMMM yyyy 'года'"/>
                  <w:lid w:val="ru-RU"/>
                  <w:storeMappedDataAs w:val="dateTime"/>
                  <w:calendar w:val="gregorian"/>
                </w:date>
              </w:sdtPr>
              <w:sdtContent>
                <w:r w:rsidR="00122590">
                  <w:rPr>
                    <w:rFonts w:ascii="Times New Roman" w:eastAsia="Times New Roman" w:hAnsi="Times New Roman" w:cs="Times New Roman"/>
                    <w:b/>
                    <w:sz w:val="24"/>
                    <w:szCs w:val="24"/>
                    <w:lang w:eastAsia="ru-RU"/>
                  </w:rPr>
                  <w:t>«02» октября 2020 года</w:t>
                </w:r>
              </w:sdtContent>
            </w:sdt>
            <w:r w:rsidR="00415794">
              <w:rPr>
                <w:rFonts w:ascii="Times New Roman" w:eastAsia="Times New Roman" w:hAnsi="Times New Roman" w:cs="Times New Roman"/>
                <w:b/>
                <w:sz w:val="24"/>
                <w:szCs w:val="24"/>
                <w:lang w:eastAsia="ru-RU"/>
              </w:rPr>
              <w:t xml:space="preserve"> 12</w:t>
            </w:r>
            <w:r w:rsidRPr="00A04F8B">
              <w:rPr>
                <w:rFonts w:ascii="Times New Roman" w:eastAsia="Calibri" w:hAnsi="Times New Roman" w:cs="Times New Roman"/>
                <w:b/>
                <w:sz w:val="24"/>
                <w:szCs w:val="24"/>
                <w:lang w:eastAsia="ru-RU"/>
              </w:rPr>
              <w:t>:</w:t>
            </w:r>
            <w:r w:rsidR="00415794">
              <w:rPr>
                <w:rFonts w:ascii="Times New Roman" w:eastAsia="Calibri" w:hAnsi="Times New Roman" w:cs="Times New Roman"/>
                <w:b/>
                <w:sz w:val="24"/>
                <w:szCs w:val="24"/>
                <w:lang w:eastAsia="ru-RU"/>
              </w:rPr>
              <w:t>00</w:t>
            </w:r>
            <w:r w:rsidRPr="00A04F8B">
              <w:rPr>
                <w:rFonts w:ascii="Times New Roman" w:eastAsia="Calibri" w:hAnsi="Times New Roman" w:cs="Times New Roman"/>
                <w:b/>
                <w:sz w:val="24"/>
                <w:szCs w:val="24"/>
                <w:lang w:eastAsia="ru-RU"/>
              </w:rPr>
              <w:t>:</w:t>
            </w:r>
            <w:r w:rsidR="00415794">
              <w:rPr>
                <w:rFonts w:ascii="Times New Roman" w:eastAsia="Calibri" w:hAnsi="Times New Roman" w:cs="Times New Roman"/>
                <w:b/>
                <w:sz w:val="24"/>
                <w:szCs w:val="24"/>
                <w:lang w:eastAsia="ru-RU"/>
              </w:rPr>
              <w:t>00</w:t>
            </w:r>
            <w:r w:rsidRPr="00A04F8B">
              <w:rPr>
                <w:rFonts w:ascii="Times New Roman" w:eastAsia="Calibri" w:hAnsi="Times New Roman" w:cs="Times New Roman"/>
                <w:b/>
                <w:sz w:val="24"/>
                <w:szCs w:val="24"/>
                <w:lang w:eastAsia="ru-RU"/>
              </w:rPr>
              <w:t xml:space="preserve"> (время московское)</w:t>
            </w:r>
            <w:r w:rsidRPr="00A04F8B">
              <w:rPr>
                <w:rFonts w:ascii="Times New Roman" w:eastAsia="Times New Roman" w:hAnsi="Times New Roman" w:cs="Times New Roman"/>
                <w:b/>
                <w:sz w:val="24"/>
                <w:szCs w:val="24"/>
                <w:lang w:eastAsia="ru-RU"/>
              </w:rPr>
              <w:t xml:space="preserve"> </w:t>
            </w:r>
          </w:p>
          <w:p w14:paraId="02ECC9DF" w14:textId="77777777" w:rsidR="00A04F8B" w:rsidRPr="00A04F8B" w:rsidRDefault="00A04F8B" w:rsidP="00A04F8B">
            <w:pPr>
              <w:spacing w:after="0" w:line="240" w:lineRule="auto"/>
              <w:ind w:firstLine="245"/>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w:t>
            </w:r>
            <w:r w:rsidRPr="00A04F8B">
              <w:rPr>
                <w:rFonts w:ascii="Times New Roman" w:eastAsia="Calibri" w:hAnsi="Times New Roman" w:cs="Times New Roman"/>
                <w:sz w:val="24"/>
                <w:szCs w:val="24"/>
                <w:lang w:eastAsia="ru-RU"/>
              </w:rPr>
              <w:lastRenderedPageBreak/>
              <w:t xml:space="preserve">вопросы, связанные с корректировкой или изменением способа обеспечения обязательств, проекта договора по предмету закупки. </w:t>
            </w:r>
          </w:p>
          <w:p w14:paraId="51092F66" w14:textId="77777777" w:rsidR="00A04F8B" w:rsidRPr="00A04F8B" w:rsidRDefault="00A04F8B" w:rsidP="00A04F8B">
            <w:pPr>
              <w:spacing w:after="0" w:line="240" w:lineRule="auto"/>
              <w:ind w:firstLine="245"/>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686C4F85" w14:textId="77777777" w:rsidR="00A04F8B" w:rsidRPr="00A04F8B" w:rsidRDefault="00A04F8B" w:rsidP="00A04F8B">
            <w:pPr>
              <w:spacing w:after="0" w:line="240" w:lineRule="auto"/>
              <w:ind w:left="34"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A04F8B">
                <w:rPr>
                  <w:rFonts w:ascii="Times New Roman" w:eastAsia="Times New Roman" w:hAnsi="Times New Roman" w:cs="Times New Roman"/>
                  <w:color w:val="0000FF"/>
                  <w:sz w:val="24"/>
                  <w:szCs w:val="24"/>
                  <w:u w:val="single"/>
                  <w:lang w:eastAsia="ru-RU"/>
                </w:rPr>
                <w:t>форме 4</w:t>
              </w:r>
            </w:hyperlink>
            <w:r w:rsidRPr="00A04F8B">
              <w:rPr>
                <w:rFonts w:ascii="Times New Roman" w:eastAsia="Times New Roman" w:hAnsi="Times New Roman" w:cs="Times New Roman"/>
                <w:sz w:val="24"/>
                <w:szCs w:val="24"/>
                <w:lang w:eastAsia="ru-RU"/>
              </w:rPr>
              <w:t xml:space="preserve"> </w:t>
            </w:r>
            <w:hyperlink w:anchor="_РАЗДЕЛ_III._ФОРМЫ" w:history="1">
              <w:r w:rsidRPr="00A04F8B">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A04F8B">
              <w:rPr>
                <w:rFonts w:ascii="Times New Roman" w:eastAsia="Times New Roman" w:hAnsi="Times New Roman" w:cs="Times New Roman"/>
                <w:sz w:val="24"/>
                <w:szCs w:val="24"/>
                <w:lang w:eastAsia="ru-RU"/>
              </w:rPr>
              <w:t xml:space="preserve">. </w:t>
            </w:r>
          </w:p>
          <w:p w14:paraId="1E338EA4"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A04F8B" w:rsidRPr="00A04F8B" w14:paraId="06824CB7" w14:textId="77777777" w:rsidTr="00415794">
        <w:tc>
          <w:tcPr>
            <w:tcW w:w="596" w:type="dxa"/>
            <w:tcBorders>
              <w:top w:val="single" w:sz="4" w:space="0" w:color="auto"/>
              <w:left w:val="single" w:sz="4" w:space="0" w:color="auto"/>
              <w:bottom w:val="single" w:sz="4" w:space="0" w:color="auto"/>
              <w:right w:val="single" w:sz="4" w:space="0" w:color="auto"/>
            </w:tcBorders>
          </w:tcPr>
          <w:p w14:paraId="388852DA"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60DF581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Количество лотов</w:t>
            </w:r>
          </w:p>
        </w:tc>
        <w:tc>
          <w:tcPr>
            <w:tcW w:w="7938" w:type="dxa"/>
            <w:tcBorders>
              <w:top w:val="single" w:sz="4" w:space="0" w:color="auto"/>
              <w:left w:val="single" w:sz="4" w:space="0" w:color="auto"/>
              <w:bottom w:val="single" w:sz="4" w:space="0" w:color="auto"/>
              <w:right w:val="single" w:sz="4" w:space="0" w:color="auto"/>
            </w:tcBorders>
          </w:tcPr>
          <w:p w14:paraId="7343AE4A" w14:textId="77777777" w:rsidR="00A04F8B" w:rsidRPr="00A04F8B" w:rsidRDefault="00415794" w:rsidP="00A04F8B">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A04F8B" w:rsidRPr="00A04F8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A04F8B" w:rsidRPr="00A04F8B">
              <w:rPr>
                <w:rFonts w:ascii="Times New Roman" w:eastAsia="Times New Roman" w:hAnsi="Times New Roman" w:cs="Times New Roman"/>
                <w:sz w:val="24"/>
                <w:szCs w:val="24"/>
                <w:lang w:eastAsia="ru-RU"/>
              </w:rPr>
              <w:t>) лот</w:t>
            </w:r>
          </w:p>
        </w:tc>
      </w:tr>
      <w:tr w:rsidR="00A04F8B" w:rsidRPr="00A04F8B" w14:paraId="00ED834C" w14:textId="77777777" w:rsidTr="00415794">
        <w:tc>
          <w:tcPr>
            <w:tcW w:w="596" w:type="dxa"/>
            <w:tcBorders>
              <w:top w:val="single" w:sz="4" w:space="0" w:color="auto"/>
              <w:left w:val="single" w:sz="4" w:space="0" w:color="auto"/>
              <w:bottom w:val="single" w:sz="4" w:space="0" w:color="auto"/>
              <w:right w:val="single" w:sz="4" w:space="0" w:color="auto"/>
            </w:tcBorders>
          </w:tcPr>
          <w:p w14:paraId="4FC5B776"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6F1BFF6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938" w:type="dxa"/>
            <w:tcBorders>
              <w:top w:val="single" w:sz="4" w:space="0" w:color="auto"/>
              <w:left w:val="single" w:sz="4" w:space="0" w:color="auto"/>
              <w:bottom w:val="single" w:sz="4" w:space="0" w:color="auto"/>
              <w:right w:val="single" w:sz="4" w:space="0" w:color="auto"/>
            </w:tcBorders>
          </w:tcPr>
          <w:p w14:paraId="20232FCD"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1 (один) победитель </w:t>
            </w:r>
          </w:p>
        </w:tc>
      </w:tr>
      <w:tr w:rsidR="00A04F8B" w:rsidRPr="00A04F8B" w14:paraId="610C65FA" w14:textId="77777777" w:rsidTr="00415794">
        <w:tc>
          <w:tcPr>
            <w:tcW w:w="596" w:type="dxa"/>
            <w:tcBorders>
              <w:top w:val="single" w:sz="4" w:space="0" w:color="auto"/>
              <w:left w:val="single" w:sz="4" w:space="0" w:color="auto"/>
              <w:bottom w:val="single" w:sz="4" w:space="0" w:color="auto"/>
              <w:right w:val="single" w:sz="4" w:space="0" w:color="auto"/>
            </w:tcBorders>
          </w:tcPr>
          <w:p w14:paraId="32D2BA73"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378105180"/>
          </w:p>
        </w:tc>
        <w:bookmarkEnd w:id="20"/>
        <w:tc>
          <w:tcPr>
            <w:tcW w:w="2126" w:type="dxa"/>
            <w:tcBorders>
              <w:top w:val="single" w:sz="4" w:space="0" w:color="auto"/>
              <w:left w:val="single" w:sz="4" w:space="0" w:color="auto"/>
              <w:bottom w:val="single" w:sz="4" w:space="0" w:color="auto"/>
              <w:right w:val="single" w:sz="4" w:space="0" w:color="auto"/>
            </w:tcBorders>
            <w:shd w:val="clear" w:color="auto" w:fill="F2F2F2"/>
          </w:tcPr>
          <w:p w14:paraId="59479E5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938" w:type="dxa"/>
            <w:tcBorders>
              <w:top w:val="single" w:sz="4" w:space="0" w:color="auto"/>
              <w:left w:val="single" w:sz="4" w:space="0" w:color="auto"/>
              <w:bottom w:val="single" w:sz="4" w:space="0" w:color="auto"/>
              <w:right w:val="single" w:sz="4" w:space="0" w:color="auto"/>
            </w:tcBorders>
          </w:tcPr>
          <w:p w14:paraId="2B91C59C"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A04F8B">
              <w:rPr>
                <w:rFonts w:ascii="Times New Roman" w:eastAsia="Calibri" w:hAnsi="Times New Roman" w:cs="Times New Roman"/>
                <w:b/>
                <w:iCs/>
                <w:color w:val="000000"/>
                <w:sz w:val="24"/>
                <w:szCs w:val="24"/>
              </w:rPr>
              <w:t>Лот № 1</w:t>
            </w:r>
          </w:p>
          <w:p w14:paraId="1256BF9A"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4F8B">
              <w:rPr>
                <w:rFonts w:ascii="Times New Roman" w:eastAsia="Calibri" w:hAnsi="Times New Roman" w:cs="Times New Roman"/>
                <w:iCs/>
                <w:color w:val="000000"/>
                <w:sz w:val="24"/>
                <w:szCs w:val="24"/>
              </w:rPr>
              <w:t>Право на заключение следующего договора:</w:t>
            </w:r>
          </w:p>
          <w:p w14:paraId="250126D4" w14:textId="77777777" w:rsidR="00A04F8B" w:rsidRDefault="00A04F8B" w:rsidP="00A04F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4F8B">
              <w:rPr>
                <w:rFonts w:ascii="Times New Roman" w:eastAsia="Calibri" w:hAnsi="Times New Roman" w:cs="Times New Roman"/>
                <w:iCs/>
                <w:color w:val="000000"/>
                <w:sz w:val="24"/>
                <w:szCs w:val="24"/>
              </w:rPr>
              <w:t xml:space="preserve">на </w:t>
            </w:r>
            <w:r w:rsidR="00415794" w:rsidRPr="00415794">
              <w:rPr>
                <w:rFonts w:ascii="Times New Roman" w:eastAsia="Calibri" w:hAnsi="Times New Roman" w:cs="Times New Roman"/>
                <w:iCs/>
                <w:color w:val="000000"/>
                <w:sz w:val="24"/>
                <w:szCs w:val="24"/>
              </w:rPr>
              <w:t>выполнение работ по устройству переходов методом ГНБ</w:t>
            </w:r>
          </w:p>
          <w:p w14:paraId="383B491D" w14:textId="77777777" w:rsidR="00415794" w:rsidRPr="00A04F8B" w:rsidRDefault="00415794" w:rsidP="00A04F8B">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5570BCEB" w14:textId="77777777" w:rsidR="00A04F8B" w:rsidRPr="00A04F8B" w:rsidRDefault="00A04F8B" w:rsidP="00A04F8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A04F8B">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A04F8B">
                <w:rPr>
                  <w:rFonts w:ascii="Times New Roman" w:eastAsia="Times New Roman" w:hAnsi="Times New Roman" w:cs="Times New Roman"/>
                  <w:iCs/>
                  <w:color w:val="0000FF"/>
                  <w:sz w:val="24"/>
                  <w:szCs w:val="24"/>
                  <w:u w:val="single"/>
                  <w:lang w:eastAsia="ru-RU"/>
                </w:rPr>
                <w:t>разделом IV «Техническое задание»</w:t>
              </w:r>
            </w:hyperlink>
            <w:r w:rsidRPr="00A04F8B">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A04F8B" w:rsidRPr="00A04F8B" w14:paraId="674DD497" w14:textId="77777777" w:rsidTr="00415794">
        <w:tc>
          <w:tcPr>
            <w:tcW w:w="596" w:type="dxa"/>
            <w:tcBorders>
              <w:top w:val="single" w:sz="4" w:space="0" w:color="auto"/>
              <w:left w:val="single" w:sz="4" w:space="0" w:color="auto"/>
              <w:bottom w:val="single" w:sz="4" w:space="0" w:color="auto"/>
              <w:right w:val="single" w:sz="4" w:space="0" w:color="auto"/>
            </w:tcBorders>
          </w:tcPr>
          <w:p w14:paraId="33B10329"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1" w:name="_Ref378853453"/>
          </w:p>
        </w:tc>
        <w:bookmarkEnd w:id="21"/>
        <w:tc>
          <w:tcPr>
            <w:tcW w:w="2126" w:type="dxa"/>
            <w:tcBorders>
              <w:top w:val="single" w:sz="4" w:space="0" w:color="auto"/>
              <w:left w:val="single" w:sz="4" w:space="0" w:color="auto"/>
              <w:bottom w:val="single" w:sz="4" w:space="0" w:color="auto"/>
              <w:right w:val="single" w:sz="4" w:space="0" w:color="auto"/>
            </w:tcBorders>
            <w:shd w:val="clear" w:color="auto" w:fill="F2F2F2"/>
          </w:tcPr>
          <w:p w14:paraId="28D2FF7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A04F8B">
              <w:rPr>
                <w:rFonts w:ascii="Times New Roman" w:eastAsia="Calibri"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938" w:type="dxa"/>
            <w:tcBorders>
              <w:top w:val="single" w:sz="4" w:space="0" w:color="auto"/>
              <w:left w:val="single" w:sz="4" w:space="0" w:color="auto"/>
              <w:bottom w:val="single" w:sz="4" w:space="0" w:color="auto"/>
              <w:right w:val="single" w:sz="4" w:space="0" w:color="auto"/>
            </w:tcBorders>
          </w:tcPr>
          <w:p w14:paraId="419FE56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A04F8B">
                <w:rPr>
                  <w:rFonts w:ascii="Times New Roman" w:eastAsia="Times New Roman" w:hAnsi="Times New Roman" w:cs="Times New Roman"/>
                  <w:color w:val="0000FF"/>
                  <w:sz w:val="24"/>
                  <w:szCs w:val="24"/>
                  <w:u w:val="single"/>
                  <w:lang w:eastAsia="ru-RU"/>
                </w:rPr>
                <w:t>разделе IV «Техническое задание»</w:t>
              </w:r>
            </w:hyperlink>
            <w:r w:rsidRPr="00A04F8B">
              <w:rPr>
                <w:rFonts w:ascii="Times New Roman" w:eastAsia="Times New Roman" w:hAnsi="Times New Roman" w:cs="Times New Roman"/>
                <w:sz w:val="24"/>
                <w:szCs w:val="24"/>
                <w:lang w:eastAsia="ru-RU"/>
              </w:rPr>
              <w:t xml:space="preserve"> и </w:t>
            </w:r>
            <w:hyperlink w:anchor="_РАЗДЕЛ_V._Проект" w:history="1">
              <w:r w:rsidRPr="00A04F8B">
                <w:rPr>
                  <w:rFonts w:ascii="Times New Roman" w:eastAsia="Times New Roman" w:hAnsi="Times New Roman" w:cs="Times New Roman"/>
                  <w:color w:val="0000FF"/>
                  <w:sz w:val="24"/>
                  <w:szCs w:val="24"/>
                  <w:u w:val="single"/>
                  <w:lang w:eastAsia="ru-RU"/>
                </w:rPr>
                <w:t xml:space="preserve">разделе </w:t>
              </w:r>
              <w:r w:rsidRPr="00A04F8B">
                <w:rPr>
                  <w:rFonts w:ascii="Times New Roman" w:eastAsia="Times New Roman" w:hAnsi="Times New Roman" w:cs="Times New Roman"/>
                  <w:color w:val="0000FF"/>
                  <w:sz w:val="24"/>
                  <w:szCs w:val="24"/>
                  <w:u w:val="single"/>
                  <w:lang w:val="en-US" w:eastAsia="ru-RU"/>
                </w:rPr>
                <w:t>V</w:t>
              </w:r>
              <w:r w:rsidRPr="00A04F8B">
                <w:rPr>
                  <w:rFonts w:ascii="Times New Roman" w:eastAsia="Times New Roman" w:hAnsi="Times New Roman" w:cs="Times New Roman"/>
                  <w:color w:val="0000FF"/>
                  <w:sz w:val="24"/>
                  <w:szCs w:val="24"/>
                  <w:u w:val="single"/>
                  <w:lang w:eastAsia="ru-RU"/>
                </w:rPr>
                <w:t xml:space="preserve"> «Проект договора»</w:t>
              </w:r>
            </w:hyperlink>
            <w:r w:rsidRPr="00A04F8B">
              <w:rPr>
                <w:rFonts w:ascii="Times New Roman" w:eastAsia="Times New Roman" w:hAnsi="Times New Roman" w:cs="Times New Roman"/>
                <w:sz w:val="24"/>
                <w:szCs w:val="24"/>
                <w:lang w:eastAsia="ru-RU"/>
              </w:rPr>
              <w:t xml:space="preserve"> настоящей Документации</w:t>
            </w:r>
          </w:p>
          <w:p w14:paraId="2E2F8FF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71B27C0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415794" w:rsidRPr="00B8428E">
              <w:rPr>
                <w:rFonts w:ascii="Times New Roman" w:eastAsia="Times New Roman" w:hAnsi="Times New Roman" w:cs="Times New Roman"/>
                <w:iCs/>
                <w:sz w:val="24"/>
                <w:szCs w:val="24"/>
                <w:lang w:eastAsia="ru-RU"/>
              </w:rPr>
              <w:t>специальных требований законодательства нет</w:t>
            </w:r>
          </w:p>
        </w:tc>
      </w:tr>
      <w:tr w:rsidR="00A04F8B" w:rsidRPr="00A04F8B" w14:paraId="6341AC5B" w14:textId="77777777" w:rsidTr="00415794">
        <w:tc>
          <w:tcPr>
            <w:tcW w:w="596" w:type="dxa"/>
            <w:tcBorders>
              <w:top w:val="single" w:sz="4" w:space="0" w:color="auto"/>
              <w:left w:val="single" w:sz="4" w:space="0" w:color="auto"/>
              <w:bottom w:val="single" w:sz="4" w:space="0" w:color="auto"/>
              <w:right w:val="single" w:sz="4" w:space="0" w:color="auto"/>
            </w:tcBorders>
          </w:tcPr>
          <w:p w14:paraId="2FE184FD"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68315592"/>
          </w:p>
        </w:tc>
        <w:bookmarkEnd w:id="22"/>
        <w:tc>
          <w:tcPr>
            <w:tcW w:w="2126" w:type="dxa"/>
            <w:tcBorders>
              <w:top w:val="single" w:sz="4" w:space="0" w:color="auto"/>
              <w:left w:val="single" w:sz="4" w:space="0" w:color="auto"/>
              <w:bottom w:val="single" w:sz="4" w:space="0" w:color="auto"/>
              <w:right w:val="single" w:sz="4" w:space="0" w:color="auto"/>
            </w:tcBorders>
            <w:shd w:val="clear" w:color="auto" w:fill="F2F2F2"/>
          </w:tcPr>
          <w:p w14:paraId="79B7B97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Сведения о начальной (максимальной) цене договора (цене Лота)</w:t>
            </w:r>
            <w:r w:rsidRPr="00A04F8B">
              <w:rPr>
                <w:rFonts w:ascii="Times New Roman" w:eastAsia="Calibri" w:hAnsi="Times New Roman" w:cs="Times New Roman"/>
                <w:i/>
                <w:sz w:val="24"/>
                <w:szCs w:val="24"/>
                <w:lang w:eastAsia="ru-RU"/>
              </w:rPr>
              <w:t xml:space="preserve"> </w:t>
            </w:r>
            <w:r w:rsidRPr="00A04F8B">
              <w:rPr>
                <w:rFonts w:ascii="Times New Roman" w:eastAsia="Times New Roman" w:hAnsi="Times New Roman" w:cs="Times New Roman"/>
                <w:sz w:val="24"/>
                <w:szCs w:val="24"/>
                <w:lang w:eastAsia="ru-RU"/>
              </w:rPr>
              <w:t>и цене единицы товара, работы, услуги</w:t>
            </w:r>
            <w:r w:rsidRPr="00A04F8B">
              <w:rPr>
                <w:rFonts w:ascii="Times New Roman" w:eastAsia="Calibri" w:hAnsi="Times New Roman" w:cs="Times New Roman"/>
                <w:i/>
                <w:sz w:val="24"/>
                <w:szCs w:val="24"/>
                <w:lang w:eastAsia="ru-RU"/>
              </w:rPr>
              <w:t xml:space="preserve"> </w:t>
            </w:r>
            <w:r w:rsidRPr="00A04F8B">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938" w:type="dxa"/>
            <w:tcBorders>
              <w:top w:val="single" w:sz="4" w:space="0" w:color="auto"/>
              <w:left w:val="single" w:sz="4" w:space="0" w:color="auto"/>
              <w:bottom w:val="single" w:sz="4" w:space="0" w:color="auto"/>
              <w:right w:val="single" w:sz="4" w:space="0" w:color="auto"/>
            </w:tcBorders>
          </w:tcPr>
          <w:p w14:paraId="18532F73" w14:textId="77777777" w:rsidR="00415794" w:rsidRDefault="00A04F8B" w:rsidP="00415794">
            <w:pPr>
              <w:autoSpaceDE w:val="0"/>
              <w:autoSpaceDN w:val="0"/>
              <w:adjustRightInd w:val="0"/>
              <w:spacing w:after="0" w:line="240" w:lineRule="auto"/>
              <w:jc w:val="both"/>
              <w:rPr>
                <w:rFonts w:ascii="Times New Roman" w:eastAsia="Calibri" w:hAnsi="Times New Roman" w:cs="Times New Roman"/>
                <w:iCs/>
                <w:sz w:val="24"/>
                <w:szCs w:val="24"/>
              </w:rPr>
            </w:pPr>
            <w:r w:rsidRPr="00A04F8B">
              <w:rPr>
                <w:rFonts w:ascii="Times New Roman" w:eastAsia="Calibri"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15794">
              <w:rPr>
                <w:rFonts w:ascii="Times New Roman" w:eastAsia="Calibri" w:hAnsi="Times New Roman" w:cs="Times New Roman"/>
                <w:iCs/>
                <w:color w:val="000000"/>
                <w:sz w:val="24"/>
                <w:szCs w:val="24"/>
              </w:rPr>
              <w:t xml:space="preserve">3 600 000,00 </w:t>
            </w:r>
            <w:r w:rsidR="00415794" w:rsidRPr="00A04F8B">
              <w:rPr>
                <w:rFonts w:ascii="Times New Roman" w:eastAsia="Calibri" w:hAnsi="Times New Roman" w:cs="Times New Roman"/>
                <w:iCs/>
                <w:sz w:val="24"/>
                <w:szCs w:val="24"/>
              </w:rPr>
              <w:t>(</w:t>
            </w:r>
            <w:r w:rsidR="00415794">
              <w:rPr>
                <w:rFonts w:ascii="Times New Roman" w:eastAsia="Calibri" w:hAnsi="Times New Roman" w:cs="Times New Roman"/>
                <w:iCs/>
                <w:sz w:val="24"/>
                <w:szCs w:val="24"/>
              </w:rPr>
              <w:t>Три миллиона шестьсот тысяч</w:t>
            </w:r>
            <w:r w:rsidR="00415794" w:rsidRPr="00A04F8B">
              <w:rPr>
                <w:rFonts w:ascii="Times New Roman" w:eastAsia="Calibri" w:hAnsi="Times New Roman" w:cs="Times New Roman"/>
                <w:iCs/>
                <w:sz w:val="24"/>
                <w:szCs w:val="24"/>
              </w:rPr>
              <w:t xml:space="preserve">) рублей </w:t>
            </w:r>
            <w:r w:rsidR="00415794">
              <w:rPr>
                <w:rFonts w:ascii="Times New Roman" w:eastAsia="Calibri" w:hAnsi="Times New Roman" w:cs="Times New Roman"/>
                <w:iCs/>
                <w:sz w:val="24"/>
                <w:szCs w:val="24"/>
              </w:rPr>
              <w:t>00</w:t>
            </w:r>
            <w:r w:rsidR="00415794" w:rsidRPr="00A04F8B">
              <w:rPr>
                <w:rFonts w:ascii="Times New Roman" w:eastAsia="Calibri" w:hAnsi="Times New Roman" w:cs="Times New Roman"/>
                <w:iCs/>
                <w:sz w:val="24"/>
                <w:szCs w:val="24"/>
              </w:rPr>
              <w:t xml:space="preserve"> копеек, с учетом НДС </w:t>
            </w:r>
          </w:p>
          <w:p w14:paraId="4A50162F" w14:textId="77777777" w:rsidR="00415794" w:rsidRDefault="00415794" w:rsidP="00415794">
            <w:pPr>
              <w:autoSpaceDE w:val="0"/>
              <w:autoSpaceDN w:val="0"/>
              <w:adjustRightInd w:val="0"/>
              <w:spacing w:after="0" w:line="240" w:lineRule="auto"/>
              <w:jc w:val="both"/>
              <w:rPr>
                <w:rFonts w:ascii="Times New Roman" w:eastAsia="Calibri" w:hAnsi="Times New Roman" w:cs="Times New Roman"/>
                <w:iCs/>
                <w:sz w:val="24"/>
                <w:szCs w:val="24"/>
              </w:rPr>
            </w:pPr>
          </w:p>
          <w:p w14:paraId="7D6FE6E2" w14:textId="77777777" w:rsidR="00415794" w:rsidRDefault="00415794" w:rsidP="00415794">
            <w:pPr>
              <w:autoSpaceDE w:val="0"/>
              <w:autoSpaceDN w:val="0"/>
              <w:adjustRightInd w:val="0"/>
              <w:spacing w:after="0" w:line="240" w:lineRule="auto"/>
              <w:jc w:val="both"/>
              <w:rPr>
                <w:rFonts w:ascii="Times New Roman" w:eastAsia="Calibri" w:hAnsi="Times New Roman" w:cs="Times New Roman"/>
                <w:iCs/>
                <w:sz w:val="24"/>
                <w:szCs w:val="24"/>
              </w:rPr>
            </w:pPr>
            <w:r w:rsidRPr="00A04F8B">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600 000,00 </w:t>
            </w:r>
            <w:r w:rsidRPr="00A04F8B">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тысяч)</w:t>
            </w:r>
            <w:r w:rsidRPr="00A04F8B">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A04F8B">
              <w:rPr>
                <w:rFonts w:ascii="Times New Roman" w:eastAsia="Calibri" w:hAnsi="Times New Roman" w:cs="Times New Roman"/>
                <w:iCs/>
                <w:sz w:val="24"/>
                <w:szCs w:val="24"/>
              </w:rPr>
              <w:t xml:space="preserve"> копеек</w:t>
            </w:r>
          </w:p>
          <w:p w14:paraId="48F955D3" w14:textId="77777777" w:rsidR="00415794" w:rsidRPr="00A04F8B" w:rsidRDefault="00415794" w:rsidP="00415794">
            <w:pPr>
              <w:autoSpaceDE w:val="0"/>
              <w:autoSpaceDN w:val="0"/>
              <w:adjustRightInd w:val="0"/>
              <w:spacing w:after="0" w:line="240" w:lineRule="auto"/>
              <w:jc w:val="both"/>
              <w:rPr>
                <w:rFonts w:ascii="Times New Roman" w:eastAsia="Calibri" w:hAnsi="Times New Roman" w:cs="Times New Roman"/>
                <w:iCs/>
                <w:sz w:val="24"/>
                <w:szCs w:val="24"/>
              </w:rPr>
            </w:pPr>
          </w:p>
          <w:p w14:paraId="205E64E2" w14:textId="77777777" w:rsidR="00415794" w:rsidRPr="00A04F8B" w:rsidRDefault="00415794" w:rsidP="0041579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3 000 000,00 </w:t>
            </w:r>
            <w:r w:rsidRPr="00A04F8B">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rPr>
              <w:t>Три миллиона</w:t>
            </w:r>
            <w:r w:rsidRPr="00A04F8B">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A04F8B">
              <w:rPr>
                <w:rFonts w:ascii="Times New Roman" w:eastAsia="Calibri" w:hAnsi="Times New Roman" w:cs="Times New Roman"/>
                <w:iCs/>
                <w:sz w:val="24"/>
                <w:szCs w:val="24"/>
                <w:lang w:eastAsia="ru-RU"/>
              </w:rPr>
              <w:t xml:space="preserve"> копеек, без учета НДС.</w:t>
            </w:r>
          </w:p>
          <w:p w14:paraId="6050F4C9" w14:textId="77777777" w:rsidR="00415794" w:rsidRDefault="00415794"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CCBB630" w14:textId="77777777" w:rsidR="00AF5079" w:rsidRPr="0037714D" w:rsidRDefault="00AF5079" w:rsidP="00AF507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7714D">
              <w:rPr>
                <w:rFonts w:ascii="Times New Roman" w:eastAsia="Calibri" w:hAnsi="Times New Roman" w:cs="Times New Roman"/>
                <w:iCs/>
                <w:sz w:val="24"/>
                <w:szCs w:val="24"/>
              </w:rPr>
              <w:t xml:space="preserve">Цена за единицу работ по договору определяется путем произведения начальной (максимальной) цены за единицу работ, указанной в </w:t>
            </w:r>
            <w:r w:rsidRPr="0037714D">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е</w:t>
            </w:r>
            <w:r w:rsidRPr="0037714D">
              <w:rPr>
                <w:rFonts w:ascii="Times New Roman" w:eastAsia="Times New Roman" w:hAnsi="Times New Roman" w:cs="Times New Roman"/>
                <w:color w:val="0000FF"/>
                <w:sz w:val="24"/>
                <w:szCs w:val="24"/>
                <w:u w:val="single"/>
                <w:lang w:eastAsia="ru-RU"/>
              </w:rPr>
              <w:t xml:space="preserve">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r w:rsidRPr="0037714D">
              <w:rPr>
                <w:rFonts w:ascii="Times New Roman" w:eastAsia="Calibri" w:hAnsi="Times New Roman" w:cs="Times New Roman"/>
                <w:iCs/>
                <w:color w:val="000000"/>
                <w:sz w:val="24"/>
                <w:szCs w:val="24"/>
              </w:rPr>
              <w:t xml:space="preserve"> на коэффициент снижения цены, предложенный участником, с которым заключается договор по итогам проведенной Закупки.</w:t>
            </w:r>
          </w:p>
          <w:p w14:paraId="4E1909E2" w14:textId="77777777" w:rsidR="00AF5079" w:rsidRPr="0037714D" w:rsidRDefault="00AF5079" w:rsidP="00AF507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19CF0A7" w14:textId="77777777" w:rsidR="00AF5079" w:rsidRPr="0037714D" w:rsidRDefault="00AF5079" w:rsidP="00AF507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w:t>
            </w:r>
            <w:r>
              <w:rPr>
                <w:rFonts w:ascii="Times New Roman" w:eastAsia="Calibri" w:hAnsi="Times New Roman" w:cs="Times New Roman"/>
                <w:iCs/>
                <w:sz w:val="24"/>
                <w:szCs w:val="24"/>
                <w:lang w:eastAsia="ru-RU"/>
              </w:rPr>
              <w:t>–</w:t>
            </w:r>
            <w:r w:rsidRPr="0037714D">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Справочника р</w:t>
            </w:r>
            <w:r w:rsidRPr="0037714D">
              <w:rPr>
                <w:rFonts w:ascii="Times New Roman" w:eastAsia="Calibri" w:hAnsi="Times New Roman" w:cs="Times New Roman"/>
                <w:iCs/>
                <w:sz w:val="24"/>
                <w:szCs w:val="24"/>
                <w:lang w:eastAsia="ru-RU"/>
              </w:rPr>
              <w:t xml:space="preserve">асценок </w:t>
            </w:r>
            <w:r w:rsidRPr="0037714D">
              <w:rPr>
                <w:rFonts w:ascii="Times New Roman" w:eastAsia="Times New Roman" w:hAnsi="Times New Roman" w:cs="Times New Roman"/>
                <w:iCs/>
                <w:sz w:val="24"/>
                <w:szCs w:val="24"/>
                <w:lang w:eastAsia="ru-RU"/>
              </w:rPr>
              <w:t>(</w:t>
            </w:r>
            <w:r w:rsidRPr="0037714D">
              <w:rPr>
                <w:rFonts w:ascii="Times New Roman" w:eastAsia="Times New Roman" w:hAnsi="Times New Roman" w:cs="Times New Roman"/>
                <w:color w:val="0000FF"/>
                <w:sz w:val="24"/>
                <w:szCs w:val="24"/>
                <w:u w:val="single"/>
                <w:lang w:eastAsia="ru-RU"/>
              </w:rPr>
              <w:t>раздел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r>
              <w:rPr>
                <w:rFonts w:ascii="Times New Roman" w:eastAsia="Times New Roman" w:hAnsi="Times New Roman" w:cs="Times New Roman"/>
                <w:iCs/>
                <w:sz w:val="24"/>
                <w:szCs w:val="24"/>
                <w:lang w:eastAsia="ru-RU"/>
              </w:rPr>
              <w:t xml:space="preserve"> и </w:t>
            </w:r>
            <w:r w:rsidRPr="0037714D">
              <w:rPr>
                <w:rFonts w:ascii="Times New Roman" w:eastAsia="Calibri" w:hAnsi="Times New Roman" w:cs="Times New Roman"/>
                <w:iCs/>
                <w:sz w:val="24"/>
                <w:szCs w:val="24"/>
                <w:lang w:eastAsia="ru-RU"/>
              </w:rPr>
              <w:t xml:space="preserve">применяется к </w:t>
            </w:r>
            <w:r w:rsidR="0080289E" w:rsidRPr="0080289E">
              <w:rPr>
                <w:rFonts w:ascii="Times New Roman" w:eastAsia="Calibri" w:hAnsi="Times New Roman" w:cs="Times New Roman"/>
                <w:iCs/>
                <w:sz w:val="24"/>
                <w:szCs w:val="24"/>
                <w:lang w:eastAsia="ru-RU"/>
              </w:rPr>
              <w:t>начальн</w:t>
            </w:r>
            <w:r w:rsidR="00F85AA6">
              <w:rPr>
                <w:rFonts w:ascii="Times New Roman" w:eastAsia="Calibri" w:hAnsi="Times New Roman" w:cs="Times New Roman"/>
                <w:iCs/>
                <w:sz w:val="24"/>
                <w:szCs w:val="24"/>
                <w:lang w:eastAsia="ru-RU"/>
              </w:rPr>
              <w:t>ой</w:t>
            </w:r>
            <w:r w:rsidR="0080289E" w:rsidRPr="0080289E">
              <w:rPr>
                <w:rFonts w:ascii="Times New Roman" w:eastAsia="Calibri" w:hAnsi="Times New Roman" w:cs="Times New Roman"/>
                <w:iCs/>
                <w:sz w:val="24"/>
                <w:szCs w:val="24"/>
                <w:lang w:eastAsia="ru-RU"/>
              </w:rPr>
              <w:t xml:space="preserve"> (максимальн</w:t>
            </w:r>
            <w:r w:rsidR="00F85AA6">
              <w:rPr>
                <w:rFonts w:ascii="Times New Roman" w:eastAsia="Calibri" w:hAnsi="Times New Roman" w:cs="Times New Roman"/>
                <w:iCs/>
                <w:sz w:val="24"/>
                <w:szCs w:val="24"/>
                <w:lang w:eastAsia="ru-RU"/>
              </w:rPr>
              <w:t>ой</w:t>
            </w:r>
            <w:r w:rsidR="0080289E" w:rsidRPr="0080289E">
              <w:rPr>
                <w:rFonts w:ascii="Times New Roman" w:eastAsia="Calibri" w:hAnsi="Times New Roman" w:cs="Times New Roman"/>
                <w:iCs/>
                <w:sz w:val="24"/>
                <w:szCs w:val="24"/>
                <w:lang w:eastAsia="ru-RU"/>
              </w:rPr>
              <w:t>) цен</w:t>
            </w:r>
            <w:r w:rsidR="00F85AA6">
              <w:rPr>
                <w:rFonts w:ascii="Times New Roman" w:eastAsia="Calibri" w:hAnsi="Times New Roman" w:cs="Times New Roman"/>
                <w:iCs/>
                <w:sz w:val="24"/>
                <w:szCs w:val="24"/>
                <w:lang w:eastAsia="ru-RU"/>
              </w:rPr>
              <w:t>е</w:t>
            </w:r>
            <w:r w:rsidR="0080289E" w:rsidRPr="0080289E">
              <w:rPr>
                <w:rFonts w:ascii="Times New Roman" w:eastAsia="Calibri" w:hAnsi="Times New Roman" w:cs="Times New Roman"/>
                <w:iCs/>
                <w:sz w:val="24"/>
                <w:szCs w:val="24"/>
                <w:lang w:eastAsia="ru-RU"/>
              </w:rPr>
              <w:t xml:space="preserve"> договора, указанн</w:t>
            </w:r>
            <w:r w:rsidR="00F85AA6">
              <w:rPr>
                <w:rFonts w:ascii="Times New Roman" w:eastAsia="Calibri" w:hAnsi="Times New Roman" w:cs="Times New Roman"/>
                <w:iCs/>
                <w:sz w:val="24"/>
                <w:szCs w:val="24"/>
                <w:lang w:eastAsia="ru-RU"/>
              </w:rPr>
              <w:t>ой</w:t>
            </w:r>
            <w:r w:rsidR="0080289E" w:rsidRPr="0080289E">
              <w:rPr>
                <w:rFonts w:ascii="Times New Roman" w:eastAsia="Calibri" w:hAnsi="Times New Roman" w:cs="Times New Roman"/>
                <w:iCs/>
                <w:sz w:val="24"/>
                <w:szCs w:val="24"/>
                <w:lang w:eastAsia="ru-RU"/>
              </w:rPr>
              <w:t xml:space="preserve"> в Документации о закупке.</w:t>
            </w:r>
          </w:p>
          <w:p w14:paraId="6CC9106E" w14:textId="77777777" w:rsidR="00F85AA6" w:rsidRDefault="00F85AA6"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8883D06" w14:textId="77777777" w:rsidR="00AF5079" w:rsidRDefault="00A04F8B" w:rsidP="00A04F8B">
            <w:pPr>
              <w:autoSpaceDE w:val="0"/>
              <w:autoSpaceDN w:val="0"/>
              <w:adjustRightInd w:val="0"/>
              <w:spacing w:after="0" w:line="240" w:lineRule="auto"/>
              <w:jc w:val="both"/>
              <w:rPr>
                <w:rFonts w:ascii="Times New Roman" w:eastAsia="Calibri" w:hAnsi="Times New Roman" w:cs="Times New Roman"/>
                <w:iCs/>
                <w:sz w:val="24"/>
                <w:szCs w:val="24"/>
                <w:lang w:eastAsia="ru-RU"/>
              </w:rPr>
            </w:pPr>
            <w:bookmarkStart w:id="23" w:name="_GoBack"/>
            <w:bookmarkEnd w:id="23"/>
            <w:r w:rsidRPr="00A04F8B">
              <w:rPr>
                <w:rFonts w:ascii="Times New Roman" w:eastAsia="Calibri" w:hAnsi="Times New Roman" w:cs="Times New Roman"/>
                <w:iCs/>
                <w:sz w:val="24"/>
                <w:szCs w:val="24"/>
                <w:lang w:eastAsia="ru-RU"/>
              </w:rPr>
              <w:t xml:space="preserve">Установление такой предельной суммы не налагает на    </w:t>
            </w:r>
          </w:p>
          <w:p w14:paraId="1D9A1321"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A04F8B">
              <w:rPr>
                <w:rFonts w:ascii="Times New Roman" w:eastAsia="Calibri" w:hAnsi="Times New Roman" w:cs="Times New Roman"/>
                <w:iCs/>
                <w:sz w:val="24"/>
                <w:szCs w:val="24"/>
                <w:lang w:eastAsia="ru-RU"/>
              </w:rPr>
              <w:t>ПАО «</w:t>
            </w:r>
            <w:r w:rsidR="00415794">
              <w:rPr>
                <w:rFonts w:ascii="Times New Roman" w:eastAsia="Calibri" w:hAnsi="Times New Roman" w:cs="Times New Roman"/>
                <w:iCs/>
                <w:sz w:val="24"/>
                <w:szCs w:val="24"/>
                <w:lang w:eastAsia="ru-RU"/>
              </w:rPr>
              <w:t>Башинформсвязь</w:t>
            </w:r>
            <w:r w:rsidRPr="00A04F8B">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ADCADE2" w14:textId="77777777" w:rsidR="00A04F8B" w:rsidRPr="00A04F8B" w:rsidRDefault="00A04F8B" w:rsidP="00A04F8B">
            <w:pPr>
              <w:spacing w:after="0" w:line="240" w:lineRule="auto"/>
              <w:ind w:firstLine="34"/>
              <w:jc w:val="both"/>
              <w:rPr>
                <w:rFonts w:ascii="Times New Roman" w:eastAsia="Calibri" w:hAnsi="Times New Roman" w:cs="Times New Roman"/>
                <w:i/>
                <w:color w:val="FF0000"/>
                <w:sz w:val="10"/>
                <w:szCs w:val="10"/>
                <w:lang w:eastAsia="ru-RU"/>
              </w:rPr>
            </w:pPr>
          </w:p>
          <w:p w14:paraId="3F078939" w14:textId="77777777" w:rsidR="00A04F8B" w:rsidRPr="00A04F8B" w:rsidRDefault="00A04F8B" w:rsidP="00A04F8B">
            <w:pPr>
              <w:spacing w:after="0" w:line="240" w:lineRule="auto"/>
              <w:ind w:firstLine="34"/>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1F282C8C" w14:textId="77777777" w:rsidR="00A04F8B" w:rsidRPr="00A04F8B" w:rsidRDefault="00A04F8B" w:rsidP="00A04F8B">
            <w:pPr>
              <w:spacing w:after="0" w:line="240" w:lineRule="auto"/>
              <w:ind w:firstLine="34"/>
              <w:jc w:val="both"/>
              <w:rPr>
                <w:rFonts w:ascii="Times New Roman" w:eastAsia="Calibri" w:hAnsi="Times New Roman" w:cs="Times New Roman"/>
                <w:iCs/>
                <w:sz w:val="24"/>
                <w:szCs w:val="24"/>
                <w:lang w:eastAsia="ru-RU"/>
              </w:rPr>
            </w:pPr>
          </w:p>
        </w:tc>
      </w:tr>
      <w:tr w:rsidR="00A04F8B" w:rsidRPr="00A04F8B" w14:paraId="17CA1ACA" w14:textId="77777777" w:rsidTr="00415794">
        <w:tc>
          <w:tcPr>
            <w:tcW w:w="596" w:type="dxa"/>
            <w:tcBorders>
              <w:top w:val="single" w:sz="4" w:space="0" w:color="auto"/>
              <w:left w:val="single" w:sz="4" w:space="0" w:color="auto"/>
              <w:bottom w:val="single" w:sz="4" w:space="0" w:color="auto"/>
              <w:right w:val="single" w:sz="4" w:space="0" w:color="auto"/>
            </w:tcBorders>
          </w:tcPr>
          <w:p w14:paraId="697E136C"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4" w:name="_Ref378853304"/>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24BBF37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bookmarkStart w:id="25" w:name="форма15"/>
            <w:bookmarkEnd w:id="24"/>
            <w:r w:rsidRPr="00A04F8B">
              <w:rPr>
                <w:rFonts w:ascii="Times New Roman" w:eastAsia="Times New Roman" w:hAnsi="Times New Roman" w:cs="Times New Roman"/>
                <w:sz w:val="24"/>
                <w:szCs w:val="24"/>
                <w:lang w:eastAsia="ru-RU"/>
              </w:rPr>
              <w:t xml:space="preserve">Требования к Участникам </w:t>
            </w:r>
            <w:bookmarkEnd w:id="25"/>
            <w:r w:rsidRPr="00A04F8B">
              <w:rPr>
                <w:rFonts w:ascii="Times New Roman" w:eastAsia="Times New Roman" w:hAnsi="Times New Roman" w:cs="Times New Roman"/>
                <w:sz w:val="24"/>
                <w:szCs w:val="24"/>
                <w:lang w:eastAsia="ru-RU"/>
              </w:rPr>
              <w:t>закупки</w:t>
            </w:r>
          </w:p>
        </w:tc>
        <w:tc>
          <w:tcPr>
            <w:tcW w:w="7938" w:type="dxa"/>
            <w:tcBorders>
              <w:top w:val="single" w:sz="4" w:space="0" w:color="auto"/>
              <w:left w:val="single" w:sz="4" w:space="0" w:color="auto"/>
              <w:bottom w:val="single" w:sz="4" w:space="0" w:color="auto"/>
              <w:right w:val="single" w:sz="4" w:space="0" w:color="auto"/>
            </w:tcBorders>
          </w:tcPr>
          <w:p w14:paraId="597734C1"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04F8B" w:rsidRPr="00A04F8B" w14:paraId="3980CED1" w14:textId="77777777" w:rsidTr="00A04F8B">
              <w:tc>
                <w:tcPr>
                  <w:tcW w:w="3572" w:type="dxa"/>
                  <w:shd w:val="clear" w:color="auto" w:fill="auto"/>
                </w:tcPr>
                <w:p w14:paraId="4D2FAFDF" w14:textId="77777777" w:rsidR="00A04F8B" w:rsidRPr="00A04F8B" w:rsidRDefault="00A04F8B" w:rsidP="00A04F8B">
                  <w:pPr>
                    <w:spacing w:after="0" w:line="240" w:lineRule="auto"/>
                    <w:jc w:val="center"/>
                    <w:rPr>
                      <w:rFonts w:ascii="Times New Roman" w:eastAsia="Times New Roman" w:hAnsi="Times New Roman" w:cs="Arial"/>
                      <w:b/>
                      <w:color w:val="000000"/>
                      <w:sz w:val="24"/>
                      <w:szCs w:val="24"/>
                      <w:lang w:eastAsia="ru-RU"/>
                    </w:rPr>
                  </w:pPr>
                  <w:r w:rsidRPr="00A04F8B">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97ADD19" w14:textId="77777777" w:rsidR="00A04F8B" w:rsidRPr="00A04F8B" w:rsidRDefault="00A04F8B" w:rsidP="00A04F8B">
                  <w:pPr>
                    <w:spacing w:after="0" w:line="240" w:lineRule="auto"/>
                    <w:jc w:val="center"/>
                    <w:rPr>
                      <w:rFonts w:ascii="Times New Roman" w:eastAsia="Times New Roman" w:hAnsi="Times New Roman" w:cs="Arial"/>
                      <w:b/>
                      <w:color w:val="000000"/>
                      <w:sz w:val="24"/>
                      <w:szCs w:val="24"/>
                      <w:lang w:eastAsia="ru-RU"/>
                    </w:rPr>
                  </w:pPr>
                  <w:r w:rsidRPr="00A04F8B">
                    <w:rPr>
                      <w:rFonts w:ascii="Times New Roman" w:eastAsia="Times New Roman" w:hAnsi="Times New Roman" w:cs="Arial"/>
                      <w:b/>
                      <w:color w:val="000000"/>
                      <w:sz w:val="24"/>
                      <w:szCs w:val="24"/>
                      <w:lang w:eastAsia="ru-RU"/>
                    </w:rPr>
                    <w:t>Чем должно быть подтверждено в составе Заявки</w:t>
                  </w:r>
                </w:p>
              </w:tc>
            </w:tr>
            <w:tr w:rsidR="00A04F8B" w:rsidRPr="00A04F8B" w14:paraId="22921E07" w14:textId="77777777" w:rsidTr="00A04F8B">
              <w:tc>
                <w:tcPr>
                  <w:tcW w:w="3572" w:type="dxa"/>
                  <w:shd w:val="clear" w:color="auto" w:fill="auto"/>
                </w:tcPr>
                <w:p w14:paraId="1D8AED63" w14:textId="77777777" w:rsidR="00A04F8B" w:rsidRPr="00BA0351" w:rsidRDefault="00A04F8B" w:rsidP="0020193C">
                  <w:pPr>
                    <w:pStyle w:val="a4"/>
                    <w:numPr>
                      <w:ilvl w:val="0"/>
                      <w:numId w:val="9"/>
                    </w:numPr>
                    <w:ind w:left="345" w:hanging="283"/>
                    <w:rPr>
                      <w:rFonts w:cs="Arial"/>
                      <w:color w:val="000000"/>
                    </w:rPr>
                  </w:pPr>
                  <w:r w:rsidRPr="00BA0351">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14:paraId="75C1B10C" w14:textId="77777777" w:rsidR="00BA0351" w:rsidRPr="009A1B0F" w:rsidRDefault="00BA0351" w:rsidP="0020193C">
                  <w:pPr>
                    <w:pStyle w:val="a4"/>
                    <w:numPr>
                      <w:ilvl w:val="1"/>
                      <w:numId w:val="10"/>
                    </w:numPr>
                    <w:ind w:left="345" w:hanging="283"/>
                  </w:pPr>
                  <w:r w:rsidRPr="009A1B0F">
                    <w:t>Членство в СРО в области строительства.</w:t>
                  </w:r>
                </w:p>
                <w:p w14:paraId="22B22182" w14:textId="77777777" w:rsidR="00BA0351" w:rsidRPr="00BA0351" w:rsidRDefault="00BA0351" w:rsidP="00BA0351">
                  <w:pPr>
                    <w:pStyle w:val="a4"/>
                    <w:ind w:left="885"/>
                    <w:rPr>
                      <w:rFonts w:cs="Arial"/>
                      <w:color w:val="000000"/>
                    </w:rPr>
                  </w:pPr>
                </w:p>
              </w:tc>
              <w:tc>
                <w:tcPr>
                  <w:tcW w:w="3993" w:type="dxa"/>
                  <w:shd w:val="clear" w:color="auto" w:fill="auto"/>
                </w:tcPr>
                <w:p w14:paraId="26BC2D5A" w14:textId="77777777" w:rsidR="00BA0351" w:rsidRDefault="00BA0351" w:rsidP="00BA0351">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14:paraId="1C24A738" w14:textId="77777777" w:rsidR="00BA0351" w:rsidRPr="00B23C73" w:rsidRDefault="00A345D6" w:rsidP="00BA0351">
                  <w:pPr>
                    <w:rPr>
                      <w:rFonts w:ascii="Times New Roman" w:hAnsi="Times New Roman" w:cs="Times New Roman"/>
                      <w:b/>
                      <w:i/>
                      <w:sz w:val="24"/>
                      <w:szCs w:val="24"/>
                    </w:rPr>
                  </w:pPr>
                  <w:r w:rsidRPr="00B23C73">
                    <w:rPr>
                      <w:rFonts w:ascii="Times New Roman" w:hAnsi="Times New Roman" w:cs="Times New Roman"/>
                      <w:b/>
                      <w:i/>
                      <w:sz w:val="24"/>
                      <w:szCs w:val="24"/>
                    </w:rPr>
                    <w:t xml:space="preserve"> </w:t>
                  </w:r>
                  <w:r w:rsidR="00BA0351"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14:paraId="452FDACC" w14:textId="77777777" w:rsidR="00BA0351" w:rsidRPr="00B23C73" w:rsidRDefault="00BA0351" w:rsidP="00BA0351">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14:paraId="57E99A93" w14:textId="77777777" w:rsidR="00BA0351" w:rsidRPr="00B23C73" w:rsidRDefault="00BA0351" w:rsidP="00BA0351">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w:t>
                  </w:r>
                  <w:r>
                    <w:rPr>
                      <w:rFonts w:ascii="Times New Roman" w:hAnsi="Times New Roman" w:cs="Times New Roman"/>
                      <w:b/>
                      <w:i/>
                      <w:sz w:val="24"/>
                      <w:szCs w:val="24"/>
                    </w:rPr>
                    <w:t xml:space="preserve">, в отношении </w:t>
                  </w:r>
                  <w:r w:rsidRPr="00B23C73">
                    <w:rPr>
                      <w:rFonts w:ascii="Times New Roman" w:hAnsi="Times New Roman" w:cs="Times New Roman"/>
                      <w:b/>
                      <w:i/>
                      <w:sz w:val="24"/>
                      <w:szCs w:val="24"/>
                    </w:rPr>
                    <w:t>особо опасных, технически сложных и уникальных объектов</w:t>
                  </w:r>
                  <w:r>
                    <w:rPr>
                      <w:rFonts w:ascii="Times New Roman" w:hAnsi="Times New Roman" w:cs="Times New Roman"/>
                      <w:b/>
                      <w:i/>
                      <w:sz w:val="24"/>
                      <w:szCs w:val="24"/>
                    </w:rPr>
                    <w:t xml:space="preserve"> (кроме</w:t>
                  </w:r>
                  <w:r w:rsidRPr="00B23C73">
                    <w:rPr>
                      <w:rFonts w:ascii="Times New Roman" w:hAnsi="Times New Roman" w:cs="Times New Roman"/>
                      <w:b/>
                      <w:i/>
                      <w:sz w:val="24"/>
                      <w:szCs w:val="24"/>
                    </w:rPr>
                    <w:t xml:space="preserve"> объектов использования атомной энергии);</w:t>
                  </w:r>
                </w:p>
                <w:p w14:paraId="37DBEAC5" w14:textId="77777777" w:rsidR="00BA0351" w:rsidRPr="00B23C73" w:rsidRDefault="00BA0351" w:rsidP="00BA0351">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строительного подряда, в соответствии с которым Участником внесен взнос в </w:t>
                  </w:r>
                  <w:r w:rsidRPr="00B23C73">
                    <w:rPr>
                      <w:rFonts w:ascii="Times New Roman" w:hAnsi="Times New Roman" w:cs="Times New Roman"/>
                      <w:b/>
                      <w:i/>
                      <w:sz w:val="24"/>
                      <w:szCs w:val="24"/>
                    </w:rPr>
                    <w:lastRenderedPageBreak/>
                    <w:t>компенсационный фонд возмещения вреда;</w:t>
                  </w:r>
                </w:p>
                <w:p w14:paraId="0ACA5A97" w14:textId="77777777" w:rsidR="00BA0351" w:rsidRPr="00B23C73" w:rsidRDefault="00BA0351" w:rsidP="00BA0351">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w:t>
                  </w:r>
                  <w:r w:rsidRPr="00B23C73">
                    <w:rPr>
                      <w:rFonts w:ascii="Times New Roman" w:hAnsi="Times New Roman" w:cs="Times New Roman"/>
                      <w:b/>
                      <w:i/>
                      <w:sz w:val="24"/>
                      <w:szCs w:val="24"/>
                      <w:lang w:eastAsia="ru-RU"/>
                    </w:rPr>
                    <w:t xml:space="preserve">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14:paraId="1002103A" w14:textId="77777777" w:rsidR="00BA0351" w:rsidRPr="00B23C73" w:rsidRDefault="00BA0351" w:rsidP="00BA0351">
                  <w:pPr>
                    <w:spacing w:after="0" w:line="240" w:lineRule="auto"/>
                    <w:jc w:val="both"/>
                    <w:rPr>
                      <w:rFonts w:ascii="Times New Roman" w:eastAsia="Times New Roman" w:hAnsi="Times New Roman" w:cs="Arial"/>
                      <w:b/>
                      <w:i/>
                      <w:sz w:val="24"/>
                      <w:szCs w:val="24"/>
                      <w:lang w:eastAsia="ru-RU"/>
                    </w:rPr>
                  </w:pPr>
                </w:p>
                <w:p w14:paraId="3A352B7B" w14:textId="77777777" w:rsidR="00BA0351" w:rsidRDefault="00BA0351" w:rsidP="00BA0351">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24D1E02E" w14:textId="77777777" w:rsidR="00A04F8B" w:rsidRPr="00A04F8B" w:rsidRDefault="00BA0351" w:rsidP="00BA0351">
                  <w:pPr>
                    <w:spacing w:after="0" w:line="240" w:lineRule="auto"/>
                    <w:jc w:val="both"/>
                    <w:rPr>
                      <w:rFonts w:ascii="Times New Roman" w:eastAsia="Times New Roman" w:hAnsi="Times New Roman" w:cs="Arial"/>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A04F8B" w:rsidRPr="00A04F8B" w14:paraId="5E06CAEF" w14:textId="77777777" w:rsidTr="00A04F8B">
              <w:tc>
                <w:tcPr>
                  <w:tcW w:w="3572" w:type="dxa"/>
                  <w:shd w:val="clear" w:color="auto" w:fill="auto"/>
                </w:tcPr>
                <w:p w14:paraId="5A96B9CC" w14:textId="77777777" w:rsidR="00A04F8B" w:rsidRPr="00A04F8B" w:rsidRDefault="00A04F8B" w:rsidP="00A04F8B">
                  <w:pPr>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62BD58"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Декларируется Участником в тексте Заявки</w:t>
                  </w:r>
                </w:p>
              </w:tc>
            </w:tr>
            <w:tr w:rsidR="00A04F8B" w:rsidRPr="00A04F8B" w14:paraId="229A52F0" w14:textId="77777777" w:rsidTr="00A04F8B">
              <w:tc>
                <w:tcPr>
                  <w:tcW w:w="3572" w:type="dxa"/>
                  <w:shd w:val="clear" w:color="auto" w:fill="auto"/>
                </w:tcPr>
                <w:p w14:paraId="45A4173A" w14:textId="77777777" w:rsidR="00A04F8B" w:rsidRPr="00A04F8B" w:rsidRDefault="00A04F8B" w:rsidP="00A04F8B">
                  <w:pPr>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 xml:space="preserve">3. </w:t>
                  </w:r>
                  <w:proofErr w:type="spellStart"/>
                  <w:r w:rsidRPr="00A04F8B">
                    <w:rPr>
                      <w:rFonts w:ascii="Times New Roman" w:eastAsia="Calibri" w:hAnsi="Times New Roman" w:cs="Times New Roman"/>
                      <w:color w:val="000000"/>
                      <w:sz w:val="24"/>
                      <w:szCs w:val="24"/>
                      <w:lang w:eastAsia="ru-RU"/>
                    </w:rPr>
                    <w:t>Неприостановление</w:t>
                  </w:r>
                  <w:proofErr w:type="spellEnd"/>
                  <w:r w:rsidRPr="00A04F8B">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w:t>
                  </w:r>
                  <w:r w:rsidRPr="00A04F8B">
                    <w:rPr>
                      <w:rFonts w:ascii="Times New Roman" w:eastAsia="Calibri" w:hAnsi="Times New Roman" w:cs="Times New Roman"/>
                      <w:color w:val="000000"/>
                      <w:sz w:val="24"/>
                      <w:szCs w:val="24"/>
                      <w:lang w:eastAsia="ru-RU"/>
                    </w:rPr>
                    <w:lastRenderedPageBreak/>
                    <w:t>правонарушениях, на день подачи Заявки</w:t>
                  </w:r>
                </w:p>
              </w:tc>
              <w:tc>
                <w:tcPr>
                  <w:tcW w:w="3993" w:type="dxa"/>
                  <w:shd w:val="clear" w:color="auto" w:fill="auto"/>
                </w:tcPr>
                <w:p w14:paraId="431BF532"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A04F8B" w:rsidRPr="00A04F8B" w14:paraId="75676031" w14:textId="77777777" w:rsidTr="00A04F8B">
              <w:tc>
                <w:tcPr>
                  <w:tcW w:w="3572" w:type="dxa"/>
                  <w:shd w:val="clear" w:color="auto" w:fill="auto"/>
                </w:tcPr>
                <w:p w14:paraId="156C7783" w14:textId="77777777" w:rsidR="00A04F8B" w:rsidRPr="00A04F8B" w:rsidRDefault="00A04F8B" w:rsidP="00A04F8B">
                  <w:pPr>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D31AA83"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Декларируется Участником в тексте Заявки</w:t>
                  </w:r>
                </w:p>
              </w:tc>
            </w:tr>
            <w:tr w:rsidR="00A04F8B" w:rsidRPr="00A04F8B" w14:paraId="51170813" w14:textId="77777777" w:rsidTr="00A04F8B">
              <w:trPr>
                <w:trHeight w:val="1666"/>
              </w:trPr>
              <w:tc>
                <w:tcPr>
                  <w:tcW w:w="3572" w:type="dxa"/>
                  <w:shd w:val="clear" w:color="auto" w:fill="auto"/>
                </w:tcPr>
                <w:p w14:paraId="19E23AB4" w14:textId="77777777" w:rsidR="00A04F8B" w:rsidRPr="00A04F8B" w:rsidRDefault="00A04F8B" w:rsidP="00A04F8B">
                  <w:pPr>
                    <w:spacing w:after="0" w:line="240" w:lineRule="auto"/>
                    <w:jc w:val="both"/>
                    <w:rPr>
                      <w:rFonts w:ascii="Times New Roman" w:eastAsia="Calibri" w:hAnsi="Times New Roman" w:cs="Arial"/>
                      <w:color w:val="000000"/>
                      <w:sz w:val="24"/>
                      <w:szCs w:val="24"/>
                      <w:lang w:eastAsia="ru-RU"/>
                    </w:rPr>
                  </w:pPr>
                  <w:r w:rsidRPr="00A04F8B">
                    <w:rPr>
                      <w:rFonts w:ascii="Times New Roman" w:eastAsia="Calibri"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A04F8B">
                    <w:rPr>
                      <w:rFonts w:ascii="Times New Roman" w:eastAsia="Calibri" w:hAnsi="Times New Roman" w:cs="Arial"/>
                      <w:color w:val="000000"/>
                      <w:sz w:val="24"/>
                      <w:szCs w:val="24"/>
                      <w:lang w:eastAsia="ru-RU"/>
                    </w:rPr>
                    <w:t xml:space="preserve">   «</w:t>
                  </w:r>
                  <w:proofErr w:type="gramEnd"/>
                  <w:r w:rsidRPr="00A04F8B">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14:paraId="16F2CB75" w14:textId="77777777" w:rsidR="00A04F8B" w:rsidRPr="00A04F8B" w:rsidRDefault="00A04F8B" w:rsidP="00A04F8B">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7B740697" w14:textId="77777777" w:rsidR="00A04F8B" w:rsidRPr="00A04F8B" w:rsidRDefault="00A04F8B" w:rsidP="00A04F8B">
                  <w:pPr>
                    <w:spacing w:after="0" w:line="240" w:lineRule="auto"/>
                    <w:jc w:val="both"/>
                    <w:rPr>
                      <w:rFonts w:ascii="Times New Roman" w:eastAsia="Calibri" w:hAnsi="Times New Roman" w:cs="Arial"/>
                      <w:color w:val="000000"/>
                      <w:sz w:val="24"/>
                      <w:szCs w:val="24"/>
                      <w:lang w:eastAsia="ru-RU"/>
                    </w:rPr>
                  </w:pPr>
                  <w:r w:rsidRPr="00A04F8B">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A04F8B">
                    <w:rPr>
                      <w:rFonts w:ascii="Times New Roman" w:eastAsia="Calibri" w:hAnsi="Times New Roman" w:cs="Arial"/>
                      <w:color w:val="000000"/>
                      <w:sz w:val="24"/>
                      <w:szCs w:val="24"/>
                      <w:lang w:eastAsia="ru-RU"/>
                    </w:rPr>
                    <w:t xml:space="preserve"> декларируется Участником в тексте Заявки.</w:t>
                  </w:r>
                </w:p>
                <w:p w14:paraId="2D2DCCD0" w14:textId="77777777" w:rsidR="00A04F8B" w:rsidRPr="00A04F8B" w:rsidRDefault="00A04F8B" w:rsidP="00A04F8B">
                  <w:pPr>
                    <w:spacing w:after="0" w:line="240" w:lineRule="auto"/>
                    <w:jc w:val="both"/>
                    <w:rPr>
                      <w:rFonts w:ascii="Times New Roman" w:eastAsia="Calibri" w:hAnsi="Times New Roman" w:cs="Times New Roman"/>
                      <w:sz w:val="26"/>
                    </w:rPr>
                  </w:pPr>
                  <w:r w:rsidRPr="00A04F8B">
                    <w:rPr>
                      <w:rFonts w:ascii="Times New Roman" w:eastAsia="Calibri" w:hAnsi="Times New Roman" w:cs="Arial"/>
                      <w:b/>
                      <w:color w:val="000000"/>
                      <w:sz w:val="24"/>
                      <w:szCs w:val="24"/>
                      <w:lang w:eastAsia="ru-RU"/>
                    </w:rPr>
                    <w:t>В случае отсутствия сведений об участнике закупки,</w:t>
                  </w:r>
                  <w:r w:rsidRPr="00A04F8B">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A04F8B">
                      <w:rPr>
                        <w:rFonts w:ascii="Times New Roman" w:eastAsia="Calibri" w:hAnsi="Times New Roman" w:cs="Arial"/>
                        <w:color w:val="000000"/>
                        <w:sz w:val="24"/>
                        <w:szCs w:val="24"/>
                        <w:lang w:eastAsia="ru-RU"/>
                      </w:rPr>
                      <w:t>частью 3 статьи 4</w:t>
                    </w:r>
                  </w:hyperlink>
                  <w:r w:rsidRPr="00A04F8B">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r w:rsidRPr="00A04F8B">
                    <w:rPr>
                      <w:rFonts w:ascii="Times New Roman" w:eastAsia="Calibri" w:hAnsi="Times New Roman" w:cs="Arial"/>
                      <w:color w:val="000000"/>
                      <w:sz w:val="24"/>
                      <w:szCs w:val="24"/>
                      <w:lang w:eastAsia="ru-RU"/>
                    </w:rPr>
                    <w:lastRenderedPageBreak/>
                    <w:t>(</w:t>
                  </w:r>
                  <w:hyperlink w:anchor="форма6" w:history="1">
                    <w:r w:rsidRPr="00A04F8B">
                      <w:rPr>
                        <w:rFonts w:ascii="Times New Roman" w:eastAsia="Calibri" w:hAnsi="Times New Roman" w:cs="Times New Roman"/>
                        <w:color w:val="0000FF"/>
                        <w:sz w:val="24"/>
                        <w:szCs w:val="24"/>
                        <w:u w:val="single"/>
                        <w:lang w:eastAsia="ru-RU"/>
                      </w:rPr>
                      <w:t>Форма 5</w:t>
                    </w:r>
                  </w:hyperlink>
                  <w:r w:rsidRPr="00A04F8B">
                    <w:rPr>
                      <w:rFonts w:ascii="Times New Roman" w:eastAsia="Calibri" w:hAnsi="Times New Roman" w:cs="Arial"/>
                      <w:color w:val="000000"/>
                      <w:sz w:val="24"/>
                      <w:szCs w:val="24"/>
                      <w:lang w:eastAsia="ru-RU"/>
                    </w:rPr>
                    <w:t>, раздела III «ФОРМЫ ДЛЯ ЗАПОЛНЕНИЯ УЧАСТНИКАМИ).</w:t>
                  </w:r>
                </w:p>
              </w:tc>
            </w:tr>
            <w:tr w:rsidR="00A04F8B" w:rsidRPr="00A04F8B" w14:paraId="7EDC7626" w14:textId="77777777" w:rsidTr="00A04F8B">
              <w:trPr>
                <w:trHeight w:val="248"/>
              </w:trPr>
              <w:tc>
                <w:tcPr>
                  <w:tcW w:w="3572" w:type="dxa"/>
                  <w:shd w:val="clear" w:color="auto" w:fill="auto"/>
                </w:tcPr>
                <w:p w14:paraId="7B9DA9CC" w14:textId="77777777" w:rsidR="00A04F8B" w:rsidRPr="00A04F8B" w:rsidRDefault="00A04F8B" w:rsidP="00A04F8B">
                  <w:pPr>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A8802B3"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Декларируется Участником в тексте Заявки</w:t>
                  </w:r>
                </w:p>
              </w:tc>
            </w:tr>
            <w:tr w:rsidR="00A04F8B" w:rsidRPr="00A04F8B" w14:paraId="52A8570A" w14:textId="77777777" w:rsidTr="00A04F8B">
              <w:tc>
                <w:tcPr>
                  <w:tcW w:w="3572" w:type="dxa"/>
                  <w:shd w:val="clear" w:color="auto" w:fill="auto"/>
                </w:tcPr>
                <w:p w14:paraId="6AAD89EF" w14:textId="77777777" w:rsidR="00A04F8B" w:rsidRPr="00A04F8B" w:rsidRDefault="00A04F8B" w:rsidP="00A04F8B">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E919907"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Декларируется Участником в тексте Заявки</w:t>
                  </w:r>
                </w:p>
              </w:tc>
            </w:tr>
            <w:tr w:rsidR="00A04F8B" w:rsidRPr="00A04F8B" w14:paraId="1E0E422D" w14:textId="77777777" w:rsidTr="00A04F8B">
              <w:tc>
                <w:tcPr>
                  <w:tcW w:w="3572" w:type="dxa"/>
                  <w:shd w:val="clear" w:color="auto" w:fill="auto"/>
                </w:tcPr>
                <w:p w14:paraId="1F200F00" w14:textId="77777777" w:rsidR="00A04F8B" w:rsidRPr="00A04F8B" w:rsidRDefault="00A04F8B" w:rsidP="00A04F8B">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BEC29D9"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t>Декларируется Участником в тексте заявки</w:t>
                  </w:r>
                </w:p>
              </w:tc>
            </w:tr>
            <w:tr w:rsidR="00A04F8B" w:rsidRPr="00A04F8B" w14:paraId="2620A9E8" w14:textId="77777777" w:rsidTr="00A04F8B">
              <w:tc>
                <w:tcPr>
                  <w:tcW w:w="3572" w:type="dxa"/>
                  <w:shd w:val="clear" w:color="auto" w:fill="auto"/>
                </w:tcPr>
                <w:p w14:paraId="240D71BF" w14:textId="77777777" w:rsidR="00A04F8B" w:rsidRPr="00A04F8B" w:rsidRDefault="00A04F8B" w:rsidP="00A04F8B">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A04F8B">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A04F8B">
                    <w:rPr>
                      <w:rFonts w:ascii="Times New Roman" w:eastAsia="Calibri" w:hAnsi="Times New Roman" w:cs="Arial"/>
                      <w:color w:val="000000"/>
                      <w:sz w:val="24"/>
                      <w:szCs w:val="24"/>
                      <w:lang w:eastAsia="ru-RU"/>
                    </w:rPr>
                    <w:lastRenderedPageBreak/>
                    <w:t>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2D1651C" w14:textId="77777777" w:rsidR="00A04F8B" w:rsidRPr="00A04F8B" w:rsidRDefault="00A04F8B" w:rsidP="00A04F8B">
                  <w:pPr>
                    <w:spacing w:after="0" w:line="240" w:lineRule="auto"/>
                    <w:jc w:val="both"/>
                    <w:rPr>
                      <w:rFonts w:ascii="Times New Roman" w:eastAsia="Calibri" w:hAnsi="Times New Roman" w:cs="Times New Roman"/>
                      <w:color w:val="000000"/>
                      <w:sz w:val="24"/>
                      <w:szCs w:val="24"/>
                      <w:lang w:eastAsia="ru-RU"/>
                    </w:rPr>
                  </w:pPr>
                  <w:r w:rsidRPr="00A04F8B">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4E22EEBD" w14:textId="77777777" w:rsidR="00A04F8B" w:rsidRPr="00A04F8B" w:rsidRDefault="00A04F8B" w:rsidP="00A04F8B">
            <w:pPr>
              <w:spacing w:after="0" w:line="240" w:lineRule="auto"/>
              <w:jc w:val="both"/>
              <w:rPr>
                <w:rFonts w:ascii="Times New Roman" w:eastAsia="Times New Roman" w:hAnsi="Times New Roman" w:cs="Times New Roman"/>
                <w:b/>
                <w:sz w:val="10"/>
                <w:szCs w:val="10"/>
                <w:lang w:eastAsia="ru-RU"/>
              </w:rPr>
            </w:pPr>
          </w:p>
          <w:p w14:paraId="2D2DB11D"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04F8B" w:rsidRPr="00A04F8B" w14:paraId="51A67FA4" w14:textId="77777777" w:rsidTr="00A04F8B">
              <w:tc>
                <w:tcPr>
                  <w:tcW w:w="3675" w:type="dxa"/>
                  <w:shd w:val="clear" w:color="auto" w:fill="auto"/>
                </w:tcPr>
                <w:p w14:paraId="4CF060F4" w14:textId="77777777" w:rsidR="00A04F8B" w:rsidRPr="00A04F8B" w:rsidRDefault="00A04F8B" w:rsidP="00A04F8B">
                  <w:pPr>
                    <w:spacing w:after="0" w:line="240" w:lineRule="auto"/>
                    <w:jc w:val="both"/>
                    <w:rPr>
                      <w:rFonts w:ascii="Times New Roman" w:eastAsia="Times New Roman" w:hAnsi="Times New Roman" w:cs="Arial"/>
                      <w:b/>
                      <w:color w:val="000000"/>
                      <w:sz w:val="24"/>
                      <w:szCs w:val="24"/>
                      <w:lang w:eastAsia="ru-RU"/>
                    </w:rPr>
                  </w:pPr>
                  <w:r w:rsidRPr="00A04F8B">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3CC44C0E" w14:textId="77777777" w:rsidR="00A04F8B" w:rsidRPr="00A04F8B" w:rsidRDefault="00A04F8B" w:rsidP="00A04F8B">
                  <w:pPr>
                    <w:spacing w:after="0" w:line="240" w:lineRule="auto"/>
                    <w:jc w:val="both"/>
                    <w:rPr>
                      <w:rFonts w:ascii="Times New Roman" w:eastAsia="Times New Roman" w:hAnsi="Times New Roman" w:cs="Arial"/>
                      <w:b/>
                      <w:color w:val="000000"/>
                      <w:sz w:val="24"/>
                      <w:szCs w:val="24"/>
                      <w:lang w:eastAsia="ru-RU"/>
                    </w:rPr>
                  </w:pPr>
                  <w:r w:rsidRPr="00A04F8B">
                    <w:rPr>
                      <w:rFonts w:ascii="Times New Roman" w:eastAsia="Times New Roman" w:hAnsi="Times New Roman" w:cs="Arial"/>
                      <w:b/>
                      <w:color w:val="000000"/>
                      <w:sz w:val="24"/>
                      <w:szCs w:val="24"/>
                      <w:lang w:eastAsia="ru-RU"/>
                    </w:rPr>
                    <w:t>Чем должно быть подтверждено в составе Заявки</w:t>
                  </w:r>
                </w:p>
              </w:tc>
            </w:tr>
            <w:tr w:rsidR="00BA0351" w:rsidRPr="00A04F8B" w14:paraId="48BCBB91" w14:textId="77777777" w:rsidTr="00A04F8B">
              <w:tc>
                <w:tcPr>
                  <w:tcW w:w="3675" w:type="dxa"/>
                  <w:shd w:val="clear" w:color="auto" w:fill="auto"/>
                </w:tcPr>
                <w:p w14:paraId="7B7B8626" w14:textId="77777777" w:rsidR="00BA0351" w:rsidRPr="00122590" w:rsidRDefault="00BA0351" w:rsidP="00BA0351">
                  <w:pPr>
                    <w:spacing w:after="0" w:line="240" w:lineRule="auto"/>
                    <w:jc w:val="both"/>
                    <w:rPr>
                      <w:rFonts w:ascii="Times New Roman" w:eastAsia="Times New Roman" w:hAnsi="Times New Roman" w:cs="Times New Roman"/>
                      <w:b/>
                      <w:i/>
                      <w:color w:val="FF0000"/>
                      <w:sz w:val="24"/>
                      <w:szCs w:val="24"/>
                      <w:lang w:eastAsia="ru-RU"/>
                    </w:rPr>
                  </w:pPr>
                  <w:r w:rsidRPr="00270917">
                    <w:rPr>
                      <w:rFonts w:ascii="Times New Roman" w:hAnsi="Times New Roman" w:cs="Times New Roman"/>
                      <w:sz w:val="24"/>
                    </w:rPr>
                    <w:t>Членство в СРО в области инженерных изысканий</w:t>
                  </w:r>
                  <w:r w:rsidR="000F6482">
                    <w:rPr>
                      <w:rFonts w:ascii="Times New Roman" w:hAnsi="Times New Roman" w:cs="Times New Roman"/>
                      <w:sz w:val="24"/>
                    </w:rPr>
                    <w:t>,</w:t>
                  </w:r>
                  <w:r w:rsidR="000F6482">
                    <w:t xml:space="preserve"> </w:t>
                  </w:r>
                  <w:r w:rsidR="000F6482" w:rsidRPr="000F6482">
                    <w:rPr>
                      <w:rFonts w:ascii="Times New Roman" w:hAnsi="Times New Roman" w:cs="Times New Roman"/>
                      <w:sz w:val="24"/>
                    </w:rPr>
                    <w:t>а также членство в СРО в области подготовки проектной документации</w:t>
                  </w:r>
                </w:p>
              </w:tc>
              <w:tc>
                <w:tcPr>
                  <w:tcW w:w="3676" w:type="dxa"/>
                  <w:shd w:val="clear" w:color="auto" w:fill="auto"/>
                </w:tcPr>
                <w:p w14:paraId="4CD65C43" w14:textId="77777777" w:rsidR="00BA0351" w:rsidRPr="00CD5C88" w:rsidRDefault="00BA0351" w:rsidP="00BA0351">
                  <w:pPr>
                    <w:ind w:firstLine="489"/>
                    <w:rPr>
                      <w:rFonts w:ascii="Times New Roman" w:hAnsi="Times New Roman" w:cs="Times New Roman"/>
                      <w:b/>
                      <w:i/>
                      <w:sz w:val="24"/>
                      <w:szCs w:val="24"/>
                    </w:rPr>
                  </w:pPr>
                  <w:r w:rsidRPr="003A6257">
                    <w:rPr>
                      <w:rFonts w:ascii="Times New Roman" w:hAnsi="Times New Roman" w:cs="Times New Roman"/>
                      <w:b/>
                      <w:i/>
                      <w:sz w:val="24"/>
                      <w:szCs w:val="24"/>
                    </w:rPr>
                    <w:t xml:space="preserve">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w:t>
                  </w:r>
                  <w:r w:rsidRPr="00CD5C88">
                    <w:rPr>
                      <w:rFonts w:ascii="Times New Roman" w:hAnsi="Times New Roman" w:cs="Times New Roman"/>
                      <w:b/>
                      <w:i/>
                      <w:sz w:val="24"/>
                      <w:szCs w:val="24"/>
                    </w:rPr>
                    <w:t>является Участник.</w:t>
                  </w:r>
                </w:p>
                <w:p w14:paraId="569E44F0" w14:textId="77777777" w:rsidR="00A345D6" w:rsidRPr="00B23C73" w:rsidRDefault="00A345D6" w:rsidP="00CD5C88">
                  <w:pPr>
                    <w:rPr>
                      <w:rFonts w:ascii="Times New Roman" w:hAnsi="Times New Roman" w:cs="Times New Roman"/>
                      <w:b/>
                      <w:i/>
                      <w:sz w:val="24"/>
                      <w:szCs w:val="24"/>
                    </w:rPr>
                  </w:pPr>
                  <w:r w:rsidRPr="00CD5C88">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14:paraId="10C799C9" w14:textId="77777777" w:rsidR="00BA0351" w:rsidRPr="00B23C73" w:rsidRDefault="00A345D6" w:rsidP="00A345D6">
                  <w:pPr>
                    <w:rPr>
                      <w:rFonts w:ascii="Times New Roman" w:hAnsi="Times New Roman" w:cs="Times New Roman"/>
                      <w:b/>
                      <w:i/>
                      <w:sz w:val="24"/>
                      <w:szCs w:val="24"/>
                    </w:rPr>
                  </w:pPr>
                  <w:r w:rsidRPr="00B23C73">
                    <w:rPr>
                      <w:rFonts w:ascii="Times New Roman" w:hAnsi="Times New Roman" w:cs="Times New Roman"/>
                      <w:b/>
                      <w:i/>
                      <w:sz w:val="24"/>
                      <w:szCs w:val="24"/>
                    </w:rPr>
                    <w:t xml:space="preserve"> </w:t>
                  </w:r>
                  <w:r w:rsidR="00BA0351" w:rsidRPr="00B23C73">
                    <w:rPr>
                      <w:rFonts w:ascii="Times New Roman" w:hAnsi="Times New Roman" w:cs="Times New Roman"/>
                      <w:b/>
                      <w:i/>
                      <w:sz w:val="24"/>
                      <w:szCs w:val="24"/>
                    </w:rPr>
                    <w:t>(статья 55.17 Градостроительного кодекса Российской Федер</w:t>
                  </w:r>
                  <w:r w:rsidR="00BA0351">
                    <w:rPr>
                      <w:rFonts w:ascii="Times New Roman" w:hAnsi="Times New Roman" w:cs="Times New Roman"/>
                      <w:b/>
                      <w:i/>
                      <w:sz w:val="24"/>
                      <w:szCs w:val="24"/>
                    </w:rPr>
                    <w:t>ации), содержащей</w:t>
                  </w:r>
                  <w:r w:rsidR="00BA0351" w:rsidRPr="00B23C73">
                    <w:rPr>
                      <w:rFonts w:ascii="Times New Roman" w:hAnsi="Times New Roman" w:cs="Times New Roman"/>
                      <w:b/>
                      <w:i/>
                      <w:sz w:val="24"/>
                      <w:szCs w:val="24"/>
                    </w:rPr>
                    <w:t xml:space="preserve"> сведения о том, что:</w:t>
                  </w:r>
                </w:p>
                <w:p w14:paraId="54636B64" w14:textId="77777777" w:rsidR="00BA0351" w:rsidRPr="00B23C73" w:rsidRDefault="00BA0351" w:rsidP="00BA0351">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14:paraId="051BBE16" w14:textId="77777777" w:rsidR="00BA0351" w:rsidRPr="00B23C73" w:rsidRDefault="00BA0351" w:rsidP="00BA0351">
                  <w:pPr>
                    <w:rPr>
                      <w:rFonts w:ascii="Times New Roman" w:hAnsi="Times New Roman" w:cs="Times New Roman"/>
                      <w:b/>
                      <w:i/>
                      <w:sz w:val="24"/>
                      <w:szCs w:val="24"/>
                    </w:rPr>
                  </w:pPr>
                  <w:r w:rsidRPr="00B23C73">
                    <w:rPr>
                      <w:rFonts w:ascii="Times New Roman" w:hAnsi="Times New Roman" w:cs="Times New Roman"/>
                      <w:b/>
                      <w:i/>
                      <w:sz w:val="24"/>
                      <w:szCs w:val="24"/>
                    </w:rPr>
                    <w:t xml:space="preserve">- </w:t>
                  </w:r>
                  <w:r w:rsidRPr="00464BA1">
                    <w:rPr>
                      <w:rFonts w:ascii="Times New Roman" w:hAnsi="Times New Roman" w:cs="Times New Roman"/>
                      <w:b/>
                      <w:i/>
                      <w:sz w:val="24"/>
                      <w:szCs w:val="24"/>
                    </w:rPr>
                    <w:t>Участник вправе выполнять работы, являющиеся предметом настоящей закупочной процедуры</w:t>
                  </w:r>
                  <w:r w:rsidR="00A345D6" w:rsidRPr="00A345D6">
                    <w:rPr>
                      <w:rFonts w:ascii="Times New Roman" w:hAnsi="Times New Roman" w:cs="Times New Roman"/>
                      <w:b/>
                      <w:i/>
                      <w:sz w:val="24"/>
                      <w:szCs w:val="24"/>
                    </w:rPr>
                    <w:t xml:space="preserve"> </w:t>
                  </w:r>
                  <w:r w:rsidR="00A345D6" w:rsidRPr="00B23C73">
                    <w:rPr>
                      <w:rFonts w:ascii="Times New Roman" w:hAnsi="Times New Roman" w:cs="Times New Roman"/>
                      <w:b/>
                      <w:i/>
                      <w:sz w:val="24"/>
                      <w:szCs w:val="24"/>
                    </w:rPr>
                    <w:t xml:space="preserve">по договору подряда на </w:t>
                  </w:r>
                  <w:r w:rsidR="00A345D6">
                    <w:rPr>
                      <w:rFonts w:ascii="Times New Roman" w:hAnsi="Times New Roman" w:cs="Times New Roman"/>
                      <w:b/>
                      <w:i/>
                      <w:sz w:val="24"/>
                      <w:szCs w:val="24"/>
                    </w:rPr>
                    <w:t>п</w:t>
                  </w:r>
                  <w:r w:rsidR="00A345D6" w:rsidRPr="00B23C73">
                    <w:rPr>
                      <w:rFonts w:ascii="Times New Roman" w:hAnsi="Times New Roman" w:cs="Times New Roman"/>
                      <w:b/>
                      <w:i/>
                      <w:sz w:val="24"/>
                      <w:szCs w:val="24"/>
                    </w:rPr>
                    <w:t xml:space="preserve">одготовку проектной документации, </w:t>
                  </w:r>
                  <w:r w:rsidRPr="00464BA1">
                    <w:rPr>
                      <w:rFonts w:ascii="Times New Roman" w:hAnsi="Times New Roman" w:cs="Times New Roman"/>
                      <w:b/>
                      <w:i/>
                      <w:sz w:val="24"/>
                      <w:szCs w:val="24"/>
                    </w:rPr>
                    <w:t xml:space="preserve"> по договору подряда на выполнение инженерных изысканий, заключаемого с использованием конкурентных способов заключения договоров в отношении объектов капитального строительства</w:t>
                  </w:r>
                  <w:r w:rsidRPr="00A345D6">
                    <w:rPr>
                      <w:rFonts w:ascii="Times New Roman" w:hAnsi="Times New Roman" w:cs="Times New Roman"/>
                      <w:b/>
                      <w:i/>
                      <w:sz w:val="24"/>
                      <w:szCs w:val="24"/>
                    </w:rPr>
                    <w:t xml:space="preserve">, </w:t>
                  </w:r>
                  <w:r>
                    <w:rPr>
                      <w:rFonts w:ascii="Times New Roman" w:hAnsi="Times New Roman" w:cs="Times New Roman"/>
                      <w:b/>
                      <w:i/>
                      <w:sz w:val="24"/>
                      <w:szCs w:val="24"/>
                    </w:rPr>
                    <w:t xml:space="preserve">в отношении </w:t>
                  </w:r>
                  <w:r w:rsidRPr="00B23C73">
                    <w:rPr>
                      <w:rFonts w:ascii="Times New Roman" w:hAnsi="Times New Roman" w:cs="Times New Roman"/>
                      <w:b/>
                      <w:i/>
                      <w:sz w:val="24"/>
                      <w:szCs w:val="24"/>
                    </w:rPr>
                    <w:t>особо опасных, технически сложных и уникальных объектов</w:t>
                  </w:r>
                  <w:r>
                    <w:rPr>
                      <w:rFonts w:ascii="Times New Roman" w:hAnsi="Times New Roman" w:cs="Times New Roman"/>
                      <w:b/>
                      <w:i/>
                      <w:sz w:val="24"/>
                      <w:szCs w:val="24"/>
                    </w:rPr>
                    <w:t xml:space="preserve"> (кроме</w:t>
                  </w:r>
                  <w:r w:rsidRPr="00B23C73">
                    <w:rPr>
                      <w:rFonts w:ascii="Times New Roman" w:hAnsi="Times New Roman" w:cs="Times New Roman"/>
                      <w:b/>
                      <w:i/>
                      <w:sz w:val="24"/>
                      <w:szCs w:val="24"/>
                    </w:rPr>
                    <w:t xml:space="preserve"> объектов использования атомной энергии);</w:t>
                  </w:r>
                </w:p>
                <w:p w14:paraId="145814E8" w14:textId="77777777" w:rsidR="00BA0351" w:rsidRPr="00B23C73" w:rsidRDefault="00BA0351" w:rsidP="00BA0351">
                  <w:pPr>
                    <w:rPr>
                      <w:rFonts w:ascii="Times New Roman" w:hAnsi="Times New Roman" w:cs="Times New Roman"/>
                      <w:b/>
                      <w:i/>
                      <w:sz w:val="24"/>
                      <w:szCs w:val="24"/>
                    </w:rPr>
                  </w:pPr>
                  <w:r w:rsidRPr="00A345D6">
                    <w:rPr>
                      <w:rFonts w:ascii="Times New Roman" w:hAnsi="Times New Roman" w:cs="Times New Roman"/>
                      <w:b/>
                      <w:i/>
                      <w:color w:val="FF0000"/>
                      <w:sz w:val="24"/>
                      <w:szCs w:val="24"/>
                    </w:rPr>
                    <w:t xml:space="preserve"> </w:t>
                  </w:r>
                  <w:r w:rsidRPr="00A345D6">
                    <w:rPr>
                      <w:rFonts w:ascii="Times New Roman" w:hAnsi="Times New Roman" w:cs="Times New Roman"/>
                      <w:b/>
                      <w:i/>
                      <w:sz w:val="24"/>
                      <w:szCs w:val="24"/>
                    </w:rPr>
                    <w:t>-</w:t>
                  </w:r>
                  <w:r w:rsidRPr="00B23C73">
                    <w:rPr>
                      <w:rFonts w:ascii="Times New Roman" w:hAnsi="Times New Roman" w:cs="Times New Roman"/>
                      <w:b/>
                      <w:i/>
                      <w:sz w:val="24"/>
                      <w:szCs w:val="24"/>
                    </w:rPr>
                    <w:t xml:space="preserve"> сведения об уровне ответственности Участника </w:t>
                  </w:r>
                  <w:r w:rsidRPr="00B23C73">
                    <w:rPr>
                      <w:rFonts w:ascii="Times New Roman" w:hAnsi="Times New Roman" w:cs="Times New Roman"/>
                      <w:b/>
                      <w:i/>
                      <w:sz w:val="24"/>
                      <w:szCs w:val="24"/>
                    </w:rPr>
                    <w:lastRenderedPageBreak/>
                    <w:t xml:space="preserve">по обязательствам </w:t>
                  </w:r>
                  <w:r w:rsidR="00A345D6" w:rsidRPr="00A345D6">
                    <w:rPr>
                      <w:rFonts w:ascii="Times New Roman" w:hAnsi="Times New Roman" w:cs="Times New Roman"/>
                      <w:b/>
                      <w:i/>
                      <w:sz w:val="24"/>
                      <w:szCs w:val="24"/>
                    </w:rPr>
                    <w:t>по договор</w:t>
                  </w:r>
                  <w:r w:rsidR="00CD5C88">
                    <w:rPr>
                      <w:rFonts w:ascii="Times New Roman" w:hAnsi="Times New Roman" w:cs="Times New Roman"/>
                      <w:b/>
                      <w:i/>
                      <w:sz w:val="24"/>
                      <w:szCs w:val="24"/>
                    </w:rPr>
                    <w:t>ам</w:t>
                  </w:r>
                  <w:r w:rsidR="00A345D6" w:rsidRPr="00A345D6">
                    <w:rPr>
                      <w:rFonts w:ascii="Times New Roman" w:hAnsi="Times New Roman" w:cs="Times New Roman"/>
                      <w:b/>
                      <w:i/>
                      <w:sz w:val="24"/>
                      <w:szCs w:val="24"/>
                    </w:rPr>
                    <w:t xml:space="preserve"> подряда на подготовку проектной </w:t>
                  </w:r>
                  <w:r w:rsidR="00CD5C88" w:rsidRPr="00A345D6">
                    <w:rPr>
                      <w:rFonts w:ascii="Times New Roman" w:hAnsi="Times New Roman" w:cs="Times New Roman"/>
                      <w:b/>
                      <w:i/>
                      <w:sz w:val="24"/>
                      <w:szCs w:val="24"/>
                    </w:rPr>
                    <w:t>документации,</w:t>
                  </w:r>
                  <w:r w:rsidR="00CD5C88" w:rsidRPr="00B23C73">
                    <w:rPr>
                      <w:rFonts w:ascii="Times New Roman" w:hAnsi="Times New Roman" w:cs="Times New Roman"/>
                      <w:b/>
                      <w:i/>
                      <w:sz w:val="24"/>
                      <w:szCs w:val="24"/>
                    </w:rPr>
                    <w:t xml:space="preserve"> по</w:t>
                  </w:r>
                  <w:r w:rsidRPr="00B23C73">
                    <w:rPr>
                      <w:rFonts w:ascii="Times New Roman" w:hAnsi="Times New Roman" w:cs="Times New Roman"/>
                      <w:b/>
                      <w:i/>
                      <w:sz w:val="24"/>
                      <w:szCs w:val="24"/>
                    </w:rPr>
                    <w:t xml:space="preserve"> договору подряда </w:t>
                  </w:r>
                  <w:r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в соответствии с которым Участником внесен взнос в компенсационный фонд возмещения вреда;</w:t>
                  </w:r>
                </w:p>
                <w:p w14:paraId="1226C3A1" w14:textId="77777777" w:rsidR="00BA0351" w:rsidRPr="00B23C73" w:rsidRDefault="00BA0351" w:rsidP="00BA0351">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w:t>
                  </w:r>
                  <w:r w:rsidR="00A345D6" w:rsidRPr="00A345D6">
                    <w:rPr>
                      <w:rFonts w:ascii="Times New Roman" w:hAnsi="Times New Roman" w:cs="Times New Roman"/>
                      <w:b/>
                      <w:i/>
                      <w:sz w:val="24"/>
                      <w:szCs w:val="24"/>
                    </w:rPr>
                    <w:t>по договор</w:t>
                  </w:r>
                  <w:r w:rsidR="00A345D6">
                    <w:rPr>
                      <w:rFonts w:ascii="Times New Roman" w:hAnsi="Times New Roman" w:cs="Times New Roman"/>
                      <w:b/>
                      <w:i/>
                      <w:sz w:val="24"/>
                      <w:szCs w:val="24"/>
                    </w:rPr>
                    <w:t>ам</w:t>
                  </w:r>
                  <w:r w:rsidR="00A345D6" w:rsidRPr="00A345D6">
                    <w:rPr>
                      <w:rFonts w:ascii="Times New Roman" w:hAnsi="Times New Roman" w:cs="Times New Roman"/>
                      <w:b/>
                      <w:i/>
                      <w:sz w:val="24"/>
                      <w:szCs w:val="24"/>
                    </w:rPr>
                    <w:t xml:space="preserve"> подряда на подготовку проектной документации,</w:t>
                  </w:r>
                  <w:r w:rsidR="00A345D6">
                    <w:rPr>
                      <w:rFonts w:ascii="Times New Roman" w:hAnsi="Times New Roman" w:cs="Times New Roman"/>
                      <w:b/>
                      <w:i/>
                      <w:sz w:val="24"/>
                      <w:szCs w:val="24"/>
                    </w:rPr>
                    <w:t xml:space="preserve"> </w:t>
                  </w:r>
                  <w:r w:rsidRPr="00B23C73">
                    <w:rPr>
                      <w:rFonts w:ascii="Times New Roman" w:hAnsi="Times New Roman" w:cs="Times New Roman"/>
                      <w:b/>
                      <w:i/>
                      <w:sz w:val="24"/>
                      <w:szCs w:val="24"/>
                    </w:rPr>
                    <w:t xml:space="preserve">по договорам подряда </w:t>
                  </w:r>
                  <w:r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lang w:eastAsia="ru-RU"/>
                    </w:rPr>
                    <w:t>заключаем</w:t>
                  </w:r>
                  <w:r>
                    <w:rPr>
                      <w:rFonts w:ascii="Times New Roman" w:hAnsi="Times New Roman" w:cs="Times New Roman"/>
                      <w:b/>
                      <w:i/>
                      <w:sz w:val="24"/>
                      <w:szCs w:val="24"/>
                      <w:lang w:eastAsia="ru-RU"/>
                    </w:rPr>
                    <w:t>ого</w:t>
                  </w:r>
                  <w:r w:rsidRPr="00B23C73">
                    <w:rPr>
                      <w:rFonts w:ascii="Times New Roman" w:hAnsi="Times New Roman" w:cs="Times New Roman"/>
                      <w:b/>
                      <w:i/>
                      <w:sz w:val="24"/>
                      <w:szCs w:val="24"/>
                      <w:lang w:eastAsia="ru-RU"/>
                    </w:rPr>
                    <w:t xml:space="preserve">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14:paraId="742BA591" w14:textId="77777777" w:rsidR="00BA0351" w:rsidRPr="00B23C73" w:rsidRDefault="00BA0351" w:rsidP="00BA0351">
                  <w:pPr>
                    <w:spacing w:after="0" w:line="240" w:lineRule="auto"/>
                    <w:jc w:val="both"/>
                    <w:rPr>
                      <w:rFonts w:ascii="Times New Roman" w:eastAsia="Times New Roman" w:hAnsi="Times New Roman" w:cs="Arial"/>
                      <w:b/>
                      <w:i/>
                      <w:sz w:val="24"/>
                      <w:szCs w:val="24"/>
                      <w:lang w:eastAsia="ru-RU"/>
                    </w:rPr>
                  </w:pPr>
                </w:p>
                <w:p w14:paraId="497BA0B7" w14:textId="77777777" w:rsidR="00BA0351" w:rsidRDefault="00BA0351" w:rsidP="00BA0351">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26D15BD5" w14:textId="77777777" w:rsidR="00BA0351" w:rsidRPr="00076DC8" w:rsidRDefault="00BA0351" w:rsidP="00BA0351">
                  <w:pPr>
                    <w:spacing w:after="0" w:line="240" w:lineRule="auto"/>
                    <w:jc w:val="both"/>
                    <w:rPr>
                      <w:rFonts w:ascii="Times New Roman" w:eastAsia="Times New Roman" w:hAnsi="Times New Roman" w:cs="Arial"/>
                      <w:b/>
                      <w:color w:val="FF0000"/>
                      <w:sz w:val="24"/>
                      <w:szCs w:val="24"/>
                      <w:lang w:eastAsia="ru-RU"/>
                    </w:rPr>
                  </w:pPr>
                  <w:r w:rsidRPr="0005631F">
                    <w:rPr>
                      <w:rFonts w:ascii="Times New Roman" w:eastAsia="Times New Roman" w:hAnsi="Times New Roman" w:cs="Arial"/>
                      <w:b/>
                      <w:i/>
                      <w:sz w:val="20"/>
                      <w:szCs w:val="24"/>
                      <w:lang w:eastAsia="ru-RU"/>
                    </w:rPr>
                    <w:t xml:space="preserve">В случае соответствия одному из перечисленных </w:t>
                  </w:r>
                  <w:r w:rsidRPr="008730AF">
                    <w:rPr>
                      <w:rFonts w:ascii="Times New Roman" w:eastAsia="Times New Roman" w:hAnsi="Times New Roman" w:cs="Arial"/>
                      <w:b/>
                      <w:i/>
                      <w:sz w:val="20"/>
                      <w:szCs w:val="24"/>
                      <w:lang w:eastAsia="ru-RU"/>
                    </w:rPr>
                    <w:t>в части 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 xml:space="preserve">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w:t>
                  </w:r>
                  <w:r w:rsidRPr="008730AF">
                    <w:rPr>
                      <w:rFonts w:ascii="Times New Roman" w:eastAsia="Times New Roman" w:hAnsi="Times New Roman" w:cs="Arial"/>
                      <w:b/>
                      <w:i/>
                      <w:sz w:val="20"/>
                      <w:szCs w:val="24"/>
                      <w:lang w:eastAsia="ru-RU"/>
                    </w:rPr>
                    <w:t>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 xml:space="preserve">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w:t>
                  </w:r>
                  <w:r w:rsidRPr="008730AF">
                    <w:rPr>
                      <w:rFonts w:ascii="Times New Roman" w:eastAsia="Times New Roman" w:hAnsi="Times New Roman" w:cs="Arial"/>
                      <w:b/>
                      <w:i/>
                      <w:sz w:val="20"/>
                      <w:szCs w:val="24"/>
                      <w:lang w:eastAsia="ru-RU"/>
                    </w:rPr>
                    <w:t>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Градостроительного кодекса Российской Федерации (с указанием о том, какой конкретно случай применяется в отношении участника).</w:t>
                  </w:r>
                </w:p>
              </w:tc>
            </w:tr>
          </w:tbl>
          <w:p w14:paraId="0B748491" w14:textId="77777777" w:rsidR="00A04F8B" w:rsidRPr="00A04F8B" w:rsidRDefault="00A04F8B" w:rsidP="00A04F8B">
            <w:pPr>
              <w:spacing w:after="0" w:line="240" w:lineRule="auto"/>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lastRenderedPageBreak/>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04F8B" w:rsidRPr="00A04F8B" w14:paraId="5A2B5004" w14:textId="77777777" w:rsidTr="00A04F8B">
              <w:tc>
                <w:tcPr>
                  <w:tcW w:w="3675" w:type="dxa"/>
                  <w:shd w:val="clear" w:color="auto" w:fill="auto"/>
                </w:tcPr>
                <w:p w14:paraId="100E6ED1" w14:textId="77777777" w:rsidR="00A04F8B" w:rsidRPr="00A04F8B" w:rsidRDefault="00A04F8B" w:rsidP="00A04F8B">
                  <w:pPr>
                    <w:spacing w:after="0" w:line="240" w:lineRule="auto"/>
                    <w:jc w:val="both"/>
                    <w:rPr>
                      <w:rFonts w:ascii="Times New Roman" w:eastAsia="Times New Roman" w:hAnsi="Times New Roman" w:cs="Arial"/>
                      <w:b/>
                      <w:color w:val="000000"/>
                      <w:sz w:val="24"/>
                      <w:szCs w:val="24"/>
                      <w:lang w:eastAsia="ru-RU"/>
                    </w:rPr>
                  </w:pPr>
                  <w:r w:rsidRPr="00A04F8B">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4BE0DFD" w14:textId="77777777" w:rsidR="00A04F8B" w:rsidRPr="00A04F8B" w:rsidRDefault="00A04F8B" w:rsidP="00A04F8B">
                  <w:pPr>
                    <w:spacing w:after="0" w:line="240" w:lineRule="auto"/>
                    <w:jc w:val="both"/>
                    <w:rPr>
                      <w:rFonts w:ascii="Times New Roman" w:eastAsia="Times New Roman" w:hAnsi="Times New Roman" w:cs="Arial"/>
                      <w:b/>
                      <w:color w:val="000000"/>
                      <w:sz w:val="24"/>
                      <w:szCs w:val="24"/>
                      <w:lang w:eastAsia="ru-RU"/>
                    </w:rPr>
                  </w:pPr>
                  <w:r w:rsidRPr="00A04F8B">
                    <w:rPr>
                      <w:rFonts w:ascii="Times New Roman" w:eastAsia="Times New Roman" w:hAnsi="Times New Roman" w:cs="Arial"/>
                      <w:b/>
                      <w:color w:val="000000"/>
                      <w:sz w:val="24"/>
                      <w:szCs w:val="24"/>
                      <w:lang w:eastAsia="ru-RU"/>
                    </w:rPr>
                    <w:t>Чем должно быть подтверждено в составе Заявки</w:t>
                  </w:r>
                </w:p>
              </w:tc>
            </w:tr>
            <w:tr w:rsidR="00A04F8B" w:rsidRPr="00A04F8B" w14:paraId="33C5A24D" w14:textId="77777777" w:rsidTr="00A04F8B">
              <w:tc>
                <w:tcPr>
                  <w:tcW w:w="3675" w:type="dxa"/>
                  <w:shd w:val="clear" w:color="auto" w:fill="auto"/>
                </w:tcPr>
                <w:p w14:paraId="4AA990A1" w14:textId="77777777" w:rsidR="00A04F8B" w:rsidRPr="00A04F8B" w:rsidRDefault="00241874" w:rsidP="00A04F8B">
                  <w:pPr>
                    <w:spacing w:after="0" w:line="240" w:lineRule="auto"/>
                    <w:jc w:val="both"/>
                    <w:rPr>
                      <w:rFonts w:ascii="Times New Roman" w:eastAsia="Times New Roman" w:hAnsi="Times New Roman" w:cs="Arial"/>
                      <w:b/>
                      <w:i/>
                      <w:color w:val="FF0000"/>
                      <w:sz w:val="24"/>
                      <w:szCs w:val="24"/>
                      <w:lang w:eastAsia="ru-RU"/>
                    </w:rPr>
                  </w:pPr>
                  <w:r w:rsidRPr="00241874">
                    <w:rPr>
                      <w:rFonts w:ascii="Times New Roman" w:eastAsia="Times New Roman" w:hAnsi="Times New Roman" w:cs="Arial"/>
                      <w:b/>
                      <w:i/>
                      <w:sz w:val="24"/>
                      <w:szCs w:val="24"/>
                      <w:lang w:eastAsia="ru-RU"/>
                    </w:rPr>
                    <w:t>Не установлено</w:t>
                  </w:r>
                </w:p>
              </w:tc>
              <w:tc>
                <w:tcPr>
                  <w:tcW w:w="3676" w:type="dxa"/>
                  <w:shd w:val="clear" w:color="auto" w:fill="auto"/>
                </w:tcPr>
                <w:p w14:paraId="661E4EE5" w14:textId="77777777" w:rsidR="00A04F8B" w:rsidRPr="00A04F8B" w:rsidRDefault="00A04F8B" w:rsidP="00A04F8B">
                  <w:pPr>
                    <w:spacing w:after="0" w:line="240" w:lineRule="auto"/>
                    <w:jc w:val="both"/>
                    <w:rPr>
                      <w:rFonts w:ascii="Times New Roman" w:eastAsia="Times New Roman" w:hAnsi="Times New Roman" w:cs="Arial"/>
                      <w:b/>
                      <w:color w:val="FF0000"/>
                      <w:sz w:val="24"/>
                      <w:szCs w:val="24"/>
                      <w:lang w:eastAsia="ru-RU"/>
                    </w:rPr>
                  </w:pPr>
                </w:p>
              </w:tc>
            </w:tr>
          </w:tbl>
          <w:p w14:paraId="3FF02828" w14:textId="2613A547" w:rsidR="00A04F8B" w:rsidRDefault="00A04F8B" w:rsidP="00A04F8B">
            <w:pPr>
              <w:spacing w:after="0" w:line="240" w:lineRule="auto"/>
              <w:ind w:firstLine="567"/>
              <w:jc w:val="both"/>
              <w:rPr>
                <w:rFonts w:ascii="Times New Roman" w:eastAsia="Calibri" w:hAnsi="Times New Roman" w:cs="Arial"/>
                <w:color w:val="000000"/>
                <w:sz w:val="24"/>
                <w:szCs w:val="24"/>
                <w:lang w:eastAsia="ru-RU"/>
              </w:rPr>
            </w:pPr>
            <w:r w:rsidRPr="00A04F8B">
              <w:rPr>
                <w:rFonts w:ascii="Times New Roman" w:eastAsia="Calibri" w:hAnsi="Times New Roman" w:cs="Arial"/>
                <w:color w:val="000000"/>
                <w:sz w:val="24"/>
                <w:szCs w:val="24"/>
                <w:lang w:eastAsia="ru-RU"/>
              </w:rPr>
              <w:lastRenderedPageBreak/>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A04F8B">
              <w:rPr>
                <w:rFonts w:ascii="Times New Roman" w:eastAsia="Calibri" w:hAnsi="Times New Roman" w:cs="Arial"/>
                <w:color w:val="000000"/>
                <w:sz w:val="24"/>
                <w:szCs w:val="24"/>
                <w:lang w:eastAsia="ru-RU"/>
              </w:rPr>
              <w:fldChar w:fldCharType="begin"/>
            </w:r>
            <w:r w:rsidRPr="00A04F8B">
              <w:rPr>
                <w:rFonts w:ascii="Times New Roman" w:eastAsia="Calibri" w:hAnsi="Times New Roman" w:cs="Arial"/>
                <w:color w:val="000000"/>
                <w:sz w:val="24"/>
                <w:szCs w:val="24"/>
                <w:lang w:eastAsia="ru-RU"/>
              </w:rPr>
              <w:instrText xml:space="preserve"> REF _Ref378853304 \r \h </w:instrText>
            </w:r>
            <w:r w:rsidRPr="00A04F8B">
              <w:rPr>
                <w:rFonts w:ascii="Times New Roman" w:eastAsia="Calibri" w:hAnsi="Times New Roman" w:cs="Arial"/>
                <w:color w:val="000000"/>
                <w:sz w:val="24"/>
                <w:szCs w:val="24"/>
                <w:lang w:eastAsia="ru-RU"/>
              </w:rPr>
            </w:r>
            <w:r w:rsidRPr="00A04F8B">
              <w:rPr>
                <w:rFonts w:ascii="Times New Roman" w:eastAsia="Calibri" w:hAnsi="Times New Roman" w:cs="Arial"/>
                <w:color w:val="000000"/>
                <w:sz w:val="24"/>
                <w:szCs w:val="24"/>
                <w:lang w:eastAsia="ru-RU"/>
              </w:rPr>
              <w:fldChar w:fldCharType="separate"/>
            </w:r>
            <w:r w:rsidR="00F85AA6">
              <w:rPr>
                <w:rFonts w:ascii="Times New Roman" w:eastAsia="Calibri" w:hAnsi="Times New Roman" w:cs="Arial"/>
                <w:color w:val="000000"/>
                <w:sz w:val="24"/>
                <w:szCs w:val="24"/>
                <w:lang w:eastAsia="ru-RU"/>
              </w:rPr>
              <w:t>16</w:t>
            </w:r>
            <w:r w:rsidRPr="00A04F8B">
              <w:rPr>
                <w:rFonts w:ascii="Times New Roman" w:eastAsia="Calibri" w:hAnsi="Times New Roman" w:cs="Arial"/>
                <w:color w:val="000000"/>
                <w:sz w:val="24"/>
                <w:szCs w:val="24"/>
                <w:lang w:eastAsia="ru-RU"/>
              </w:rPr>
              <w:fldChar w:fldCharType="end"/>
            </w:r>
            <w:r w:rsidRPr="00A04F8B">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7B416B9B" w14:textId="77777777" w:rsidR="00241874" w:rsidRPr="00A04F8B" w:rsidRDefault="00241874" w:rsidP="00A04F8B">
            <w:pPr>
              <w:spacing w:after="0" w:line="240" w:lineRule="auto"/>
              <w:ind w:firstLine="567"/>
              <w:jc w:val="both"/>
              <w:rPr>
                <w:rFonts w:ascii="Times New Roman" w:eastAsia="Times New Roman" w:hAnsi="Times New Roman" w:cs="Times New Roman"/>
                <w:sz w:val="24"/>
                <w:szCs w:val="24"/>
                <w:lang w:eastAsia="ru-RU"/>
              </w:rPr>
            </w:pPr>
          </w:p>
        </w:tc>
      </w:tr>
      <w:tr w:rsidR="00A04F8B" w:rsidRPr="00A04F8B" w14:paraId="504761F0" w14:textId="77777777" w:rsidTr="00415794">
        <w:tc>
          <w:tcPr>
            <w:tcW w:w="596" w:type="dxa"/>
            <w:tcBorders>
              <w:top w:val="single" w:sz="4" w:space="0" w:color="auto"/>
              <w:left w:val="single" w:sz="4" w:space="0" w:color="auto"/>
              <w:bottom w:val="single" w:sz="4" w:space="0" w:color="auto"/>
              <w:right w:val="single" w:sz="4" w:space="0" w:color="auto"/>
            </w:tcBorders>
          </w:tcPr>
          <w:p w14:paraId="3F726610"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6" w:name="_Ref378109129"/>
          </w:p>
        </w:tc>
        <w:bookmarkEnd w:id="26"/>
        <w:tc>
          <w:tcPr>
            <w:tcW w:w="2126" w:type="dxa"/>
            <w:tcBorders>
              <w:top w:val="single" w:sz="4" w:space="0" w:color="auto"/>
              <w:left w:val="single" w:sz="4" w:space="0" w:color="auto"/>
              <w:bottom w:val="single" w:sz="4" w:space="0" w:color="auto"/>
              <w:right w:val="single" w:sz="4" w:space="0" w:color="auto"/>
            </w:tcBorders>
            <w:shd w:val="clear" w:color="auto" w:fill="F2F2F2"/>
          </w:tcPr>
          <w:p w14:paraId="22C253D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938"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241874" w:rsidRPr="00076DC8" w14:paraId="63EE2DD8" w14:textId="77777777" w:rsidTr="00A345D6">
              <w:tc>
                <w:tcPr>
                  <w:tcW w:w="2864" w:type="dxa"/>
                  <w:shd w:val="clear" w:color="auto" w:fill="auto"/>
                </w:tcPr>
                <w:p w14:paraId="1418669C" w14:textId="77777777" w:rsidR="00241874" w:rsidRPr="00076DC8" w:rsidRDefault="00241874" w:rsidP="00241874">
                  <w:pPr>
                    <w:spacing w:after="0" w:line="240" w:lineRule="auto"/>
                    <w:contextualSpacing/>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Критерий</w:t>
                  </w:r>
                </w:p>
              </w:tc>
              <w:tc>
                <w:tcPr>
                  <w:tcW w:w="1560" w:type="dxa"/>
                  <w:shd w:val="clear" w:color="auto" w:fill="auto"/>
                </w:tcPr>
                <w:p w14:paraId="072524EC" w14:textId="77777777" w:rsidR="00241874" w:rsidRPr="00076DC8" w:rsidRDefault="00241874" w:rsidP="00241874">
                  <w:pPr>
                    <w:spacing w:after="0" w:line="240" w:lineRule="auto"/>
                    <w:contextualSpacing/>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14:paraId="370638B1" w14:textId="77777777" w:rsidR="00241874" w:rsidRPr="00076DC8" w:rsidRDefault="00241874" w:rsidP="00241874">
                  <w:pPr>
                    <w:spacing w:after="0" w:line="240" w:lineRule="auto"/>
                    <w:contextualSpacing/>
                    <w:jc w:val="both"/>
                    <w:rPr>
                      <w:rFonts w:ascii="Times New Roman" w:eastAsia="Times New Roman" w:hAnsi="Times New Roman" w:cs="Arial"/>
                      <w:b/>
                      <w:color w:val="000000"/>
                      <w:sz w:val="24"/>
                      <w:szCs w:val="24"/>
                      <w:lang w:eastAsia="ru-RU"/>
                    </w:rPr>
                  </w:pPr>
                  <w:r w:rsidRPr="00076DC8">
                    <w:rPr>
                      <w:rFonts w:ascii="Times New Roman" w:eastAsia="Times New Roman" w:hAnsi="Times New Roman" w:cs="Arial"/>
                      <w:b/>
                      <w:color w:val="000000"/>
                      <w:sz w:val="24"/>
                      <w:szCs w:val="24"/>
                      <w:lang w:eastAsia="ru-RU"/>
                    </w:rPr>
                    <w:t>Что конкретно оценивается (показатели)</w:t>
                  </w:r>
                </w:p>
                <w:p w14:paraId="04B9B8AB" w14:textId="77777777" w:rsidR="00241874" w:rsidRPr="00076DC8" w:rsidRDefault="00241874" w:rsidP="00241874">
                  <w:pPr>
                    <w:spacing w:after="0" w:line="240" w:lineRule="auto"/>
                    <w:contextualSpacing/>
                    <w:jc w:val="both"/>
                    <w:rPr>
                      <w:rFonts w:ascii="Times New Roman" w:eastAsia="Times New Roman" w:hAnsi="Times New Roman" w:cs="Arial"/>
                      <w:b/>
                      <w:i/>
                      <w:color w:val="FF0000"/>
                      <w:sz w:val="24"/>
                      <w:szCs w:val="24"/>
                      <w:lang w:eastAsia="ru-RU"/>
                    </w:rPr>
                  </w:pPr>
                </w:p>
              </w:tc>
            </w:tr>
            <w:tr w:rsidR="00241874" w:rsidRPr="00076DC8" w14:paraId="67C9B2AD" w14:textId="77777777" w:rsidTr="00A345D6">
              <w:tc>
                <w:tcPr>
                  <w:tcW w:w="2864" w:type="dxa"/>
                  <w:shd w:val="clear" w:color="auto" w:fill="auto"/>
                </w:tcPr>
                <w:p w14:paraId="43619A60" w14:textId="77777777" w:rsidR="00241874" w:rsidRPr="00D62653" w:rsidRDefault="00241874" w:rsidP="00241874">
                  <w:pPr>
                    <w:spacing w:after="0" w:line="240" w:lineRule="auto"/>
                    <w:contextualSpacing/>
                    <w:jc w:val="both"/>
                    <w:rPr>
                      <w:rFonts w:ascii="Times New Roman" w:eastAsia="Calibri" w:hAnsi="Times New Roman" w:cs="Arial"/>
                      <w:color w:val="000000"/>
                      <w:sz w:val="24"/>
                      <w:szCs w:val="24"/>
                      <w:lang w:eastAsia="ru-RU"/>
                    </w:rPr>
                  </w:pPr>
                  <w:r>
                    <w:rPr>
                      <w:rFonts w:ascii="Times New Roman" w:eastAsia="Times New Roman" w:hAnsi="Times New Roman" w:cs="Arial"/>
                      <w:color w:val="000000"/>
                      <w:sz w:val="24"/>
                      <w:szCs w:val="24"/>
                      <w:lang w:eastAsia="ru-RU"/>
                    </w:rPr>
                    <w:t>1.</w:t>
                  </w:r>
                  <w:r w:rsidRPr="00D62653">
                    <w:rPr>
                      <w:rFonts w:ascii="Times New Roman" w:eastAsia="Times New Roman" w:hAnsi="Times New Roman" w:cs="Arial"/>
                      <w:color w:val="000000"/>
                      <w:sz w:val="24"/>
                      <w:szCs w:val="24"/>
                      <w:lang w:eastAsia="ru-RU"/>
                    </w:rPr>
                    <w:t>Величина коэффициента снижения цены</w:t>
                  </w:r>
                </w:p>
              </w:tc>
              <w:tc>
                <w:tcPr>
                  <w:tcW w:w="1560" w:type="dxa"/>
                  <w:shd w:val="clear" w:color="auto" w:fill="auto"/>
                </w:tcPr>
                <w:p w14:paraId="126C25BA" w14:textId="77777777" w:rsidR="00241874" w:rsidRPr="00D62653" w:rsidRDefault="00241874" w:rsidP="00241874">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90%</w:t>
                  </w:r>
                </w:p>
              </w:tc>
              <w:tc>
                <w:tcPr>
                  <w:tcW w:w="3118" w:type="dxa"/>
                  <w:shd w:val="clear" w:color="auto" w:fill="auto"/>
                </w:tcPr>
                <w:p w14:paraId="59F003AC" w14:textId="77777777" w:rsidR="00241874" w:rsidRPr="00D62653" w:rsidRDefault="00241874" w:rsidP="00241874">
                  <w:pPr>
                    <w:spacing w:after="0" w:line="240" w:lineRule="auto"/>
                    <w:contextualSpacing/>
                    <w:jc w:val="both"/>
                    <w:rPr>
                      <w:rFonts w:ascii="Times New Roman" w:eastAsia="Times New Roman" w:hAnsi="Times New Roman" w:cs="Arial"/>
                      <w:color w:val="000000"/>
                      <w:sz w:val="24"/>
                      <w:szCs w:val="24"/>
                      <w:lang w:eastAsia="ru-RU"/>
                    </w:rPr>
                  </w:pPr>
                  <w:permStart w:id="1872064024" w:edGrp="everyone"/>
                  <w:r w:rsidRPr="00D62653">
                    <w:rPr>
                      <w:rFonts w:ascii="Times New Roman" w:eastAsia="Times New Roman" w:hAnsi="Times New Roman" w:cs="Arial"/>
                      <w:sz w:val="24"/>
                      <w:szCs w:val="24"/>
                      <w:lang w:eastAsia="ru-RU"/>
                    </w:rPr>
                    <w:t>Размер коэффициента снижения,</w:t>
                  </w:r>
                  <w:r w:rsidRPr="00D62653">
                    <w:rPr>
                      <w:rFonts w:ascii="Times New Roman" w:eastAsia="Times New Roman" w:hAnsi="Times New Roman" w:cs="Times New Roman"/>
                      <w:sz w:val="24"/>
                      <w:szCs w:val="24"/>
                      <w:lang w:eastAsia="ru-RU"/>
                    </w:rPr>
                    <w:t xml:space="preserve"> </w:t>
                  </w:r>
                  <w:r w:rsidRPr="00D62653">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начальную (максимальную) цену </w:t>
                  </w:r>
                  <w:r w:rsidRPr="00D62653">
                    <w:rPr>
                      <w:rFonts w:ascii="Times New Roman" w:eastAsia="Times New Roman" w:hAnsi="Times New Roman" w:cs="Arial"/>
                      <w:sz w:val="24"/>
                      <w:szCs w:val="24"/>
                      <w:lang w:eastAsia="ru-RU"/>
                    </w:rPr>
                    <w:t xml:space="preserve">единиц товара (работы, услуги), указанной в Документации о закупке должно привести к снижению цены </w:t>
                  </w:r>
                  <w:r>
                    <w:rPr>
                      <w:rFonts w:ascii="Times New Roman" w:eastAsia="Times New Roman" w:hAnsi="Times New Roman" w:cs="Arial"/>
                      <w:sz w:val="24"/>
                      <w:szCs w:val="24"/>
                      <w:lang w:eastAsia="ru-RU"/>
                    </w:rPr>
                    <w:t xml:space="preserve">договора и </w:t>
                  </w:r>
                  <w:r w:rsidRPr="00D62653">
                    <w:rPr>
                      <w:rFonts w:ascii="Times New Roman" w:eastAsia="Times New Roman" w:hAnsi="Times New Roman" w:cs="Arial"/>
                      <w:sz w:val="24"/>
                      <w:szCs w:val="24"/>
                      <w:lang w:eastAsia="ru-RU"/>
                    </w:rPr>
                    <w:t>соответствующей единицы товара (работы, услуги)</w:t>
                  </w:r>
                  <w:permEnd w:id="1872064024"/>
                </w:p>
              </w:tc>
            </w:tr>
            <w:tr w:rsidR="00241874" w:rsidRPr="00076DC8" w14:paraId="45B135BB" w14:textId="77777777" w:rsidTr="00A345D6">
              <w:tc>
                <w:tcPr>
                  <w:tcW w:w="2864" w:type="dxa"/>
                  <w:tcBorders>
                    <w:top w:val="nil"/>
                    <w:left w:val="single" w:sz="8" w:space="0" w:color="auto"/>
                    <w:bottom w:val="single" w:sz="8" w:space="0" w:color="auto"/>
                    <w:right w:val="single" w:sz="8" w:space="0" w:color="auto"/>
                  </w:tcBorders>
                </w:tcPr>
                <w:p w14:paraId="3FD884D8" w14:textId="77777777" w:rsidR="00241874" w:rsidRPr="003A2081" w:rsidRDefault="00241874" w:rsidP="00241874">
                  <w:pPr>
                    <w:contextualSpacing/>
                    <w:rPr>
                      <w:rFonts w:ascii="Times New Roman" w:hAnsi="Times New Roman" w:cs="Times New Roman"/>
                      <w:sz w:val="24"/>
                      <w:szCs w:val="24"/>
                    </w:rPr>
                  </w:pPr>
                  <w:permStart w:id="1476426345" w:edGrp="everyone" w:colFirst="0" w:colLast="0"/>
                  <w:permStart w:id="1073164779" w:edGrp="everyone" w:colFirst="1" w:colLast="1"/>
                  <w:permStart w:id="266941680" w:edGrp="everyone" w:colFirst="2" w:colLast="2"/>
                  <w:r w:rsidRPr="003A2081">
                    <w:rPr>
                      <w:rFonts w:ascii="Times New Roman" w:hAnsi="Times New Roman" w:cs="Times New Roman"/>
                      <w:sz w:val="24"/>
                      <w:szCs w:val="24"/>
                    </w:rPr>
                    <w:t xml:space="preserve">2. Наличие в собственности у участника закупки </w:t>
                  </w:r>
                  <w:r>
                    <w:rPr>
                      <w:rFonts w:ascii="Times New Roman" w:hAnsi="Times New Roman" w:cs="Times New Roman"/>
                      <w:sz w:val="24"/>
                      <w:szCs w:val="24"/>
                    </w:rPr>
                    <w:t>2</w:t>
                  </w:r>
                  <w:r w:rsidRPr="003A2081">
                    <w:rPr>
                      <w:rFonts w:ascii="Times New Roman" w:hAnsi="Times New Roman" w:cs="Times New Roman"/>
                      <w:sz w:val="24"/>
                      <w:szCs w:val="24"/>
                    </w:rPr>
                    <w:t xml:space="preserve"> (</w:t>
                  </w:r>
                  <w:r>
                    <w:rPr>
                      <w:rFonts w:ascii="Times New Roman" w:hAnsi="Times New Roman" w:cs="Times New Roman"/>
                      <w:sz w:val="24"/>
                      <w:szCs w:val="24"/>
                    </w:rPr>
                    <w:t>двух</w:t>
                  </w:r>
                  <w:r w:rsidRPr="003A2081">
                    <w:rPr>
                      <w:rFonts w:ascii="Times New Roman" w:hAnsi="Times New Roman" w:cs="Times New Roman"/>
                      <w:sz w:val="24"/>
                      <w:szCs w:val="24"/>
                    </w:rPr>
                    <w:t>)</w:t>
                  </w:r>
                  <w:r>
                    <w:rPr>
                      <w:rFonts w:ascii="Times New Roman" w:hAnsi="Times New Roman" w:cs="Times New Roman"/>
                      <w:sz w:val="24"/>
                      <w:szCs w:val="24"/>
                    </w:rPr>
                    <w:t xml:space="preserve"> или более</w:t>
                  </w:r>
                  <w:r w:rsidRPr="003A2081">
                    <w:rPr>
                      <w:rFonts w:ascii="Times New Roman" w:hAnsi="Times New Roman" w:cs="Times New Roman"/>
                      <w:sz w:val="24"/>
                      <w:szCs w:val="24"/>
                    </w:rPr>
                    <w:t xml:space="preserve"> установ</w:t>
                  </w:r>
                  <w:r w:rsidR="00FE0603">
                    <w:rPr>
                      <w:rFonts w:ascii="Times New Roman" w:hAnsi="Times New Roman" w:cs="Times New Roman"/>
                      <w:sz w:val="24"/>
                      <w:szCs w:val="24"/>
                    </w:rPr>
                    <w:t>о</w:t>
                  </w:r>
                  <w:r w:rsidRPr="003A2081">
                    <w:rPr>
                      <w:rFonts w:ascii="Times New Roman" w:hAnsi="Times New Roman" w:cs="Times New Roman"/>
                      <w:sz w:val="24"/>
                      <w:szCs w:val="24"/>
                    </w:rPr>
                    <w:t>к ГНБ</w:t>
                  </w:r>
                </w:p>
              </w:tc>
              <w:tc>
                <w:tcPr>
                  <w:tcW w:w="1560" w:type="dxa"/>
                  <w:tcBorders>
                    <w:top w:val="nil"/>
                    <w:left w:val="nil"/>
                    <w:bottom w:val="single" w:sz="8" w:space="0" w:color="auto"/>
                    <w:right w:val="single" w:sz="8" w:space="0" w:color="auto"/>
                  </w:tcBorders>
                  <w:shd w:val="clear" w:color="auto" w:fill="auto"/>
                </w:tcPr>
                <w:p w14:paraId="706D1ED1" w14:textId="77777777" w:rsidR="00241874" w:rsidRPr="003A2081" w:rsidRDefault="00241874" w:rsidP="0024187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10</w:t>
                  </w:r>
                  <w:r w:rsidRPr="003A2081">
                    <w:rPr>
                      <w:rFonts w:ascii="Times New Roman" w:hAnsi="Times New Roman" w:cs="Times New Roman"/>
                      <w:color w:val="000000"/>
                      <w:sz w:val="24"/>
                      <w:szCs w:val="24"/>
                    </w:rPr>
                    <w:t>%</w:t>
                  </w:r>
                </w:p>
              </w:tc>
              <w:tc>
                <w:tcPr>
                  <w:tcW w:w="3118" w:type="dxa"/>
                  <w:tcBorders>
                    <w:top w:val="nil"/>
                    <w:left w:val="nil"/>
                    <w:bottom w:val="single" w:sz="8" w:space="0" w:color="auto"/>
                    <w:right w:val="single" w:sz="8" w:space="0" w:color="auto"/>
                  </w:tcBorders>
                </w:tcPr>
                <w:p w14:paraId="25443BA7" w14:textId="77777777" w:rsidR="00241874" w:rsidRPr="003A2081" w:rsidRDefault="00241874" w:rsidP="00241874">
                  <w:pPr>
                    <w:jc w:val="both"/>
                    <w:rPr>
                      <w:rFonts w:ascii="Times New Roman" w:hAnsi="Times New Roman" w:cs="Times New Roman"/>
                      <w:sz w:val="24"/>
                      <w:szCs w:val="24"/>
                    </w:rPr>
                  </w:pPr>
                  <w:r w:rsidRPr="003A2081">
                    <w:rPr>
                      <w:rFonts w:ascii="Times New Roman" w:hAnsi="Times New Roman" w:cs="Times New Roman"/>
                      <w:sz w:val="24"/>
                      <w:szCs w:val="24"/>
                    </w:rPr>
                    <w:t xml:space="preserve">Оценивается наличие в собственности у участника закупки </w:t>
                  </w:r>
                  <w:r>
                    <w:rPr>
                      <w:rFonts w:ascii="Times New Roman" w:hAnsi="Times New Roman" w:cs="Times New Roman"/>
                      <w:sz w:val="24"/>
                      <w:szCs w:val="24"/>
                    </w:rPr>
                    <w:t>2</w:t>
                  </w:r>
                  <w:r w:rsidRPr="003A2081">
                    <w:rPr>
                      <w:rFonts w:ascii="Times New Roman" w:hAnsi="Times New Roman" w:cs="Times New Roman"/>
                      <w:sz w:val="24"/>
                      <w:szCs w:val="24"/>
                    </w:rPr>
                    <w:t xml:space="preserve"> (</w:t>
                  </w:r>
                  <w:r>
                    <w:rPr>
                      <w:rFonts w:ascii="Times New Roman" w:hAnsi="Times New Roman" w:cs="Times New Roman"/>
                      <w:sz w:val="24"/>
                      <w:szCs w:val="24"/>
                    </w:rPr>
                    <w:t>двух</w:t>
                  </w:r>
                  <w:r w:rsidRPr="003A2081">
                    <w:rPr>
                      <w:rFonts w:ascii="Times New Roman" w:hAnsi="Times New Roman" w:cs="Times New Roman"/>
                      <w:sz w:val="24"/>
                      <w:szCs w:val="24"/>
                    </w:rPr>
                    <w:t>)</w:t>
                  </w:r>
                  <w:r>
                    <w:rPr>
                      <w:rFonts w:ascii="Times New Roman" w:hAnsi="Times New Roman" w:cs="Times New Roman"/>
                      <w:sz w:val="24"/>
                      <w:szCs w:val="24"/>
                    </w:rPr>
                    <w:t xml:space="preserve"> или более</w:t>
                  </w:r>
                  <w:r w:rsidRPr="003A2081">
                    <w:rPr>
                      <w:rFonts w:ascii="Times New Roman" w:hAnsi="Times New Roman" w:cs="Times New Roman"/>
                      <w:sz w:val="24"/>
                      <w:szCs w:val="24"/>
                    </w:rPr>
                    <w:t xml:space="preserve"> установ</w:t>
                  </w:r>
                  <w:r w:rsidR="00FE0603">
                    <w:rPr>
                      <w:rFonts w:ascii="Times New Roman" w:hAnsi="Times New Roman" w:cs="Times New Roman"/>
                      <w:sz w:val="24"/>
                      <w:szCs w:val="24"/>
                    </w:rPr>
                    <w:t>о</w:t>
                  </w:r>
                  <w:r w:rsidRPr="003A2081">
                    <w:rPr>
                      <w:rFonts w:ascii="Times New Roman" w:hAnsi="Times New Roman" w:cs="Times New Roman"/>
                      <w:sz w:val="24"/>
                      <w:szCs w:val="24"/>
                    </w:rPr>
                    <w:t>к</w:t>
                  </w:r>
                  <w:r w:rsidRPr="003A2081">
                    <w:rPr>
                      <w:rFonts w:ascii="Times New Roman" w:hAnsi="Times New Roman" w:cs="Times New Roman"/>
                      <w:b/>
                      <w:bCs/>
                      <w:iCs/>
                      <w:sz w:val="24"/>
                      <w:szCs w:val="24"/>
                    </w:rPr>
                    <w:t xml:space="preserve"> для горизонтально (наклонно) -направленного бурения (ГНБ)</w:t>
                  </w:r>
                  <w:r w:rsidRPr="003A2081">
                    <w:rPr>
                      <w:rFonts w:ascii="Times New Roman" w:hAnsi="Times New Roman" w:cs="Times New Roman"/>
                      <w:sz w:val="24"/>
                      <w:szCs w:val="24"/>
                    </w:rPr>
                    <w:t xml:space="preserve"> </w:t>
                  </w:r>
                </w:p>
              </w:tc>
            </w:tr>
            <w:permEnd w:id="1476426345"/>
            <w:permEnd w:id="1073164779"/>
            <w:permEnd w:id="266941680"/>
          </w:tbl>
          <w:p w14:paraId="3A672C63" w14:textId="77777777" w:rsidR="00241874" w:rsidRDefault="00241874" w:rsidP="00A04F8B">
            <w:pPr>
              <w:spacing w:after="0" w:line="240" w:lineRule="auto"/>
              <w:ind w:firstLine="489"/>
              <w:jc w:val="both"/>
              <w:rPr>
                <w:rFonts w:ascii="Times New Roman" w:eastAsia="Times New Roman" w:hAnsi="Times New Roman" w:cs="Times New Roman"/>
                <w:sz w:val="24"/>
                <w:szCs w:val="24"/>
                <w:lang w:eastAsia="ru-RU"/>
              </w:rPr>
            </w:pPr>
          </w:p>
          <w:p w14:paraId="231EA98F" w14:textId="77777777" w:rsidR="00A04F8B" w:rsidRPr="00A04F8B" w:rsidRDefault="00A04F8B" w:rsidP="00A04F8B">
            <w:pPr>
              <w:spacing w:after="0" w:line="240" w:lineRule="auto"/>
              <w:ind w:firstLine="459"/>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6A5B9363" w14:textId="77777777" w:rsidR="00A04F8B" w:rsidRPr="00A04F8B" w:rsidRDefault="00A04F8B" w:rsidP="00A04F8B">
            <w:pPr>
              <w:spacing w:after="0" w:line="240" w:lineRule="auto"/>
              <w:ind w:firstLine="459"/>
              <w:jc w:val="both"/>
              <w:rPr>
                <w:rFonts w:ascii="Times New Roman" w:eastAsia="Times New Roman" w:hAnsi="Times New Roman" w:cs="Times New Roman"/>
                <w:sz w:val="10"/>
                <w:szCs w:val="10"/>
                <w:lang w:eastAsia="ru-RU"/>
              </w:rPr>
            </w:pPr>
          </w:p>
          <w:p w14:paraId="56321EE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5BD8208A" w14:textId="77777777" w:rsidR="00241874" w:rsidRPr="00241874" w:rsidRDefault="00241874" w:rsidP="0020193C">
            <w:pPr>
              <w:keepNext/>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241874">
              <w:rPr>
                <w:rFonts w:ascii="Times New Roman" w:eastAsia="Times New Roman" w:hAnsi="Times New Roman" w:cs="Times New Roman"/>
                <w:sz w:val="24"/>
                <w:szCs w:val="24"/>
                <w:lang w:eastAsia="ru-RU"/>
              </w:rPr>
              <w:t>Рейтинг, присуждаемый заявке по критерию «Величина коэффициента снижения цены», определяется по формуле:</w:t>
            </w:r>
          </w:p>
          <w:p w14:paraId="0D6536D0" w14:textId="77777777" w:rsidR="00241874" w:rsidRPr="00241874" w:rsidRDefault="00241874" w:rsidP="00241874">
            <w:pPr>
              <w:spacing w:after="0" w:line="240" w:lineRule="auto"/>
              <w:jc w:val="center"/>
              <w:rPr>
                <w:rFonts w:ascii="Times New Roman" w:eastAsia="Times New Roman" w:hAnsi="Times New Roman" w:cs="Times New Roman"/>
                <w:sz w:val="24"/>
                <w:szCs w:val="24"/>
                <w:lang w:eastAsia="ru-RU"/>
              </w:rPr>
            </w:pPr>
            <w:r w:rsidRPr="00241874">
              <w:rPr>
                <w:rFonts w:ascii="Times New Roman" w:eastAsia="Times New Roman" w:hAnsi="Times New Roman" w:cs="Times New Roman"/>
                <w:position w:val="-24"/>
                <w:sz w:val="24"/>
                <w:szCs w:val="24"/>
                <w:lang w:eastAsia="ru-RU"/>
              </w:rPr>
              <w:object w:dxaOrig="2120" w:dyaOrig="900" w14:anchorId="1D89B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08pt;height:43.5pt" o:ole="" fillcolor="window">
                  <v:imagedata r:id="rId31" o:title=""/>
                </v:shape>
                <o:OLEObject Type="Embed" ProgID="Equation.3" ShapeID="_x0000_i1040" DrawAspect="Content" ObjectID="_1661947026" r:id="rId32"/>
              </w:object>
            </w:r>
            <w:r w:rsidRPr="00241874">
              <w:rPr>
                <w:rFonts w:ascii="Times New Roman" w:eastAsia="Times New Roman" w:hAnsi="Times New Roman" w:cs="Times New Roman"/>
                <w:sz w:val="24"/>
                <w:szCs w:val="24"/>
                <w:lang w:eastAsia="ru-RU"/>
              </w:rPr>
              <w:t>,</w:t>
            </w:r>
          </w:p>
          <w:p w14:paraId="7EF47385" w14:textId="77777777" w:rsidR="00241874" w:rsidRPr="00241874" w:rsidRDefault="00241874" w:rsidP="002418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241874">
              <w:rPr>
                <w:rFonts w:ascii="Times New Roman" w:eastAsia="Times New Roman" w:hAnsi="Times New Roman" w:cs="Times New Roman"/>
                <w:sz w:val="24"/>
                <w:szCs w:val="24"/>
                <w:lang w:eastAsia="ru-RU"/>
              </w:rPr>
              <w:t>где:</w:t>
            </w:r>
          </w:p>
          <w:p w14:paraId="0300AABC" w14:textId="77777777" w:rsidR="00241874" w:rsidRPr="00241874" w:rsidRDefault="00241874" w:rsidP="002418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241874">
              <w:rPr>
                <w:rFonts w:ascii="Times New Roman" w:eastAsia="Times New Roman" w:hAnsi="Times New Roman" w:cs="Times New Roman"/>
                <w:sz w:val="24"/>
                <w:szCs w:val="24"/>
                <w:lang w:eastAsia="ru-RU"/>
              </w:rPr>
              <w:t>Ra</w:t>
            </w:r>
            <w:r w:rsidRPr="00241874">
              <w:rPr>
                <w:rFonts w:ascii="Times New Roman" w:eastAsia="Times New Roman" w:hAnsi="Times New Roman" w:cs="Times New Roman"/>
                <w:sz w:val="24"/>
                <w:szCs w:val="24"/>
                <w:vertAlign w:val="subscript"/>
                <w:lang w:eastAsia="ru-RU"/>
              </w:rPr>
              <w:t>i</w:t>
            </w:r>
            <w:proofErr w:type="spellEnd"/>
            <w:r w:rsidRPr="00241874">
              <w:rPr>
                <w:rFonts w:ascii="Times New Roman" w:eastAsia="Times New Roman" w:hAnsi="Times New Roman" w:cs="Times New Roman"/>
                <w:sz w:val="24"/>
                <w:szCs w:val="24"/>
                <w:vertAlign w:val="subscript"/>
                <w:lang w:eastAsia="ru-RU"/>
              </w:rPr>
              <w:t xml:space="preserve"> </w:t>
            </w:r>
            <w:r w:rsidRPr="00241874">
              <w:rPr>
                <w:rFonts w:ascii="Times New Roman" w:eastAsia="Times New Roman" w:hAnsi="Times New Roman" w:cs="Times New Roman"/>
                <w:sz w:val="24"/>
                <w:szCs w:val="24"/>
                <w:lang w:eastAsia="ru-RU"/>
              </w:rPr>
              <w:t>- рейтинг, присуждаемый i-й заявке по указанному критерию;</w:t>
            </w:r>
          </w:p>
          <w:p w14:paraId="4BA293B0" w14:textId="77777777" w:rsidR="00241874" w:rsidRPr="00241874" w:rsidRDefault="00241874" w:rsidP="00241874">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241874">
              <w:rPr>
                <w:rFonts w:ascii="Times New Roman" w:eastAsia="Times New Roman" w:hAnsi="Times New Roman" w:cs="Times New Roman"/>
                <w:sz w:val="24"/>
                <w:szCs w:val="24"/>
                <w:lang w:eastAsia="ru-RU"/>
              </w:rPr>
              <w:t>A</w:t>
            </w:r>
            <w:r w:rsidRPr="00241874">
              <w:rPr>
                <w:rFonts w:ascii="Times New Roman" w:eastAsia="Times New Roman" w:hAnsi="Times New Roman" w:cs="Times New Roman"/>
                <w:sz w:val="24"/>
                <w:szCs w:val="24"/>
                <w:vertAlign w:val="subscript"/>
                <w:lang w:eastAsia="ru-RU"/>
              </w:rPr>
              <w:t>min</w:t>
            </w:r>
            <w:proofErr w:type="spellEnd"/>
            <w:r w:rsidRPr="00241874">
              <w:rPr>
                <w:rFonts w:ascii="Times New Roman" w:eastAsia="Times New Roman" w:hAnsi="Times New Roman" w:cs="Times New Roman"/>
                <w:sz w:val="24"/>
                <w:szCs w:val="24"/>
                <w:lang w:eastAsia="ru-RU"/>
              </w:rPr>
              <w:t xml:space="preserve"> – минимальное предложение участника запроса предложений о величине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370892EB" w14:textId="77777777" w:rsidR="00241874" w:rsidRPr="00241874" w:rsidRDefault="00241874" w:rsidP="0024187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241874">
              <w:rPr>
                <w:rFonts w:ascii="Times New Roman" w:eastAsia="Times New Roman" w:hAnsi="Times New Roman" w:cs="Times New Roman"/>
                <w:sz w:val="24"/>
                <w:szCs w:val="24"/>
                <w:lang w:eastAsia="ru-RU"/>
              </w:rPr>
              <w:t>A</w:t>
            </w:r>
            <w:r w:rsidRPr="00241874">
              <w:rPr>
                <w:rFonts w:ascii="Times New Roman" w:eastAsia="Times New Roman" w:hAnsi="Times New Roman" w:cs="Times New Roman"/>
                <w:sz w:val="24"/>
                <w:szCs w:val="24"/>
                <w:vertAlign w:val="subscript"/>
                <w:lang w:eastAsia="ru-RU"/>
              </w:rPr>
              <w:t>i</w:t>
            </w:r>
            <w:proofErr w:type="spellEnd"/>
            <w:r w:rsidRPr="00241874">
              <w:rPr>
                <w:rFonts w:ascii="Times New Roman" w:eastAsia="Times New Roman" w:hAnsi="Times New Roman" w:cs="Times New Roman"/>
                <w:sz w:val="24"/>
                <w:szCs w:val="24"/>
                <w:lang w:eastAsia="ru-RU"/>
              </w:rPr>
              <w:t xml:space="preserve"> </w:t>
            </w:r>
            <w:proofErr w:type="gramStart"/>
            <w:r w:rsidRPr="00241874">
              <w:rPr>
                <w:rFonts w:ascii="Times New Roman" w:eastAsia="Times New Roman" w:hAnsi="Times New Roman" w:cs="Times New Roman"/>
                <w:sz w:val="24"/>
                <w:szCs w:val="24"/>
                <w:lang w:eastAsia="ru-RU"/>
              </w:rPr>
              <w:t>-  предложение</w:t>
            </w:r>
            <w:proofErr w:type="gramEnd"/>
            <w:r w:rsidRPr="00241874">
              <w:rPr>
                <w:rFonts w:ascii="Times New Roman" w:eastAsia="Times New Roman" w:hAnsi="Times New Roman" w:cs="Times New Roman"/>
                <w:sz w:val="24"/>
                <w:szCs w:val="24"/>
                <w:lang w:eastAsia="ru-RU"/>
              </w:rPr>
              <w:t xml:space="preserve">  i-</w:t>
            </w:r>
            <w:proofErr w:type="spellStart"/>
            <w:r w:rsidRPr="00241874">
              <w:rPr>
                <w:rFonts w:ascii="Times New Roman" w:eastAsia="Times New Roman" w:hAnsi="Times New Roman" w:cs="Times New Roman"/>
                <w:sz w:val="24"/>
                <w:szCs w:val="24"/>
                <w:lang w:eastAsia="ru-RU"/>
              </w:rPr>
              <w:t>го</w:t>
            </w:r>
            <w:proofErr w:type="spellEnd"/>
            <w:r w:rsidRPr="00241874">
              <w:rPr>
                <w:rFonts w:ascii="Times New Roman" w:eastAsia="Times New Roman" w:hAnsi="Times New Roman" w:cs="Times New Roman"/>
                <w:sz w:val="24"/>
                <w:szCs w:val="24"/>
                <w:lang w:eastAsia="ru-RU"/>
              </w:rPr>
              <w:t xml:space="preserve"> участника </w:t>
            </w:r>
            <w:r w:rsidRPr="00241874">
              <w:rPr>
                <w:rFonts w:ascii="Times New Roman" w:eastAsia="Times New Roman" w:hAnsi="Times New Roman" w:cs="Courier New"/>
                <w:sz w:val="24"/>
                <w:szCs w:val="24"/>
                <w:lang w:eastAsia="ru-RU"/>
              </w:rPr>
              <w:t>запроса предложений</w:t>
            </w:r>
            <w:r w:rsidRPr="00241874">
              <w:rPr>
                <w:rFonts w:ascii="Times New Roman" w:eastAsia="Times New Roman" w:hAnsi="Times New Roman" w:cs="Courier New"/>
                <w:b/>
                <w:sz w:val="24"/>
                <w:szCs w:val="24"/>
                <w:lang w:eastAsia="ru-RU"/>
              </w:rPr>
              <w:t xml:space="preserve"> </w:t>
            </w:r>
            <w:r w:rsidRPr="00241874">
              <w:rPr>
                <w:rFonts w:ascii="Times New Roman" w:eastAsia="Times New Roman" w:hAnsi="Times New Roman" w:cs="Times New Roman"/>
                <w:sz w:val="24"/>
                <w:szCs w:val="24"/>
                <w:lang w:eastAsia="ru-RU"/>
              </w:rPr>
              <w:t>о величине коэффициента снижения цены.</w:t>
            </w:r>
          </w:p>
          <w:p w14:paraId="5EF912E4" w14:textId="77777777" w:rsidR="00241874" w:rsidRPr="00241874" w:rsidRDefault="00241874" w:rsidP="00241874">
            <w:pPr>
              <w:spacing w:after="0" w:line="240" w:lineRule="auto"/>
              <w:ind w:firstLine="567"/>
              <w:jc w:val="both"/>
              <w:rPr>
                <w:rFonts w:ascii="Times New Roman" w:eastAsia="Times New Roman" w:hAnsi="Times New Roman" w:cs="Times New Roman"/>
                <w:sz w:val="24"/>
                <w:szCs w:val="24"/>
                <w:lang w:eastAsia="ru-RU"/>
              </w:rPr>
            </w:pPr>
            <w:r w:rsidRPr="00241874">
              <w:rPr>
                <w:rFonts w:ascii="Times New Roman" w:eastAsia="Times New Roman" w:hAnsi="Times New Roman" w:cs="Times New Roman"/>
                <w:sz w:val="24"/>
                <w:szCs w:val="24"/>
                <w:lang w:eastAsia="ru-RU"/>
              </w:rPr>
              <w:lastRenderedPageBreak/>
              <w:t>Для расчета итогового рейтинга по заявке на участие в запросе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1456A6A6" w14:textId="77777777" w:rsidR="00241874" w:rsidRPr="00241874" w:rsidRDefault="00241874" w:rsidP="00241874">
            <w:pPr>
              <w:spacing w:after="0" w:line="240" w:lineRule="auto"/>
              <w:ind w:firstLine="459"/>
              <w:jc w:val="both"/>
              <w:rPr>
                <w:rFonts w:ascii="Times New Roman" w:eastAsia="Times New Roman" w:hAnsi="Times New Roman" w:cs="Times New Roman"/>
                <w:sz w:val="24"/>
                <w:szCs w:val="24"/>
                <w:lang w:eastAsia="ru-RU"/>
              </w:rPr>
            </w:pPr>
          </w:p>
          <w:p w14:paraId="5B43DE68" w14:textId="77777777" w:rsidR="00241874" w:rsidRPr="00241874" w:rsidRDefault="00241874" w:rsidP="0020193C">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241874">
              <w:rPr>
                <w:rFonts w:ascii="Times New Roman" w:eastAsia="Times New Roman" w:hAnsi="Times New Roman" w:cs="Times New Roman"/>
                <w:sz w:val="24"/>
                <w:szCs w:val="24"/>
                <w:lang w:eastAsia="ru-RU"/>
              </w:rPr>
              <w:t xml:space="preserve">  Рейтинг, присуждаемый заявке по критерию </w:t>
            </w:r>
            <w:r w:rsidRPr="00241874">
              <w:rPr>
                <w:rFonts w:ascii="Times New Roman" w:eastAsia="Times New Roman" w:hAnsi="Times New Roman" w:cs="Times New Roman"/>
                <w:b/>
                <w:sz w:val="24"/>
                <w:szCs w:val="24"/>
                <w:lang w:eastAsia="ru-RU"/>
              </w:rPr>
              <w:t>«</w:t>
            </w:r>
            <w:r w:rsidRPr="00241874">
              <w:rPr>
                <w:rFonts w:ascii="Times New Roman" w:eastAsia="Times New Roman" w:hAnsi="Times New Roman" w:cs="Times New Roman"/>
                <w:sz w:val="24"/>
                <w:szCs w:val="24"/>
                <w:lang w:eastAsia="ru-RU"/>
              </w:rPr>
              <w:t xml:space="preserve">Наличие в собственности у участника закупки </w:t>
            </w:r>
            <w:r>
              <w:rPr>
                <w:rFonts w:ascii="Times New Roman" w:hAnsi="Times New Roman" w:cs="Times New Roman"/>
                <w:sz w:val="24"/>
                <w:szCs w:val="24"/>
              </w:rPr>
              <w:t>2</w:t>
            </w:r>
            <w:r w:rsidRPr="003A2081">
              <w:rPr>
                <w:rFonts w:ascii="Times New Roman" w:hAnsi="Times New Roman" w:cs="Times New Roman"/>
                <w:sz w:val="24"/>
                <w:szCs w:val="24"/>
              </w:rPr>
              <w:t xml:space="preserve"> (</w:t>
            </w:r>
            <w:r>
              <w:rPr>
                <w:rFonts w:ascii="Times New Roman" w:hAnsi="Times New Roman" w:cs="Times New Roman"/>
                <w:sz w:val="24"/>
                <w:szCs w:val="24"/>
              </w:rPr>
              <w:t>двух</w:t>
            </w:r>
            <w:r w:rsidRPr="003A2081">
              <w:rPr>
                <w:rFonts w:ascii="Times New Roman" w:hAnsi="Times New Roman" w:cs="Times New Roman"/>
                <w:sz w:val="24"/>
                <w:szCs w:val="24"/>
              </w:rPr>
              <w:t>)</w:t>
            </w:r>
            <w:r>
              <w:rPr>
                <w:rFonts w:ascii="Times New Roman" w:hAnsi="Times New Roman" w:cs="Times New Roman"/>
                <w:sz w:val="24"/>
                <w:szCs w:val="24"/>
              </w:rPr>
              <w:t xml:space="preserve"> </w:t>
            </w:r>
            <w:r w:rsidRPr="00241874">
              <w:rPr>
                <w:rFonts w:ascii="Times New Roman" w:eastAsia="Times New Roman" w:hAnsi="Times New Roman" w:cs="Times New Roman"/>
                <w:sz w:val="24"/>
                <w:szCs w:val="24"/>
                <w:lang w:eastAsia="ru-RU"/>
              </w:rPr>
              <w:t>или более установ</w:t>
            </w:r>
            <w:r w:rsidR="00FE0603">
              <w:rPr>
                <w:rFonts w:ascii="Times New Roman" w:eastAsia="Times New Roman" w:hAnsi="Times New Roman" w:cs="Times New Roman"/>
                <w:sz w:val="24"/>
                <w:szCs w:val="24"/>
                <w:lang w:eastAsia="ru-RU"/>
              </w:rPr>
              <w:t>о</w:t>
            </w:r>
            <w:r w:rsidRPr="00241874">
              <w:rPr>
                <w:rFonts w:ascii="Times New Roman" w:eastAsia="Times New Roman" w:hAnsi="Times New Roman" w:cs="Times New Roman"/>
                <w:sz w:val="24"/>
                <w:szCs w:val="24"/>
                <w:lang w:eastAsia="ru-RU"/>
              </w:rPr>
              <w:t>к ГНБ</w:t>
            </w:r>
            <w:r w:rsidRPr="00241874">
              <w:rPr>
                <w:rFonts w:ascii="Times New Roman" w:eastAsia="Times New Roman" w:hAnsi="Times New Roman" w:cs="Times New Roman"/>
                <w:b/>
                <w:sz w:val="24"/>
                <w:szCs w:val="24"/>
                <w:lang w:eastAsia="ru-RU"/>
              </w:rPr>
              <w:t>»</w:t>
            </w:r>
            <w:r w:rsidRPr="00241874">
              <w:rPr>
                <w:rFonts w:ascii="Times New Roman" w:eastAsia="Times New Roman" w:hAnsi="Times New Roman" w:cs="Times New Roman"/>
                <w:sz w:val="24"/>
                <w:szCs w:val="24"/>
                <w:lang w:eastAsia="ru-RU"/>
              </w:rPr>
              <w:t>, определяется следующим образом:</w:t>
            </w:r>
          </w:p>
          <w:p w14:paraId="55B82D26" w14:textId="77777777" w:rsidR="00241874" w:rsidRPr="00241874" w:rsidRDefault="00241874" w:rsidP="00241874">
            <w:pPr>
              <w:spacing w:after="0" w:line="240" w:lineRule="auto"/>
              <w:ind w:firstLine="567"/>
              <w:jc w:val="both"/>
              <w:rPr>
                <w:rFonts w:ascii="Times New Roman" w:eastAsia="Times New Roman" w:hAnsi="Times New Roman" w:cs="Times New Roman"/>
                <w:sz w:val="24"/>
                <w:szCs w:val="24"/>
                <w:lang w:eastAsia="ru-RU"/>
              </w:rPr>
            </w:pPr>
            <w:r w:rsidRPr="00241874">
              <w:rPr>
                <w:rFonts w:ascii="Times New Roman" w:eastAsia="Times New Roman" w:hAnsi="Times New Roman" w:cs="Times New Roman"/>
                <w:sz w:val="24"/>
                <w:szCs w:val="24"/>
                <w:lang w:eastAsia="ru-RU"/>
              </w:rPr>
              <w:t xml:space="preserve">Наличие у участника закупки в собственности </w:t>
            </w:r>
            <w:r>
              <w:rPr>
                <w:rFonts w:ascii="Times New Roman" w:hAnsi="Times New Roman" w:cs="Times New Roman"/>
                <w:sz w:val="24"/>
                <w:szCs w:val="24"/>
              </w:rPr>
              <w:t>2</w:t>
            </w:r>
            <w:r w:rsidRPr="003A2081">
              <w:rPr>
                <w:rFonts w:ascii="Times New Roman" w:hAnsi="Times New Roman" w:cs="Times New Roman"/>
                <w:sz w:val="24"/>
                <w:szCs w:val="24"/>
              </w:rPr>
              <w:t xml:space="preserve"> (</w:t>
            </w:r>
            <w:r>
              <w:rPr>
                <w:rFonts w:ascii="Times New Roman" w:hAnsi="Times New Roman" w:cs="Times New Roman"/>
                <w:sz w:val="24"/>
                <w:szCs w:val="24"/>
              </w:rPr>
              <w:t>двух</w:t>
            </w:r>
            <w:r w:rsidRPr="003A2081">
              <w:rPr>
                <w:rFonts w:ascii="Times New Roman" w:hAnsi="Times New Roman" w:cs="Times New Roman"/>
                <w:sz w:val="24"/>
                <w:szCs w:val="24"/>
              </w:rPr>
              <w:t>)</w:t>
            </w:r>
            <w:r>
              <w:rPr>
                <w:rFonts w:ascii="Times New Roman" w:hAnsi="Times New Roman" w:cs="Times New Roman"/>
                <w:sz w:val="24"/>
                <w:szCs w:val="24"/>
              </w:rPr>
              <w:t xml:space="preserve"> </w:t>
            </w:r>
            <w:r w:rsidRPr="00241874">
              <w:rPr>
                <w:rFonts w:ascii="Times New Roman" w:eastAsia="Times New Roman" w:hAnsi="Times New Roman" w:cs="Times New Roman"/>
                <w:sz w:val="24"/>
                <w:szCs w:val="24"/>
                <w:lang w:eastAsia="ru-RU"/>
              </w:rPr>
              <w:t>или более установ</w:t>
            </w:r>
            <w:r w:rsidR="00FE0603">
              <w:rPr>
                <w:rFonts w:ascii="Times New Roman" w:eastAsia="Times New Roman" w:hAnsi="Times New Roman" w:cs="Times New Roman"/>
                <w:sz w:val="24"/>
                <w:szCs w:val="24"/>
                <w:lang w:eastAsia="ru-RU"/>
              </w:rPr>
              <w:t>о</w:t>
            </w:r>
            <w:r w:rsidRPr="00241874">
              <w:rPr>
                <w:rFonts w:ascii="Times New Roman" w:eastAsia="Times New Roman" w:hAnsi="Times New Roman" w:cs="Times New Roman"/>
                <w:sz w:val="24"/>
                <w:szCs w:val="24"/>
                <w:lang w:eastAsia="ru-RU"/>
              </w:rPr>
              <w:t xml:space="preserve">к ГНБ – 100 баллов, </w:t>
            </w:r>
          </w:p>
          <w:p w14:paraId="15A8DDD4" w14:textId="77777777" w:rsidR="00241874" w:rsidRPr="00241874" w:rsidRDefault="00241874" w:rsidP="00241874">
            <w:pPr>
              <w:spacing w:after="0" w:line="240" w:lineRule="auto"/>
              <w:ind w:firstLine="567"/>
              <w:jc w:val="both"/>
              <w:rPr>
                <w:rFonts w:ascii="Times New Roman" w:eastAsia="Times New Roman" w:hAnsi="Times New Roman" w:cs="Times New Roman"/>
                <w:sz w:val="24"/>
                <w:szCs w:val="24"/>
                <w:lang w:eastAsia="ru-RU"/>
              </w:rPr>
            </w:pPr>
            <w:r w:rsidRPr="00241874">
              <w:rPr>
                <w:rFonts w:ascii="Times New Roman" w:eastAsia="Times New Roman" w:hAnsi="Times New Roman" w:cs="Times New Roman"/>
                <w:sz w:val="24"/>
                <w:szCs w:val="24"/>
                <w:lang w:eastAsia="ru-RU"/>
              </w:rPr>
              <w:t xml:space="preserve">отсутствие у участника закупки в собственности </w:t>
            </w:r>
            <w:r>
              <w:rPr>
                <w:rFonts w:ascii="Times New Roman" w:hAnsi="Times New Roman" w:cs="Times New Roman"/>
                <w:sz w:val="24"/>
                <w:szCs w:val="24"/>
              </w:rPr>
              <w:t>2</w:t>
            </w:r>
            <w:r w:rsidRPr="003A2081">
              <w:rPr>
                <w:rFonts w:ascii="Times New Roman" w:hAnsi="Times New Roman" w:cs="Times New Roman"/>
                <w:sz w:val="24"/>
                <w:szCs w:val="24"/>
              </w:rPr>
              <w:t xml:space="preserve"> (</w:t>
            </w:r>
            <w:r>
              <w:rPr>
                <w:rFonts w:ascii="Times New Roman" w:hAnsi="Times New Roman" w:cs="Times New Roman"/>
                <w:sz w:val="24"/>
                <w:szCs w:val="24"/>
              </w:rPr>
              <w:t>двух</w:t>
            </w:r>
            <w:r w:rsidRPr="003A2081">
              <w:rPr>
                <w:rFonts w:ascii="Times New Roman" w:hAnsi="Times New Roman" w:cs="Times New Roman"/>
                <w:sz w:val="24"/>
                <w:szCs w:val="24"/>
              </w:rPr>
              <w:t>)</w:t>
            </w:r>
            <w:r>
              <w:rPr>
                <w:rFonts w:ascii="Times New Roman" w:hAnsi="Times New Roman" w:cs="Times New Roman"/>
                <w:sz w:val="24"/>
                <w:szCs w:val="24"/>
              </w:rPr>
              <w:t xml:space="preserve"> </w:t>
            </w:r>
            <w:r w:rsidRPr="00241874">
              <w:rPr>
                <w:rFonts w:ascii="Times New Roman" w:eastAsia="Times New Roman" w:hAnsi="Times New Roman" w:cs="Times New Roman"/>
                <w:sz w:val="24"/>
                <w:szCs w:val="24"/>
                <w:lang w:eastAsia="ru-RU"/>
              </w:rPr>
              <w:t>или более установ</w:t>
            </w:r>
            <w:r w:rsidR="00FE0603">
              <w:rPr>
                <w:rFonts w:ascii="Times New Roman" w:eastAsia="Times New Roman" w:hAnsi="Times New Roman" w:cs="Times New Roman"/>
                <w:sz w:val="24"/>
                <w:szCs w:val="24"/>
                <w:lang w:eastAsia="ru-RU"/>
              </w:rPr>
              <w:t>о</w:t>
            </w:r>
            <w:r w:rsidRPr="00241874">
              <w:rPr>
                <w:rFonts w:ascii="Times New Roman" w:eastAsia="Times New Roman" w:hAnsi="Times New Roman" w:cs="Times New Roman"/>
                <w:sz w:val="24"/>
                <w:szCs w:val="24"/>
                <w:lang w:eastAsia="ru-RU"/>
              </w:rPr>
              <w:t>к ГНБ -</w:t>
            </w:r>
            <w:r w:rsidRPr="00241874">
              <w:rPr>
                <w:rFonts w:ascii="Times New Roman" w:eastAsia="Times New Roman" w:hAnsi="Times New Roman" w:cs="Times New Roman"/>
                <w:b/>
                <w:sz w:val="24"/>
                <w:szCs w:val="24"/>
                <w:lang w:eastAsia="ru-RU"/>
              </w:rPr>
              <w:t xml:space="preserve"> </w:t>
            </w:r>
            <w:r w:rsidRPr="00241874">
              <w:rPr>
                <w:rFonts w:ascii="Times New Roman" w:eastAsia="Times New Roman" w:hAnsi="Times New Roman" w:cs="Times New Roman"/>
                <w:sz w:val="24"/>
                <w:szCs w:val="24"/>
                <w:lang w:eastAsia="ru-RU"/>
              </w:rPr>
              <w:t>0 баллов.</w:t>
            </w:r>
          </w:p>
          <w:p w14:paraId="0A52CB63" w14:textId="77777777" w:rsidR="00241874" w:rsidRPr="00241874" w:rsidRDefault="00241874" w:rsidP="00241874">
            <w:pPr>
              <w:spacing w:after="0" w:line="240" w:lineRule="auto"/>
              <w:ind w:firstLine="567"/>
              <w:jc w:val="both"/>
              <w:rPr>
                <w:rFonts w:ascii="Times New Roman" w:eastAsia="Times New Roman" w:hAnsi="Times New Roman" w:cs="Times New Roman"/>
                <w:b/>
                <w:sz w:val="24"/>
                <w:szCs w:val="24"/>
                <w:lang w:eastAsia="ru-RU"/>
              </w:rPr>
            </w:pPr>
            <w:r w:rsidRPr="00241874">
              <w:rPr>
                <w:rFonts w:ascii="Times New Roman" w:eastAsia="Times New Roman" w:hAnsi="Times New Roman" w:cs="Times New Roman"/>
                <w:sz w:val="24"/>
                <w:szCs w:val="24"/>
                <w:lang w:eastAsia="ru-RU"/>
              </w:rPr>
              <w:t xml:space="preserve">Наличие в собственности у участника закупки </w:t>
            </w:r>
            <w:r>
              <w:rPr>
                <w:rFonts w:ascii="Times New Roman" w:hAnsi="Times New Roman" w:cs="Times New Roman"/>
                <w:sz w:val="24"/>
                <w:szCs w:val="24"/>
              </w:rPr>
              <w:t>2</w:t>
            </w:r>
            <w:r w:rsidRPr="003A2081">
              <w:rPr>
                <w:rFonts w:ascii="Times New Roman" w:hAnsi="Times New Roman" w:cs="Times New Roman"/>
                <w:sz w:val="24"/>
                <w:szCs w:val="24"/>
              </w:rPr>
              <w:t xml:space="preserve"> (</w:t>
            </w:r>
            <w:r>
              <w:rPr>
                <w:rFonts w:ascii="Times New Roman" w:hAnsi="Times New Roman" w:cs="Times New Roman"/>
                <w:sz w:val="24"/>
                <w:szCs w:val="24"/>
              </w:rPr>
              <w:t>двух</w:t>
            </w:r>
            <w:r w:rsidRPr="003A2081">
              <w:rPr>
                <w:rFonts w:ascii="Times New Roman" w:hAnsi="Times New Roman" w:cs="Times New Roman"/>
                <w:sz w:val="24"/>
                <w:szCs w:val="24"/>
              </w:rPr>
              <w:t>)</w:t>
            </w:r>
            <w:r w:rsidRPr="00241874">
              <w:rPr>
                <w:rFonts w:ascii="Times New Roman" w:eastAsia="Times New Roman" w:hAnsi="Times New Roman" w:cs="Times New Roman"/>
                <w:sz w:val="24"/>
                <w:szCs w:val="24"/>
                <w:lang w:eastAsia="ru-RU"/>
              </w:rPr>
              <w:t xml:space="preserve"> или более установ</w:t>
            </w:r>
            <w:r w:rsidR="00FE1500">
              <w:rPr>
                <w:rFonts w:ascii="Times New Roman" w:eastAsia="Times New Roman" w:hAnsi="Times New Roman" w:cs="Times New Roman"/>
                <w:sz w:val="24"/>
                <w:szCs w:val="24"/>
                <w:lang w:eastAsia="ru-RU"/>
              </w:rPr>
              <w:t>о</w:t>
            </w:r>
            <w:r w:rsidRPr="00241874">
              <w:rPr>
                <w:rFonts w:ascii="Times New Roman" w:eastAsia="Times New Roman" w:hAnsi="Times New Roman" w:cs="Times New Roman"/>
                <w:sz w:val="24"/>
                <w:szCs w:val="24"/>
                <w:lang w:eastAsia="ru-RU"/>
              </w:rPr>
              <w:t>к ГНБ подтверждается</w:t>
            </w:r>
            <w:r w:rsidRPr="00241874">
              <w:rPr>
                <w:rFonts w:ascii="Times New Roman" w:eastAsia="Times New Roman" w:hAnsi="Times New Roman" w:cs="Times New Roman"/>
                <w:b/>
                <w:sz w:val="24"/>
                <w:szCs w:val="24"/>
                <w:lang w:eastAsia="ru-RU"/>
              </w:rPr>
              <w:t xml:space="preserve"> </w:t>
            </w:r>
            <w:r w:rsidRPr="00241874">
              <w:rPr>
                <w:rFonts w:ascii="Times New Roman" w:eastAsia="Times New Roman" w:hAnsi="Times New Roman" w:cs="Times New Roman"/>
                <w:sz w:val="24"/>
                <w:szCs w:val="24"/>
                <w:lang w:eastAsia="ru-RU"/>
              </w:rPr>
              <w:t>копи</w:t>
            </w:r>
            <w:r w:rsidR="00FE1500">
              <w:rPr>
                <w:rFonts w:ascii="Times New Roman" w:eastAsia="Times New Roman" w:hAnsi="Times New Roman" w:cs="Times New Roman"/>
                <w:sz w:val="24"/>
                <w:szCs w:val="24"/>
                <w:lang w:eastAsia="ru-RU"/>
              </w:rPr>
              <w:t>ями</w:t>
            </w:r>
            <w:r w:rsidRPr="00241874">
              <w:rPr>
                <w:rFonts w:ascii="Times New Roman" w:eastAsia="Times New Roman" w:hAnsi="Times New Roman" w:cs="Times New Roman"/>
                <w:sz w:val="24"/>
                <w:szCs w:val="24"/>
                <w:lang w:eastAsia="ru-RU"/>
              </w:rPr>
              <w:t xml:space="preserve"> паспорт</w:t>
            </w:r>
            <w:r w:rsidR="00FE1500">
              <w:rPr>
                <w:rFonts w:ascii="Times New Roman" w:eastAsia="Times New Roman" w:hAnsi="Times New Roman" w:cs="Times New Roman"/>
                <w:sz w:val="24"/>
                <w:szCs w:val="24"/>
                <w:lang w:eastAsia="ru-RU"/>
              </w:rPr>
              <w:t>ов</w:t>
            </w:r>
            <w:r w:rsidRPr="00241874">
              <w:rPr>
                <w:rFonts w:ascii="Times New Roman" w:eastAsia="Times New Roman" w:hAnsi="Times New Roman" w:cs="Times New Roman"/>
                <w:sz w:val="24"/>
                <w:szCs w:val="24"/>
                <w:lang w:eastAsia="ru-RU"/>
              </w:rPr>
              <w:t xml:space="preserve"> самоходн</w:t>
            </w:r>
            <w:r w:rsidR="00FE1500">
              <w:rPr>
                <w:rFonts w:ascii="Times New Roman" w:eastAsia="Times New Roman" w:hAnsi="Times New Roman" w:cs="Times New Roman"/>
                <w:sz w:val="24"/>
                <w:szCs w:val="24"/>
                <w:lang w:eastAsia="ru-RU"/>
              </w:rPr>
              <w:t>ых</w:t>
            </w:r>
            <w:r w:rsidRPr="00241874">
              <w:rPr>
                <w:rFonts w:ascii="Times New Roman" w:eastAsia="Times New Roman" w:hAnsi="Times New Roman" w:cs="Times New Roman"/>
                <w:sz w:val="24"/>
                <w:szCs w:val="24"/>
                <w:lang w:eastAsia="ru-RU"/>
              </w:rPr>
              <w:t xml:space="preserve"> машин.</w:t>
            </w:r>
          </w:p>
          <w:p w14:paraId="25513F60" w14:textId="77777777" w:rsidR="00241874" w:rsidRPr="00241874" w:rsidRDefault="00241874" w:rsidP="00241874">
            <w:pPr>
              <w:spacing w:after="0" w:line="240" w:lineRule="auto"/>
              <w:ind w:firstLine="567"/>
              <w:jc w:val="both"/>
              <w:rPr>
                <w:rFonts w:ascii="Times New Roman" w:eastAsia="Times New Roman" w:hAnsi="Times New Roman" w:cs="Times New Roman"/>
                <w:sz w:val="24"/>
                <w:szCs w:val="24"/>
                <w:lang w:eastAsia="ru-RU"/>
              </w:rPr>
            </w:pPr>
            <w:r w:rsidRPr="00241874">
              <w:rPr>
                <w:rFonts w:ascii="Times New Roman" w:eastAsia="Times New Roman" w:hAnsi="Times New Roman" w:cs="Times New Roman"/>
                <w:b/>
                <w:sz w:val="24"/>
                <w:szCs w:val="24"/>
                <w:lang w:eastAsia="ru-RU"/>
              </w:rPr>
              <w:t>При отсутствии в составе заявки подтверждающего документа о наличии в собственности у участника закупки установ</w:t>
            </w:r>
            <w:r>
              <w:rPr>
                <w:rFonts w:ascii="Times New Roman" w:eastAsia="Times New Roman" w:hAnsi="Times New Roman" w:cs="Times New Roman"/>
                <w:b/>
                <w:sz w:val="24"/>
                <w:szCs w:val="24"/>
                <w:lang w:eastAsia="ru-RU"/>
              </w:rPr>
              <w:t>о</w:t>
            </w:r>
            <w:r w:rsidRPr="00241874">
              <w:rPr>
                <w:rFonts w:ascii="Times New Roman" w:eastAsia="Times New Roman" w:hAnsi="Times New Roman" w:cs="Times New Roman"/>
                <w:b/>
                <w:sz w:val="24"/>
                <w:szCs w:val="24"/>
                <w:lang w:eastAsia="ru-RU"/>
              </w:rPr>
              <w:t>к ГНБ, по данному критерию будет присвоено 0 баллов</w:t>
            </w:r>
            <w:r w:rsidRPr="00241874">
              <w:rPr>
                <w:rFonts w:ascii="Times New Roman" w:eastAsia="Times New Roman" w:hAnsi="Times New Roman" w:cs="Times New Roman"/>
                <w:sz w:val="24"/>
                <w:szCs w:val="24"/>
                <w:lang w:eastAsia="ru-RU"/>
              </w:rPr>
              <w:t>.</w:t>
            </w:r>
          </w:p>
          <w:p w14:paraId="38F9185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728CDD3" w14:textId="77777777" w:rsidR="00A04F8B" w:rsidRPr="00A04F8B" w:rsidRDefault="00A04F8B" w:rsidP="00A04F8B">
            <w:pPr>
              <w:spacing w:after="0" w:line="240" w:lineRule="auto"/>
              <w:ind w:firstLine="459"/>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36D0547" w14:textId="6B5489C1"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Данный расчет применяется с учетом п. </w:t>
            </w:r>
            <w:r w:rsidRPr="00A04F8B">
              <w:rPr>
                <w:rFonts w:ascii="Times New Roman" w:eastAsia="Calibri" w:hAnsi="Times New Roman" w:cs="Times New Roman"/>
                <w:sz w:val="24"/>
                <w:szCs w:val="24"/>
                <w:lang w:eastAsia="ru-RU"/>
              </w:rPr>
              <w:fldChar w:fldCharType="begin"/>
            </w:r>
            <w:r w:rsidRPr="00A04F8B">
              <w:rPr>
                <w:rFonts w:ascii="Times New Roman" w:eastAsia="Calibri" w:hAnsi="Times New Roman" w:cs="Times New Roman"/>
                <w:sz w:val="24"/>
                <w:szCs w:val="24"/>
                <w:lang w:eastAsia="ru-RU"/>
              </w:rPr>
              <w:instrText xml:space="preserve"> REF _Ref479241084 \r \h </w:instrText>
            </w:r>
            <w:r w:rsidRPr="00A04F8B">
              <w:rPr>
                <w:rFonts w:ascii="Times New Roman" w:eastAsia="Calibri" w:hAnsi="Times New Roman" w:cs="Times New Roman"/>
                <w:sz w:val="24"/>
                <w:szCs w:val="24"/>
                <w:lang w:eastAsia="ru-RU"/>
              </w:rPr>
            </w:r>
            <w:r w:rsidRPr="00A04F8B">
              <w:rPr>
                <w:rFonts w:ascii="Times New Roman" w:eastAsia="Calibri" w:hAnsi="Times New Roman" w:cs="Times New Roman"/>
                <w:sz w:val="24"/>
                <w:szCs w:val="24"/>
                <w:lang w:eastAsia="ru-RU"/>
              </w:rPr>
              <w:fldChar w:fldCharType="separate"/>
            </w:r>
            <w:r w:rsidR="00F85AA6">
              <w:rPr>
                <w:rFonts w:ascii="Times New Roman" w:eastAsia="Calibri" w:hAnsi="Times New Roman" w:cs="Times New Roman"/>
                <w:sz w:val="24"/>
                <w:szCs w:val="24"/>
                <w:lang w:eastAsia="ru-RU"/>
              </w:rPr>
              <w:t>3</w:t>
            </w:r>
            <w:r w:rsidRPr="00A04F8B">
              <w:rPr>
                <w:rFonts w:ascii="Times New Roman" w:eastAsia="Calibri" w:hAnsi="Times New Roman" w:cs="Times New Roman"/>
                <w:sz w:val="24"/>
                <w:szCs w:val="24"/>
                <w:lang w:eastAsia="ru-RU"/>
              </w:rPr>
              <w:fldChar w:fldCharType="end"/>
            </w:r>
            <w:r w:rsidRPr="00A04F8B">
              <w:rPr>
                <w:rFonts w:ascii="Times New Roman" w:eastAsia="Calibri" w:hAnsi="Times New Roman" w:cs="Times New Roman"/>
                <w:sz w:val="24"/>
                <w:szCs w:val="24"/>
                <w:lang w:eastAsia="ru-RU"/>
              </w:rPr>
              <w:t xml:space="preserve"> настоящей документации.</w:t>
            </w:r>
          </w:p>
          <w:p w14:paraId="08701E4F" w14:textId="77777777" w:rsidR="00A04F8B" w:rsidRPr="00A04F8B" w:rsidRDefault="00A04F8B" w:rsidP="00A04F8B">
            <w:pPr>
              <w:spacing w:after="0" w:line="240" w:lineRule="auto"/>
              <w:ind w:firstLine="487"/>
              <w:jc w:val="both"/>
              <w:rPr>
                <w:rFonts w:ascii="Times New Roman" w:eastAsia="Calibri" w:hAnsi="Times New Roman" w:cs="Times New Roman"/>
                <w:i/>
                <w:color w:val="FF0000"/>
                <w:sz w:val="24"/>
                <w:szCs w:val="24"/>
                <w:lang w:eastAsia="ru-RU"/>
              </w:rPr>
            </w:pPr>
            <w:r w:rsidRPr="00A04F8B">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3" w:anchor="popdoc" w:history="1">
              <w:r w:rsidRPr="00A04F8B">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A04F8B">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04F8B" w:rsidRPr="00A04F8B" w14:paraId="15903272" w14:textId="77777777" w:rsidTr="00415794">
        <w:trPr>
          <w:trHeight w:val="808"/>
        </w:trPr>
        <w:tc>
          <w:tcPr>
            <w:tcW w:w="596" w:type="dxa"/>
            <w:tcBorders>
              <w:top w:val="single" w:sz="4" w:space="0" w:color="auto"/>
              <w:left w:val="single" w:sz="4" w:space="0" w:color="auto"/>
              <w:bottom w:val="single" w:sz="4" w:space="0" w:color="auto"/>
              <w:right w:val="single" w:sz="4" w:space="0" w:color="auto"/>
            </w:tcBorders>
          </w:tcPr>
          <w:p w14:paraId="5D851897" w14:textId="77777777" w:rsidR="00A04F8B" w:rsidRPr="00A04F8B" w:rsidRDefault="00A04F8B" w:rsidP="0020193C">
            <w:pPr>
              <w:numPr>
                <w:ilvl w:val="0"/>
                <w:numId w:val="3"/>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14:paraId="560D41F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938" w:type="dxa"/>
            <w:tcBorders>
              <w:top w:val="single" w:sz="4" w:space="0" w:color="auto"/>
              <w:left w:val="single" w:sz="4" w:space="0" w:color="auto"/>
              <w:bottom w:val="single" w:sz="4" w:space="0" w:color="auto"/>
              <w:right w:val="single" w:sz="4" w:space="0" w:color="auto"/>
            </w:tcBorders>
          </w:tcPr>
          <w:p w14:paraId="55A90DF4" w14:textId="77777777" w:rsidR="00A04F8B" w:rsidRPr="00A04F8B" w:rsidRDefault="00A04F8B" w:rsidP="00A04F8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A04F8B">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A04F8B">
              <w:rPr>
                <w:rFonts w:ascii="Times New Roman" w:eastAsia="Times New Roman" w:hAnsi="Times New Roman" w:cs="Times New Roman"/>
                <w:iCs/>
                <w:sz w:val="24"/>
                <w:szCs w:val="24"/>
                <w:lang w:eastAsia="ru-RU"/>
              </w:rPr>
              <w:t xml:space="preserve"> </w:t>
            </w:r>
            <w:r w:rsidRPr="00A04F8B">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A04F8B">
                <w:rPr>
                  <w:rFonts w:ascii="Times New Roman" w:eastAsia="Calibri" w:hAnsi="Times New Roman" w:cs="Times New Roman"/>
                  <w:iCs/>
                  <w:color w:val="0000FF"/>
                  <w:sz w:val="24"/>
                  <w:szCs w:val="24"/>
                  <w:u w:val="single"/>
                  <w:lang w:eastAsia="ru-RU"/>
                </w:rPr>
                <w:t xml:space="preserve">разделом </w:t>
              </w:r>
              <w:r w:rsidRPr="00A04F8B">
                <w:rPr>
                  <w:rFonts w:ascii="Times New Roman" w:eastAsia="Calibri" w:hAnsi="Times New Roman" w:cs="Times New Roman"/>
                  <w:iCs/>
                  <w:color w:val="0000FF"/>
                  <w:sz w:val="24"/>
                  <w:szCs w:val="24"/>
                  <w:u w:val="single"/>
                  <w:lang w:val="en-US" w:eastAsia="ru-RU"/>
                </w:rPr>
                <w:t>V</w:t>
              </w:r>
              <w:r w:rsidRPr="00A04F8B">
                <w:rPr>
                  <w:rFonts w:ascii="Times New Roman" w:eastAsia="Calibri" w:hAnsi="Times New Roman" w:cs="Times New Roman"/>
                  <w:iCs/>
                  <w:color w:val="0000FF"/>
                  <w:sz w:val="24"/>
                  <w:szCs w:val="24"/>
                  <w:u w:val="single"/>
                  <w:lang w:eastAsia="ru-RU"/>
                </w:rPr>
                <w:t xml:space="preserve"> «Проект договора»</w:t>
              </w:r>
            </w:hyperlink>
            <w:r w:rsidRPr="00A04F8B">
              <w:rPr>
                <w:rFonts w:ascii="Times New Roman" w:eastAsia="Calibri" w:hAnsi="Times New Roman" w:cs="Times New Roman"/>
                <w:iCs/>
                <w:color w:val="000000"/>
                <w:sz w:val="24"/>
                <w:szCs w:val="24"/>
                <w:lang w:eastAsia="ru-RU"/>
              </w:rPr>
              <w:t xml:space="preserve"> и </w:t>
            </w:r>
            <w:hyperlink w:anchor="_РАЗДЕЛ_IV._Техническое" w:history="1">
              <w:r w:rsidRPr="00A04F8B">
                <w:rPr>
                  <w:rFonts w:ascii="Times New Roman" w:eastAsia="Calibri" w:hAnsi="Times New Roman" w:cs="Times New Roman"/>
                  <w:iCs/>
                  <w:color w:val="0000FF"/>
                  <w:sz w:val="24"/>
                  <w:szCs w:val="24"/>
                  <w:u w:val="single"/>
                  <w:lang w:eastAsia="ru-RU"/>
                </w:rPr>
                <w:t>разделом IV «Техническое задание»</w:t>
              </w:r>
            </w:hyperlink>
            <w:r w:rsidRPr="00A04F8B">
              <w:rPr>
                <w:rFonts w:ascii="Times New Roman" w:eastAsia="Calibri" w:hAnsi="Times New Roman" w:cs="Times New Roman"/>
                <w:iCs/>
                <w:color w:val="FF0000"/>
                <w:sz w:val="24"/>
                <w:szCs w:val="24"/>
                <w:lang w:eastAsia="ru-RU"/>
              </w:rPr>
              <w:t xml:space="preserve"> </w:t>
            </w:r>
            <w:r w:rsidRPr="00A04F8B">
              <w:rPr>
                <w:rFonts w:ascii="Times New Roman" w:eastAsia="Calibri" w:hAnsi="Times New Roman" w:cs="Times New Roman"/>
                <w:iCs/>
                <w:color w:val="000000"/>
                <w:sz w:val="24"/>
                <w:szCs w:val="24"/>
                <w:lang w:eastAsia="ru-RU"/>
              </w:rPr>
              <w:t>Документации о закупке.</w:t>
            </w:r>
          </w:p>
          <w:p w14:paraId="51892654" w14:textId="77777777" w:rsidR="00A04F8B" w:rsidRPr="00A04F8B" w:rsidRDefault="00A04F8B" w:rsidP="00A04F8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A04F8B" w:rsidRPr="00A04F8B" w14:paraId="27281053" w14:textId="77777777" w:rsidTr="00415794">
        <w:tc>
          <w:tcPr>
            <w:tcW w:w="596" w:type="dxa"/>
            <w:tcBorders>
              <w:top w:val="single" w:sz="4" w:space="0" w:color="auto"/>
              <w:left w:val="single" w:sz="4" w:space="0" w:color="auto"/>
              <w:bottom w:val="single" w:sz="4" w:space="0" w:color="auto"/>
              <w:right w:val="single" w:sz="4" w:space="0" w:color="auto"/>
            </w:tcBorders>
          </w:tcPr>
          <w:p w14:paraId="57EBEF4B"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1147ECB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Официальный язык закупки</w:t>
            </w:r>
          </w:p>
        </w:tc>
        <w:tc>
          <w:tcPr>
            <w:tcW w:w="7938" w:type="dxa"/>
            <w:tcBorders>
              <w:top w:val="single" w:sz="4" w:space="0" w:color="auto"/>
              <w:left w:val="single" w:sz="4" w:space="0" w:color="auto"/>
              <w:bottom w:val="single" w:sz="4" w:space="0" w:color="auto"/>
              <w:right w:val="single" w:sz="4" w:space="0" w:color="auto"/>
            </w:tcBorders>
          </w:tcPr>
          <w:p w14:paraId="0F50BB24" w14:textId="77777777" w:rsidR="00A04F8B" w:rsidRPr="00A04F8B" w:rsidRDefault="00A04F8B" w:rsidP="00A04F8B">
            <w:pPr>
              <w:spacing w:after="0" w:line="240" w:lineRule="auto"/>
              <w:ind w:left="34" w:hanging="1"/>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Русский</w:t>
            </w:r>
          </w:p>
        </w:tc>
      </w:tr>
      <w:tr w:rsidR="00A04F8B" w:rsidRPr="00A04F8B" w14:paraId="434F09E0" w14:textId="77777777" w:rsidTr="00415794">
        <w:tc>
          <w:tcPr>
            <w:tcW w:w="596" w:type="dxa"/>
            <w:tcBorders>
              <w:top w:val="single" w:sz="4" w:space="0" w:color="auto"/>
              <w:left w:val="single" w:sz="4" w:space="0" w:color="auto"/>
              <w:bottom w:val="single" w:sz="4" w:space="0" w:color="auto"/>
              <w:right w:val="single" w:sz="4" w:space="0" w:color="auto"/>
            </w:tcBorders>
          </w:tcPr>
          <w:p w14:paraId="4706F520" w14:textId="77777777" w:rsidR="00A04F8B" w:rsidRPr="00A04F8B" w:rsidRDefault="00A04F8B" w:rsidP="0020193C">
            <w:pPr>
              <w:numPr>
                <w:ilvl w:val="0"/>
                <w:numId w:val="3"/>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27" w:name="_Ref378853535"/>
          </w:p>
        </w:tc>
        <w:bookmarkEnd w:id="27"/>
        <w:tc>
          <w:tcPr>
            <w:tcW w:w="2126" w:type="dxa"/>
            <w:tcBorders>
              <w:top w:val="single" w:sz="4" w:space="0" w:color="auto"/>
              <w:left w:val="single" w:sz="4" w:space="0" w:color="auto"/>
              <w:bottom w:val="single" w:sz="4" w:space="0" w:color="auto"/>
              <w:right w:val="single" w:sz="4" w:space="0" w:color="auto"/>
            </w:tcBorders>
          </w:tcPr>
          <w:p w14:paraId="70F6B69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Валюта закупки</w:t>
            </w:r>
          </w:p>
        </w:tc>
        <w:tc>
          <w:tcPr>
            <w:tcW w:w="7938" w:type="dxa"/>
            <w:tcBorders>
              <w:top w:val="single" w:sz="4" w:space="0" w:color="auto"/>
              <w:left w:val="single" w:sz="4" w:space="0" w:color="auto"/>
              <w:bottom w:val="single" w:sz="4" w:space="0" w:color="auto"/>
              <w:right w:val="single" w:sz="4" w:space="0" w:color="auto"/>
            </w:tcBorders>
          </w:tcPr>
          <w:p w14:paraId="43C6F919" w14:textId="77777777" w:rsidR="00A04F8B" w:rsidRPr="00A04F8B" w:rsidRDefault="00A04F8B" w:rsidP="00A04F8B">
            <w:pPr>
              <w:spacing w:after="0" w:line="240" w:lineRule="auto"/>
              <w:ind w:hanging="1"/>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Российский рубль</w:t>
            </w:r>
          </w:p>
        </w:tc>
      </w:tr>
    </w:tbl>
    <w:p w14:paraId="4A3AAF64" w14:textId="77777777" w:rsidR="00A04F8B" w:rsidRPr="00A04F8B" w:rsidRDefault="00A04F8B" w:rsidP="00A04F8B">
      <w:pPr>
        <w:spacing w:after="0" w:line="240" w:lineRule="auto"/>
        <w:jc w:val="both"/>
        <w:rPr>
          <w:rFonts w:ascii="Times New Roman" w:eastAsia="Times New Roman" w:hAnsi="Times New Roman" w:cs="Times New Roman"/>
          <w:sz w:val="2"/>
          <w:szCs w:val="2"/>
          <w:lang w:eastAsia="ru-RU"/>
        </w:rPr>
      </w:pPr>
      <w:r w:rsidRPr="00A04F8B">
        <w:rPr>
          <w:rFonts w:ascii="Times New Roman" w:eastAsia="Times New Roman" w:hAnsi="Times New Roman" w:cs="Times New Roman"/>
          <w:sz w:val="24"/>
          <w:szCs w:val="24"/>
          <w:lang w:eastAsia="ru-RU"/>
        </w:rPr>
        <w:br w:type="page"/>
      </w:r>
    </w:p>
    <w:p w14:paraId="48676113" w14:textId="77777777" w:rsidR="00A04F8B" w:rsidRPr="00A04F8B" w:rsidRDefault="00A04F8B" w:rsidP="00A04F8B">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28035"/>
      <w:bookmarkEnd w:id="28"/>
      <w:bookmarkEnd w:id="29"/>
      <w:r w:rsidRPr="00A04F8B">
        <w:rPr>
          <w:rFonts w:ascii="Times New Roman" w:eastAsia="MS Mincho" w:hAnsi="Times New Roman" w:cs="Times New Roman"/>
          <w:b/>
          <w:bCs/>
          <w:i/>
          <w:iCs/>
          <w:color w:val="17365D"/>
          <w:sz w:val="26"/>
          <w:szCs w:val="24"/>
          <w:lang w:val="x-none" w:eastAsia="x-none"/>
        </w:rPr>
        <w:lastRenderedPageBreak/>
        <w:t>2.</w:t>
      </w:r>
      <w:r w:rsidRPr="00A04F8B">
        <w:rPr>
          <w:rFonts w:ascii="Times New Roman" w:eastAsia="MS Mincho" w:hAnsi="Times New Roman" w:cs="Times New Roman"/>
          <w:b/>
          <w:bCs/>
          <w:i/>
          <w:iCs/>
          <w:color w:val="17365D"/>
          <w:sz w:val="26"/>
          <w:szCs w:val="24"/>
          <w:lang w:eastAsia="x-none"/>
        </w:rPr>
        <w:t>2</w:t>
      </w:r>
      <w:r w:rsidRPr="00A04F8B">
        <w:rPr>
          <w:rFonts w:ascii="Times New Roman" w:eastAsia="MS Mincho" w:hAnsi="Times New Roman" w:cs="Times New Roman"/>
          <w:b/>
          <w:bCs/>
          <w:i/>
          <w:iCs/>
          <w:color w:val="17365D"/>
          <w:sz w:val="26"/>
          <w:szCs w:val="24"/>
          <w:lang w:val="x-none" w:eastAsia="x-none"/>
        </w:rPr>
        <w:t xml:space="preserve">. Требования к </w:t>
      </w:r>
      <w:r w:rsidRPr="00A04F8B">
        <w:rPr>
          <w:rFonts w:ascii="Times New Roman" w:eastAsia="MS Mincho" w:hAnsi="Times New Roman" w:cs="Times New Roman"/>
          <w:b/>
          <w:bCs/>
          <w:i/>
          <w:iCs/>
          <w:color w:val="17365D"/>
          <w:sz w:val="26"/>
          <w:szCs w:val="24"/>
          <w:lang w:eastAsia="x-none"/>
        </w:rPr>
        <w:t>З</w:t>
      </w:r>
      <w:proofErr w:type="spellStart"/>
      <w:r w:rsidRPr="00A04F8B">
        <w:rPr>
          <w:rFonts w:ascii="Times New Roman" w:eastAsia="MS Mincho" w:hAnsi="Times New Roman" w:cs="Times New Roman"/>
          <w:b/>
          <w:bCs/>
          <w:i/>
          <w:iCs/>
          <w:color w:val="17365D"/>
          <w:sz w:val="26"/>
          <w:szCs w:val="24"/>
          <w:lang w:val="x-none" w:eastAsia="x-none"/>
        </w:rPr>
        <w:t>аявке</w:t>
      </w:r>
      <w:proofErr w:type="spellEnd"/>
      <w:r w:rsidRPr="00A04F8B">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734" w:type="dxa"/>
        <w:tblInd w:w="-318" w:type="dxa"/>
        <w:tblLayout w:type="fixed"/>
        <w:tblLook w:val="0000" w:firstRow="0" w:lastRow="0" w:firstColumn="0" w:lastColumn="0" w:noHBand="0" w:noVBand="0"/>
      </w:tblPr>
      <w:tblGrid>
        <w:gridCol w:w="567"/>
        <w:gridCol w:w="2585"/>
        <w:gridCol w:w="7582"/>
      </w:tblGrid>
      <w:tr w:rsidR="00A04F8B" w:rsidRPr="00A04F8B" w14:paraId="3169ABEB" w14:textId="77777777" w:rsidTr="00A04F8B">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4103F64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w:t>
            </w:r>
          </w:p>
          <w:p w14:paraId="500B327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89B0B8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F169BF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Содержание</w:t>
            </w:r>
          </w:p>
        </w:tc>
      </w:tr>
      <w:tr w:rsidR="00A04F8B" w:rsidRPr="00A04F8B" w14:paraId="51A0E79F" w14:textId="77777777" w:rsidTr="00A04F8B">
        <w:tc>
          <w:tcPr>
            <w:tcW w:w="567" w:type="dxa"/>
            <w:tcBorders>
              <w:top w:val="single" w:sz="4" w:space="0" w:color="auto"/>
              <w:left w:val="single" w:sz="4" w:space="0" w:color="auto"/>
              <w:bottom w:val="single" w:sz="4" w:space="0" w:color="auto"/>
              <w:right w:val="single" w:sz="4" w:space="0" w:color="auto"/>
            </w:tcBorders>
          </w:tcPr>
          <w:p w14:paraId="3DF52CC4" w14:textId="77777777" w:rsidR="00A04F8B" w:rsidRPr="00A04F8B" w:rsidRDefault="00A04F8B" w:rsidP="0020193C">
            <w:pPr>
              <w:numPr>
                <w:ilvl w:val="0"/>
                <w:numId w:val="3"/>
              </w:numPr>
              <w:spacing w:after="0" w:line="240" w:lineRule="auto"/>
              <w:ind w:hanging="284"/>
              <w:jc w:val="both"/>
              <w:rPr>
                <w:rFonts w:ascii="Times New Roman" w:eastAsia="Times New Roman" w:hAnsi="Times New Roman" w:cs="Times New Roman"/>
                <w:sz w:val="24"/>
                <w:szCs w:val="24"/>
                <w:lang w:eastAsia="ru-RU"/>
              </w:rPr>
            </w:pPr>
            <w:bookmarkStart w:id="31" w:name="_Ref528845966"/>
          </w:p>
        </w:tc>
        <w:bookmarkEnd w:id="31"/>
        <w:tc>
          <w:tcPr>
            <w:tcW w:w="2585" w:type="dxa"/>
            <w:tcBorders>
              <w:top w:val="single" w:sz="4" w:space="0" w:color="auto"/>
              <w:left w:val="single" w:sz="4" w:space="0" w:color="auto"/>
              <w:bottom w:val="single" w:sz="4" w:space="0" w:color="auto"/>
              <w:right w:val="single" w:sz="4" w:space="0" w:color="auto"/>
            </w:tcBorders>
          </w:tcPr>
          <w:p w14:paraId="01C31F3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5923E4D"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466CF354"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5CBFC8D0"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A04F8B">
                <w:rPr>
                  <w:rFonts w:ascii="Times New Roman" w:eastAsia="Times New Roman" w:hAnsi="Times New Roman" w:cs="Times New Roman"/>
                  <w:color w:val="0000FF"/>
                  <w:sz w:val="24"/>
                  <w:szCs w:val="24"/>
                  <w:u w:val="single"/>
                  <w:lang w:eastAsia="ru-RU"/>
                </w:rPr>
                <w:t>РАЗДЕЛА IV «Техническое задание»,</w:t>
              </w:r>
            </w:hyperlink>
            <w:r w:rsidRPr="00A04F8B">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4487B199" w14:textId="3209A141"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A04F8B">
              <w:rPr>
                <w:rFonts w:ascii="Times New Roman" w:eastAsia="Calibri" w:hAnsi="Times New Roman" w:cs="Times New Roman"/>
                <w:sz w:val="24"/>
                <w:szCs w:val="24"/>
                <w:lang w:eastAsia="ru-RU"/>
              </w:rPr>
              <w:fldChar w:fldCharType="begin"/>
            </w:r>
            <w:r w:rsidRPr="00A04F8B">
              <w:rPr>
                <w:rFonts w:ascii="Times New Roman" w:eastAsia="Calibri" w:hAnsi="Times New Roman" w:cs="Times New Roman"/>
                <w:sz w:val="24"/>
                <w:szCs w:val="24"/>
                <w:lang w:eastAsia="ru-RU"/>
              </w:rPr>
              <w:instrText xml:space="preserve"> REF _Ref368314814 \r \h </w:instrText>
            </w:r>
            <w:r w:rsidRPr="00A04F8B">
              <w:rPr>
                <w:rFonts w:ascii="Times New Roman" w:eastAsia="Calibri" w:hAnsi="Times New Roman" w:cs="Times New Roman"/>
                <w:sz w:val="24"/>
                <w:szCs w:val="24"/>
                <w:lang w:eastAsia="ru-RU"/>
              </w:rPr>
            </w:r>
            <w:r w:rsidRPr="00A04F8B">
              <w:rPr>
                <w:rFonts w:ascii="Times New Roman" w:eastAsia="Calibri" w:hAnsi="Times New Roman" w:cs="Times New Roman"/>
                <w:sz w:val="24"/>
                <w:szCs w:val="24"/>
                <w:lang w:eastAsia="ru-RU"/>
              </w:rPr>
              <w:fldChar w:fldCharType="separate"/>
            </w:r>
            <w:r w:rsidR="00F85AA6">
              <w:rPr>
                <w:rFonts w:ascii="Times New Roman" w:eastAsia="Calibri" w:hAnsi="Times New Roman" w:cs="Times New Roman"/>
                <w:sz w:val="24"/>
                <w:szCs w:val="24"/>
                <w:lang w:eastAsia="ru-RU"/>
              </w:rPr>
              <w:t>23</w:t>
            </w:r>
            <w:r w:rsidRPr="00A04F8B">
              <w:rPr>
                <w:rFonts w:ascii="Times New Roman" w:eastAsia="Calibri" w:hAnsi="Times New Roman" w:cs="Times New Roman"/>
                <w:sz w:val="24"/>
                <w:szCs w:val="24"/>
                <w:lang w:eastAsia="ru-RU"/>
              </w:rPr>
              <w:fldChar w:fldCharType="end"/>
            </w:r>
            <w:r w:rsidRPr="00A04F8B">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14:paraId="24B512D9"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Вся информация и документы касающиеся предложения о цене отделяются от первой и второй частей заявки и отражаются только во вкладке ценового предложения при подаче на ЭТП</w:t>
            </w:r>
          </w:p>
        </w:tc>
      </w:tr>
      <w:tr w:rsidR="00A04F8B" w:rsidRPr="00A04F8B" w14:paraId="7B14E2AA" w14:textId="77777777" w:rsidTr="00A04F8B">
        <w:tc>
          <w:tcPr>
            <w:tcW w:w="567" w:type="dxa"/>
            <w:tcBorders>
              <w:top w:val="single" w:sz="4" w:space="0" w:color="auto"/>
              <w:left w:val="single" w:sz="4" w:space="0" w:color="auto"/>
              <w:bottom w:val="single" w:sz="4" w:space="0" w:color="auto"/>
              <w:right w:val="single" w:sz="4" w:space="0" w:color="auto"/>
            </w:tcBorders>
          </w:tcPr>
          <w:p w14:paraId="24E2A1F8" w14:textId="77777777" w:rsidR="00A04F8B" w:rsidRPr="00A04F8B" w:rsidRDefault="00A04F8B" w:rsidP="0020193C">
            <w:pPr>
              <w:numPr>
                <w:ilvl w:val="0"/>
                <w:numId w:val="3"/>
              </w:numPr>
              <w:spacing w:after="0" w:line="240" w:lineRule="auto"/>
              <w:ind w:hanging="284"/>
              <w:jc w:val="both"/>
              <w:rPr>
                <w:rFonts w:ascii="Times New Roman" w:eastAsia="Times New Roman" w:hAnsi="Times New Roman" w:cs="Times New Roman"/>
                <w:sz w:val="24"/>
                <w:szCs w:val="24"/>
                <w:lang w:eastAsia="ru-RU"/>
              </w:rPr>
            </w:pPr>
            <w:bookmarkStart w:id="32" w:name="_Ref528845945"/>
          </w:p>
        </w:tc>
        <w:bookmarkEnd w:id="32"/>
        <w:tc>
          <w:tcPr>
            <w:tcW w:w="2585" w:type="dxa"/>
            <w:tcBorders>
              <w:top w:val="single" w:sz="4" w:space="0" w:color="auto"/>
              <w:left w:val="single" w:sz="4" w:space="0" w:color="auto"/>
              <w:bottom w:val="single" w:sz="4" w:space="0" w:color="auto"/>
              <w:right w:val="single" w:sz="4" w:space="0" w:color="auto"/>
            </w:tcBorders>
          </w:tcPr>
          <w:p w14:paraId="256C6D74"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Порядок и </w:t>
            </w:r>
            <w:proofErr w:type="gramStart"/>
            <w:r w:rsidRPr="00A04F8B">
              <w:rPr>
                <w:rFonts w:ascii="Times New Roman" w:eastAsia="Times New Roman" w:hAnsi="Times New Roman" w:cs="Times New Roman"/>
                <w:sz w:val="24"/>
                <w:szCs w:val="24"/>
                <w:lang w:eastAsia="ru-RU"/>
              </w:rPr>
              <w:t>срок  внесения</w:t>
            </w:r>
            <w:proofErr w:type="gramEnd"/>
            <w:r w:rsidRPr="00A04F8B">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4BAFC41F"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103AFF4"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14:paraId="7582038C"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7CEFEE2"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04F8B" w:rsidRPr="00A04F8B" w14:paraId="002E2DC9" w14:textId="77777777" w:rsidTr="00A04F8B">
        <w:tc>
          <w:tcPr>
            <w:tcW w:w="567" w:type="dxa"/>
            <w:tcBorders>
              <w:top w:val="single" w:sz="4" w:space="0" w:color="auto"/>
              <w:left w:val="single" w:sz="4" w:space="0" w:color="auto"/>
              <w:bottom w:val="single" w:sz="4" w:space="0" w:color="auto"/>
              <w:right w:val="single" w:sz="4" w:space="0" w:color="auto"/>
            </w:tcBorders>
          </w:tcPr>
          <w:p w14:paraId="6B48874C" w14:textId="77777777" w:rsidR="00A04F8B" w:rsidRPr="00A04F8B" w:rsidRDefault="00A04F8B" w:rsidP="0020193C">
            <w:pPr>
              <w:numPr>
                <w:ilvl w:val="0"/>
                <w:numId w:val="3"/>
              </w:numPr>
              <w:spacing w:after="0" w:line="240" w:lineRule="auto"/>
              <w:ind w:hanging="284"/>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587B4C0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D212F52"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A04F8B">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A04F8B">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A04F8B">
              <w:rPr>
                <w:rFonts w:ascii="Times New Roman" w:eastAsia="Times New Roman" w:hAnsi="Times New Roman" w:cs="Times New Roman"/>
                <w:sz w:val="24"/>
                <w:szCs w:val="24"/>
                <w:lang w:eastAsia="ru-RU"/>
              </w:rPr>
              <w:t>.</w:t>
            </w:r>
          </w:p>
          <w:p w14:paraId="4D2110CA"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A04F8B">
              <w:rPr>
                <w:rFonts w:ascii="Times New Roman" w:eastAsia="Times New Roman" w:hAnsi="Times New Roman" w:cs="Times New Roman"/>
                <w:sz w:val="24"/>
                <w:szCs w:val="24"/>
                <w:lang w:eastAsia="ru-RU"/>
              </w:rPr>
              <w:t>Заявка на участие в закупке (</w:t>
            </w:r>
            <w:hyperlink w:anchor="_Форма_1_ЗАЯВКА" w:history="1">
              <w:r w:rsidRPr="00A04F8B">
                <w:rPr>
                  <w:rFonts w:ascii="Times New Roman" w:eastAsia="Times New Roman" w:hAnsi="Times New Roman" w:cs="Times New Roman"/>
                  <w:color w:val="0000FF"/>
                  <w:sz w:val="24"/>
                  <w:szCs w:val="24"/>
                  <w:u w:val="single"/>
                  <w:lang w:eastAsia="ru-RU"/>
                </w:rPr>
                <w:t>форма 1</w:t>
              </w:r>
            </w:hyperlink>
            <w:r w:rsidRPr="00A04F8B">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088DF179"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8756B80" w14:textId="77777777" w:rsidR="00A04F8B" w:rsidRPr="00A04F8B" w:rsidRDefault="00A04F8B" w:rsidP="00A04F8B">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A04F8B">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BA9DE59" w14:textId="77777777" w:rsidR="00A04F8B" w:rsidRPr="00A04F8B" w:rsidRDefault="00A04F8B" w:rsidP="00A04F8B">
            <w:pPr>
              <w:spacing w:after="0" w:line="240" w:lineRule="auto"/>
              <w:ind w:firstLine="38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_1" w:history="1">
              <w:r w:rsidRPr="00A04F8B">
                <w:rPr>
                  <w:rFonts w:ascii="Times New Roman" w:eastAsia="Times New Roman" w:hAnsi="Times New Roman" w:cs="Times New Roman"/>
                  <w:color w:val="0000FF"/>
                  <w:sz w:val="24"/>
                  <w:szCs w:val="24"/>
                  <w:u w:val="single"/>
                  <w:lang w:eastAsia="ru-RU"/>
                </w:rPr>
                <w:t>формой 2</w:t>
              </w:r>
            </w:hyperlink>
            <w:r w:rsidRPr="00A04F8B">
              <w:rPr>
                <w:rFonts w:ascii="Times New Roman" w:eastAsia="Times New Roman" w:hAnsi="Times New Roman" w:cs="Times New Roman"/>
                <w:sz w:val="24"/>
                <w:szCs w:val="24"/>
                <w:lang w:eastAsia="ru-RU"/>
              </w:rPr>
              <w:t>, указанной в части III «</w:t>
            </w:r>
            <w:hyperlink w:anchor="_РАЗДЕЛ_III._ФОРМЫ" w:history="1">
              <w:r w:rsidRPr="00A04F8B">
                <w:rPr>
                  <w:rFonts w:ascii="Times New Roman" w:eastAsia="Times New Roman" w:hAnsi="Times New Roman" w:cs="Times New Roman"/>
                  <w:color w:val="0000FF"/>
                  <w:sz w:val="24"/>
                  <w:szCs w:val="24"/>
                  <w:u w:val="single"/>
                  <w:lang w:eastAsia="ru-RU"/>
                </w:rPr>
                <w:t>ФОРМЫ ДЛЯ ЗАПОЛНЕНИЯ УЧАСТНИКАМИ»</w:t>
              </w:r>
            </w:hyperlink>
            <w:r w:rsidRPr="00A04F8B">
              <w:rPr>
                <w:rFonts w:ascii="Times New Roman" w:eastAsia="Times New Roman" w:hAnsi="Times New Roman" w:cs="Times New Roman"/>
                <w:sz w:val="24"/>
                <w:szCs w:val="24"/>
                <w:lang w:eastAsia="ru-RU"/>
              </w:rPr>
              <w:t xml:space="preserve"> настоящей Документации;</w:t>
            </w:r>
            <w:bookmarkEnd w:id="40"/>
            <w:bookmarkEnd w:id="41"/>
          </w:p>
          <w:p w14:paraId="1EC3D5CC" w14:textId="77777777" w:rsidR="00A04F8B" w:rsidRPr="00A04F8B" w:rsidRDefault="00A04F8B" w:rsidP="00A04F8B">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A04F8B">
              <w:rPr>
                <w:rFonts w:ascii="Times New Roman" w:eastAsia="Times New Roman" w:hAnsi="Times New Roman" w:cs="Times New Roman"/>
                <w:sz w:val="24"/>
                <w:szCs w:val="24"/>
                <w:lang w:eastAsia="ru-RU"/>
              </w:rPr>
              <w:t xml:space="preserve">б) </w:t>
            </w:r>
            <w:bookmarkEnd w:id="42"/>
            <w:bookmarkEnd w:id="43"/>
            <w:r w:rsidRPr="00A04F8B">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9EDC84D"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22A1FF8" w14:textId="77777777" w:rsidR="00A04F8B" w:rsidRPr="00A04F8B" w:rsidRDefault="00A04F8B" w:rsidP="00A04F8B">
            <w:pPr>
              <w:spacing w:after="0" w:line="240" w:lineRule="auto"/>
              <w:ind w:firstLine="38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5193971" w14:textId="06C80FBA" w:rsidR="00A04F8B" w:rsidRPr="00A04F8B" w:rsidRDefault="00A04F8B" w:rsidP="00A04F8B">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A04F8B">
              <w:rPr>
                <w:rFonts w:ascii="Times New Roman" w:eastAsia="Times New Roman" w:hAnsi="Times New Roman" w:cs="Times New Roman"/>
                <w:sz w:val="24"/>
                <w:szCs w:val="24"/>
                <w:lang w:eastAsia="ru-RU"/>
              </w:rPr>
              <w:t xml:space="preserve">3) </w:t>
            </w:r>
            <w:bookmarkEnd w:id="44"/>
            <w:r w:rsidRPr="00A04F8B">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A04F8B">
              <w:rPr>
                <w:rFonts w:ascii="Times New Roman" w:eastAsia="Calibri" w:hAnsi="Times New Roman" w:cs="Times New Roman"/>
                <w:sz w:val="24"/>
                <w:szCs w:val="24"/>
                <w:lang w:eastAsia="ru-RU"/>
              </w:rPr>
              <w:fldChar w:fldCharType="begin"/>
            </w:r>
            <w:r w:rsidRPr="00A04F8B">
              <w:rPr>
                <w:rFonts w:ascii="Times New Roman" w:eastAsia="Calibri" w:hAnsi="Times New Roman" w:cs="Times New Roman"/>
                <w:sz w:val="24"/>
                <w:szCs w:val="24"/>
                <w:lang w:eastAsia="ru-RU"/>
              </w:rPr>
              <w:instrText xml:space="preserve"> REF _Ref378853304 \r \h </w:instrText>
            </w:r>
            <w:r w:rsidRPr="00A04F8B">
              <w:rPr>
                <w:rFonts w:ascii="Times New Roman" w:eastAsia="Calibri" w:hAnsi="Times New Roman" w:cs="Times New Roman"/>
                <w:sz w:val="24"/>
                <w:szCs w:val="24"/>
                <w:lang w:eastAsia="ru-RU"/>
              </w:rPr>
            </w:r>
            <w:r w:rsidRPr="00A04F8B">
              <w:rPr>
                <w:rFonts w:ascii="Times New Roman" w:eastAsia="Calibri" w:hAnsi="Times New Roman" w:cs="Times New Roman"/>
                <w:sz w:val="24"/>
                <w:szCs w:val="24"/>
                <w:lang w:eastAsia="ru-RU"/>
              </w:rPr>
              <w:fldChar w:fldCharType="separate"/>
            </w:r>
            <w:r w:rsidR="00F85AA6">
              <w:rPr>
                <w:rFonts w:ascii="Times New Roman" w:eastAsia="Calibri" w:hAnsi="Times New Roman" w:cs="Times New Roman"/>
                <w:sz w:val="24"/>
                <w:szCs w:val="24"/>
                <w:lang w:eastAsia="ru-RU"/>
              </w:rPr>
              <w:t>16</w:t>
            </w:r>
            <w:r w:rsidRPr="00A04F8B">
              <w:rPr>
                <w:rFonts w:ascii="Times New Roman" w:eastAsia="Calibri" w:hAnsi="Times New Roman" w:cs="Times New Roman"/>
                <w:sz w:val="24"/>
                <w:szCs w:val="24"/>
                <w:lang w:eastAsia="ru-RU"/>
              </w:rPr>
              <w:fldChar w:fldCharType="end"/>
            </w:r>
            <w:r w:rsidRPr="00A04F8B">
              <w:rPr>
                <w:rFonts w:ascii="Times New Roman" w:eastAsia="Calibri" w:hAnsi="Times New Roman" w:cs="Times New Roman"/>
                <w:sz w:val="24"/>
                <w:szCs w:val="24"/>
                <w:lang w:eastAsia="ru-RU"/>
              </w:rPr>
              <w:t xml:space="preserve"> </w:t>
            </w:r>
            <w:hyperlink w:anchor="_РАЗДЕЛ_II._ИНФОРМАЦИОННАЯ" w:history="1">
              <w:r w:rsidRPr="00A04F8B">
                <w:rPr>
                  <w:rFonts w:ascii="Times New Roman" w:eastAsia="Calibri" w:hAnsi="Times New Roman" w:cs="Times New Roman"/>
                  <w:iCs/>
                  <w:color w:val="0000FF"/>
                  <w:sz w:val="24"/>
                  <w:szCs w:val="24"/>
                  <w:u w:val="single"/>
                  <w:lang w:eastAsia="ru-RU"/>
                </w:rPr>
                <w:t xml:space="preserve">раздела </w:t>
              </w:r>
              <w:r w:rsidRPr="00A04F8B">
                <w:rPr>
                  <w:rFonts w:ascii="Times New Roman" w:eastAsia="Calibri" w:hAnsi="Times New Roman" w:cs="Times New Roman"/>
                  <w:iCs/>
                  <w:color w:val="0000FF"/>
                  <w:sz w:val="24"/>
                  <w:szCs w:val="24"/>
                  <w:u w:val="single"/>
                  <w:lang w:val="en-US" w:eastAsia="ru-RU"/>
                </w:rPr>
                <w:t>II</w:t>
              </w:r>
              <w:r w:rsidRPr="00A04F8B">
                <w:rPr>
                  <w:rFonts w:ascii="Times New Roman" w:eastAsia="Calibri" w:hAnsi="Times New Roman" w:cs="Times New Roman"/>
                  <w:iCs/>
                  <w:color w:val="0000FF"/>
                  <w:sz w:val="24"/>
                  <w:szCs w:val="24"/>
                  <w:u w:val="single"/>
                  <w:lang w:eastAsia="ru-RU"/>
                </w:rPr>
                <w:t xml:space="preserve"> «Информационная карта»</w:t>
              </w:r>
            </w:hyperlink>
            <w:r w:rsidRPr="00A04F8B">
              <w:rPr>
                <w:rFonts w:ascii="Times New Roman" w:eastAsia="Calibri" w:hAnsi="Times New Roman" w:cs="Times New Roman"/>
                <w:iCs/>
                <w:sz w:val="24"/>
                <w:szCs w:val="24"/>
                <w:lang w:eastAsia="ru-RU"/>
              </w:rPr>
              <w:t xml:space="preserve"> Документации, </w:t>
            </w:r>
            <w:r w:rsidRPr="00A04F8B">
              <w:rPr>
                <w:rFonts w:ascii="Times New Roman" w:eastAsia="Calibri" w:hAnsi="Times New Roman" w:cs="Times New Roman"/>
                <w:b/>
                <w:iCs/>
                <w:sz w:val="24"/>
                <w:szCs w:val="24"/>
                <w:lang w:eastAsia="ru-RU"/>
              </w:rPr>
              <w:t>с обязательным включением форм</w:t>
            </w:r>
            <w:r w:rsidRPr="00A04F8B">
              <w:rPr>
                <w:rFonts w:ascii="Times New Roman" w:eastAsia="Calibri" w:hAnsi="Times New Roman" w:cs="Times New Roman"/>
                <w:b/>
                <w:iCs/>
                <w:sz w:val="24"/>
                <w:szCs w:val="24"/>
                <w:u w:val="single"/>
                <w:lang w:eastAsia="ru-RU"/>
              </w:rPr>
              <w:t xml:space="preserve"> </w:t>
            </w:r>
            <w:hyperlink w:anchor="_РАЗДЕЛ_III._ФОРМЫ" w:history="1">
              <w:r w:rsidRPr="00A04F8B">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A04F8B">
              <w:rPr>
                <w:rFonts w:ascii="Times New Roman" w:eastAsia="Calibri" w:hAnsi="Times New Roman" w:cs="Times New Roman"/>
                <w:b/>
                <w:iCs/>
                <w:sz w:val="24"/>
                <w:szCs w:val="24"/>
                <w:u w:val="single"/>
                <w:lang w:eastAsia="ru-RU"/>
              </w:rPr>
              <w:t xml:space="preserve">, </w:t>
            </w:r>
            <w:r w:rsidRPr="00A04F8B">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A04F8B">
              <w:rPr>
                <w:rFonts w:ascii="Times New Roman" w:eastAsia="Calibri" w:hAnsi="Times New Roman" w:cs="Times New Roman"/>
                <w:b/>
                <w:iCs/>
                <w:sz w:val="24"/>
                <w:szCs w:val="24"/>
                <w:lang w:eastAsia="ru-RU"/>
              </w:rPr>
              <w:t>п.п</w:t>
            </w:r>
            <w:proofErr w:type="spellEnd"/>
            <w:r w:rsidRPr="00A04F8B">
              <w:rPr>
                <w:rFonts w:ascii="Times New Roman" w:eastAsia="Calibri" w:hAnsi="Times New Roman" w:cs="Times New Roman"/>
                <w:b/>
                <w:iCs/>
                <w:sz w:val="24"/>
                <w:szCs w:val="24"/>
                <w:lang w:eastAsia="ru-RU"/>
              </w:rPr>
              <w:t xml:space="preserve">. 1 пункта </w:t>
            </w:r>
            <w:r w:rsidRPr="00A04F8B">
              <w:rPr>
                <w:rFonts w:ascii="Times New Roman" w:eastAsia="Calibri" w:hAnsi="Times New Roman" w:cs="Times New Roman"/>
                <w:b/>
                <w:sz w:val="24"/>
                <w:szCs w:val="24"/>
                <w:lang w:eastAsia="ru-RU"/>
              </w:rPr>
              <w:fldChar w:fldCharType="begin"/>
            </w:r>
            <w:r w:rsidRPr="00A04F8B">
              <w:rPr>
                <w:rFonts w:ascii="Times New Roman" w:eastAsia="Calibri" w:hAnsi="Times New Roman" w:cs="Times New Roman"/>
                <w:b/>
                <w:iCs/>
                <w:sz w:val="24"/>
                <w:szCs w:val="24"/>
                <w:lang w:eastAsia="ru-RU"/>
              </w:rPr>
              <w:instrText xml:space="preserve"> REF _Ref378853304 \r \h </w:instrText>
            </w:r>
            <w:r w:rsidRPr="00A04F8B">
              <w:rPr>
                <w:rFonts w:ascii="Times New Roman" w:eastAsia="Calibri" w:hAnsi="Times New Roman" w:cs="Times New Roman"/>
                <w:b/>
                <w:sz w:val="24"/>
                <w:szCs w:val="24"/>
                <w:lang w:eastAsia="ru-RU"/>
              </w:rPr>
            </w:r>
            <w:r w:rsidRPr="00A04F8B">
              <w:rPr>
                <w:rFonts w:ascii="Times New Roman" w:eastAsia="Calibri" w:hAnsi="Times New Roman" w:cs="Times New Roman"/>
                <w:b/>
                <w:sz w:val="24"/>
                <w:szCs w:val="24"/>
                <w:lang w:eastAsia="ru-RU"/>
              </w:rPr>
              <w:fldChar w:fldCharType="separate"/>
            </w:r>
            <w:r w:rsidR="00F85AA6">
              <w:rPr>
                <w:rFonts w:ascii="Times New Roman" w:eastAsia="Calibri" w:hAnsi="Times New Roman" w:cs="Times New Roman"/>
                <w:b/>
                <w:iCs/>
                <w:sz w:val="24"/>
                <w:szCs w:val="24"/>
                <w:lang w:eastAsia="ru-RU"/>
              </w:rPr>
              <w:t>16</w:t>
            </w:r>
            <w:r w:rsidRPr="00A04F8B">
              <w:rPr>
                <w:rFonts w:ascii="Times New Roman" w:eastAsia="Calibri" w:hAnsi="Times New Roman" w:cs="Times New Roman"/>
                <w:b/>
                <w:sz w:val="24"/>
                <w:szCs w:val="24"/>
                <w:lang w:eastAsia="ru-RU"/>
              </w:rPr>
              <w:fldChar w:fldCharType="end"/>
            </w:r>
            <w:r w:rsidRPr="00A04F8B">
              <w:rPr>
                <w:rFonts w:ascii="Times New Roman" w:eastAsia="Calibri" w:hAnsi="Times New Roman" w:cs="Times New Roman"/>
                <w:iCs/>
                <w:sz w:val="24"/>
                <w:szCs w:val="24"/>
                <w:lang w:eastAsia="ru-RU"/>
              </w:rPr>
              <w:t xml:space="preserve"> </w:t>
            </w:r>
            <w:hyperlink w:anchor="_РАЗДЕЛ_II._ИНФОРМАЦИОННАЯ" w:history="1">
              <w:r w:rsidRPr="00A04F8B">
                <w:rPr>
                  <w:rFonts w:ascii="Times New Roman" w:eastAsia="Calibri" w:hAnsi="Times New Roman" w:cs="Times New Roman"/>
                  <w:iCs/>
                  <w:color w:val="0000FF"/>
                  <w:sz w:val="24"/>
                  <w:szCs w:val="24"/>
                  <w:u w:val="single"/>
                  <w:lang w:eastAsia="ru-RU"/>
                </w:rPr>
                <w:t xml:space="preserve">раздела </w:t>
              </w:r>
              <w:r w:rsidRPr="00A04F8B">
                <w:rPr>
                  <w:rFonts w:ascii="Times New Roman" w:eastAsia="Calibri" w:hAnsi="Times New Roman" w:cs="Times New Roman"/>
                  <w:iCs/>
                  <w:color w:val="0000FF"/>
                  <w:sz w:val="24"/>
                  <w:szCs w:val="24"/>
                  <w:u w:val="single"/>
                  <w:lang w:val="en-US" w:eastAsia="ru-RU"/>
                </w:rPr>
                <w:t>II</w:t>
              </w:r>
              <w:r w:rsidRPr="00A04F8B">
                <w:rPr>
                  <w:rFonts w:ascii="Times New Roman" w:eastAsia="Calibri" w:hAnsi="Times New Roman" w:cs="Times New Roman"/>
                  <w:iCs/>
                  <w:color w:val="0000FF"/>
                  <w:sz w:val="24"/>
                  <w:szCs w:val="24"/>
                  <w:u w:val="single"/>
                  <w:lang w:eastAsia="ru-RU"/>
                </w:rPr>
                <w:t xml:space="preserve"> «Информационная карта»</w:t>
              </w:r>
            </w:hyperlink>
            <w:r w:rsidRPr="00A04F8B">
              <w:rPr>
                <w:rFonts w:ascii="Times New Roman" w:eastAsia="Calibri" w:hAnsi="Times New Roman" w:cs="Times New Roman"/>
                <w:iCs/>
                <w:sz w:val="24"/>
                <w:szCs w:val="24"/>
                <w:lang w:eastAsia="ru-RU"/>
              </w:rPr>
              <w:t>.</w:t>
            </w:r>
          </w:p>
          <w:p w14:paraId="63BDA7C6" w14:textId="77777777" w:rsidR="00A04F8B" w:rsidRPr="00A04F8B" w:rsidRDefault="00A04F8B" w:rsidP="00A04F8B">
            <w:pPr>
              <w:spacing w:after="0" w:line="240" w:lineRule="auto"/>
              <w:ind w:firstLine="528"/>
              <w:jc w:val="both"/>
              <w:rPr>
                <w:rFonts w:ascii="Times New Roman" w:eastAsia="Calibri" w:hAnsi="Times New Roman" w:cs="Times New Roman"/>
                <w:sz w:val="24"/>
                <w:szCs w:val="24"/>
                <w:lang w:eastAsia="ru-RU"/>
              </w:rPr>
            </w:pPr>
            <w:bookmarkStart w:id="45" w:name="_Ref313307290"/>
            <w:r w:rsidRPr="00A04F8B">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A04F8B">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A04F8B">
              <w:rPr>
                <w:rFonts w:ascii="Times New Roman" w:eastAsia="Calibri" w:hAnsi="Times New Roman" w:cs="Times New Roman"/>
                <w:sz w:val="24"/>
                <w:szCs w:val="24"/>
                <w:lang w:eastAsia="ru-RU"/>
              </w:rPr>
              <w:t>.</w:t>
            </w:r>
          </w:p>
          <w:p w14:paraId="7DDA3D5A" w14:textId="77777777" w:rsidR="00A04F8B" w:rsidRPr="00A04F8B" w:rsidRDefault="00A04F8B" w:rsidP="00A04F8B">
            <w:pPr>
              <w:spacing w:after="0" w:line="240" w:lineRule="auto"/>
              <w:ind w:firstLine="528"/>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A04F8B">
                <w:rPr>
                  <w:rFonts w:ascii="Times New Roman" w:eastAsia="Calibri" w:hAnsi="Times New Roman" w:cs="Times New Roman"/>
                  <w:color w:val="0000FF"/>
                  <w:sz w:val="24"/>
                  <w:szCs w:val="24"/>
                  <w:u w:val="single"/>
                  <w:lang w:eastAsia="ru-RU"/>
                </w:rPr>
                <w:t>Форме 3</w:t>
              </w:r>
            </w:hyperlink>
            <w:r w:rsidRPr="00A04F8B">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46" w:name="_Ref314562291"/>
          </w:p>
          <w:p w14:paraId="3870B183" w14:textId="34CAB749"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5"/>
            <w:bookmarkEnd w:id="46"/>
            <w:r w:rsidRPr="00A04F8B">
              <w:rPr>
                <w:rFonts w:ascii="Times New Roman" w:eastAsia="Times New Roman" w:hAnsi="Times New Roman" w:cs="Times New Roman"/>
                <w:sz w:val="24"/>
                <w:szCs w:val="24"/>
                <w:lang w:eastAsia="ru-RU"/>
              </w:rPr>
              <w:t xml:space="preserve">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_Ref378853453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14</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настоящей Документации.</w:t>
            </w:r>
          </w:p>
          <w:p w14:paraId="5656C654" w14:textId="1C2B7832"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_Ref378109129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17</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color w:val="0000FF"/>
                  <w:sz w:val="24"/>
                  <w:szCs w:val="24"/>
                  <w:u w:val="single"/>
                  <w:lang w:eastAsia="ru-RU"/>
                </w:rPr>
                <w:t>раздела II «Информационная карта»</w:t>
              </w:r>
            </w:hyperlink>
            <w:r w:rsidRPr="00A04F8B">
              <w:rPr>
                <w:rFonts w:ascii="Times New Roman" w:eastAsia="Times New Roman" w:hAnsi="Times New Roman" w:cs="Times New Roman"/>
                <w:sz w:val="24"/>
                <w:szCs w:val="24"/>
                <w:lang w:eastAsia="ru-RU"/>
              </w:rPr>
              <w:t xml:space="preserve"> Документации (при их наличии).</w:t>
            </w:r>
            <w:bookmarkStart w:id="47" w:name="_Ref313307321"/>
          </w:p>
          <w:p w14:paraId="5A037941"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A04F8B">
              <w:rPr>
                <w:rFonts w:ascii="Times New Roman" w:eastAsia="Times New Roman" w:hAnsi="Times New Roman" w:cs="Times New Roman"/>
                <w:sz w:val="24"/>
                <w:szCs w:val="24"/>
                <w:lang w:eastAsia="ru-RU"/>
              </w:rPr>
              <w:t>Заявки, в случае, если</w:t>
            </w:r>
            <w:proofErr w:type="gramEnd"/>
            <w:r w:rsidRPr="00A04F8B">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r w:rsidRPr="00A04F8B">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14:paraId="524F8C4D"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proofErr w:type="gramStart"/>
            <w:r w:rsidRPr="00A04F8B">
              <w:rPr>
                <w:rFonts w:ascii="Times New Roman" w:eastAsia="Times New Roman" w:hAnsi="Times New Roman" w:cs="Times New Roman"/>
                <w:sz w:val="24"/>
                <w:szCs w:val="24"/>
                <w:lang w:eastAsia="ru-RU"/>
              </w:rPr>
              <w:t xml:space="preserve">9) </w:t>
            </w:r>
            <w:bookmarkStart w:id="48" w:name="_Toc313350156"/>
            <w:bookmarkStart w:id="49" w:name="_Toc313349960"/>
            <w:bookmarkEnd w:id="47"/>
            <w:r w:rsidRPr="00A04F8B">
              <w:rPr>
                <w:rFonts w:ascii="Times New Roman" w:eastAsia="Times New Roman" w:hAnsi="Times New Roman" w:cs="Times New Roman"/>
                <w:sz w:val="24"/>
                <w:szCs w:val="24"/>
                <w:lang w:eastAsia="ru-RU"/>
              </w:rPr>
              <w:t>В</w:t>
            </w:r>
            <w:proofErr w:type="gramEnd"/>
            <w:r w:rsidRPr="00A04F8B">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50C65012"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2FAA42B"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4" w:history="1">
              <w:r w:rsidRPr="00A04F8B">
                <w:rPr>
                  <w:rFonts w:ascii="Times New Roman" w:eastAsia="Times New Roman" w:hAnsi="Times New Roman" w:cs="Times New Roman"/>
                  <w:color w:val="0000FF"/>
                  <w:sz w:val="24"/>
                  <w:szCs w:val="24"/>
                  <w:u w:val="single"/>
                  <w:lang w:eastAsia="ru-RU"/>
                </w:rPr>
                <w:t>Положением о закупках</w:t>
              </w:r>
            </w:hyperlink>
            <w:r w:rsidRPr="00A04F8B">
              <w:rPr>
                <w:rFonts w:ascii="Times New Roman" w:eastAsia="Times New Roman" w:hAnsi="Times New Roman" w:cs="Times New Roman"/>
                <w:sz w:val="24"/>
                <w:szCs w:val="24"/>
                <w:lang w:eastAsia="ru-RU"/>
              </w:rPr>
              <w:t xml:space="preserve"> и Документацией о закупке;</w:t>
            </w:r>
          </w:p>
          <w:p w14:paraId="4478F976" w14:textId="77777777" w:rsidR="00A04F8B" w:rsidRPr="00A04F8B" w:rsidRDefault="00A04F8B" w:rsidP="00A04F8B">
            <w:pPr>
              <w:spacing w:after="0" w:line="240" w:lineRule="auto"/>
              <w:ind w:firstLine="488"/>
              <w:jc w:val="both"/>
              <w:rPr>
                <w:rFonts w:ascii="Times New Roman" w:eastAsia="Times New Roman" w:hAnsi="Times New Roman" w:cs="Times New Roman"/>
                <w:iCs/>
                <w:sz w:val="24"/>
                <w:szCs w:val="24"/>
                <w:lang w:eastAsia="ru-RU"/>
              </w:rPr>
            </w:pPr>
            <w:r w:rsidRPr="00A04F8B">
              <w:rPr>
                <w:rFonts w:ascii="Times New Roman" w:eastAsia="Times New Roman" w:hAnsi="Times New Roman" w:cs="Times New Roman"/>
                <w:sz w:val="24"/>
                <w:szCs w:val="24"/>
                <w:lang w:eastAsia="ru-RU"/>
              </w:rPr>
              <w:t xml:space="preserve">в) </w:t>
            </w:r>
            <w:r w:rsidRPr="00A04F8B">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A04F8B">
              <w:rPr>
                <w:rFonts w:ascii="Times New Roman" w:eastAsia="Times New Roman" w:hAnsi="Times New Roman" w:cs="Times New Roman"/>
                <w:iCs/>
                <w:sz w:val="24"/>
                <w:szCs w:val="24"/>
                <w:lang w:eastAsia="ru-RU"/>
              </w:rPr>
              <w:t>субисполнителей</w:t>
            </w:r>
            <w:proofErr w:type="spellEnd"/>
            <w:r w:rsidRPr="00A04F8B">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006F6A9"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5631A695" w14:textId="77777777" w:rsidR="00A04F8B" w:rsidRPr="00A04F8B" w:rsidRDefault="00A04F8B" w:rsidP="00A04F8B">
            <w:pPr>
              <w:spacing w:after="0" w:line="240" w:lineRule="auto"/>
              <w:ind w:firstLine="488"/>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9D07F44"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5EAF2513" w14:textId="77777777" w:rsidR="00A04F8B" w:rsidRPr="00A04F8B" w:rsidRDefault="00A04F8B" w:rsidP="00A04F8B">
            <w:pPr>
              <w:spacing w:after="0" w:line="240" w:lineRule="auto"/>
              <w:ind w:firstLine="488"/>
              <w:jc w:val="both"/>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04F8B" w:rsidRPr="00A04F8B" w14:paraId="7A721951" w14:textId="77777777" w:rsidTr="00A04F8B">
        <w:tc>
          <w:tcPr>
            <w:tcW w:w="567" w:type="dxa"/>
            <w:tcBorders>
              <w:top w:val="single" w:sz="4" w:space="0" w:color="auto"/>
              <w:left w:val="single" w:sz="4" w:space="0" w:color="auto"/>
              <w:bottom w:val="single" w:sz="4" w:space="0" w:color="auto"/>
              <w:right w:val="single" w:sz="4" w:space="0" w:color="auto"/>
            </w:tcBorders>
          </w:tcPr>
          <w:p w14:paraId="069F305F" w14:textId="77777777" w:rsidR="00A04F8B" w:rsidRPr="00A04F8B" w:rsidRDefault="00A04F8B" w:rsidP="0020193C">
            <w:pPr>
              <w:numPr>
                <w:ilvl w:val="0"/>
                <w:numId w:val="3"/>
              </w:numPr>
              <w:spacing w:after="0" w:line="240" w:lineRule="auto"/>
              <w:ind w:hanging="284"/>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240F5068"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Перечень документов, предоставляемых:</w:t>
            </w:r>
          </w:p>
          <w:p w14:paraId="7A8C67DA"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 победителем Закупки, </w:t>
            </w:r>
          </w:p>
          <w:p w14:paraId="77790772"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91FA290"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A04F8B">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14:paraId="4DAC5BC8"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A04F8B">
              <w:rPr>
                <w:rFonts w:ascii="Times New Roman" w:eastAsia="Times New Roman" w:hAnsi="Times New Roman" w:cs="Times New Roman"/>
                <w:sz w:val="24"/>
                <w:szCs w:val="24"/>
                <w:lang w:eastAsia="ru-RU"/>
              </w:rPr>
              <w:lastRenderedPageBreak/>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6849F007"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A04F8B">
              <w:rPr>
                <w:rFonts w:ascii="Times New Roman" w:eastAsia="Times New Roman" w:hAnsi="Times New Roman" w:cs="Times New Roman"/>
                <w:sz w:val="24"/>
                <w:szCs w:val="24"/>
                <w:lang w:eastAsia="ru-RU"/>
              </w:rPr>
              <w:t>;</w:t>
            </w:r>
            <w:bookmarkEnd w:id="53"/>
          </w:p>
          <w:p w14:paraId="778A3DB7"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A04F8B">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A04F8B">
              <w:rPr>
                <w:rFonts w:ascii="Times New Roman" w:eastAsia="Times New Roman" w:hAnsi="Times New Roman" w:cs="Times New Roman"/>
                <w:sz w:val="24"/>
                <w:szCs w:val="24"/>
                <w:lang w:eastAsia="ru-RU"/>
              </w:rPr>
              <w:t>;</w:t>
            </w:r>
            <w:bookmarkEnd w:id="55"/>
          </w:p>
          <w:p w14:paraId="0D6E9B61" w14:textId="77777777" w:rsidR="00A04F8B" w:rsidRPr="00A04F8B" w:rsidRDefault="00A04F8B" w:rsidP="00A04F8B">
            <w:pPr>
              <w:spacing w:after="0" w:line="240" w:lineRule="auto"/>
              <w:ind w:firstLine="48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74BA27D" w14:textId="77777777" w:rsidR="00A04F8B" w:rsidRPr="00A04F8B" w:rsidRDefault="00A04F8B" w:rsidP="00A04F8B">
            <w:pPr>
              <w:spacing w:after="0" w:line="240" w:lineRule="auto"/>
              <w:ind w:firstLine="38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BA595D6"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04F8B">
              <w:rPr>
                <w:rFonts w:ascii="Times New Roman" w:eastAsia="Calibri" w:hAnsi="Times New Roman" w:cs="Times New Roman"/>
                <w:sz w:val="24"/>
                <w:szCs w:val="24"/>
                <w:lang w:eastAsia="ru-RU"/>
              </w:rPr>
              <w:t>непредоставленными</w:t>
            </w:r>
            <w:proofErr w:type="spellEnd"/>
            <w:r w:rsidRPr="00A04F8B">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A04F8B" w:rsidRPr="00A04F8B" w14:paraId="705D750A" w14:textId="77777777" w:rsidTr="00A04F8B">
        <w:tc>
          <w:tcPr>
            <w:tcW w:w="567" w:type="dxa"/>
            <w:tcBorders>
              <w:top w:val="single" w:sz="4" w:space="0" w:color="auto"/>
              <w:left w:val="single" w:sz="4" w:space="0" w:color="auto"/>
              <w:bottom w:val="single" w:sz="4" w:space="0" w:color="auto"/>
              <w:right w:val="single" w:sz="4" w:space="0" w:color="auto"/>
            </w:tcBorders>
          </w:tcPr>
          <w:p w14:paraId="06422BD2" w14:textId="77777777" w:rsidR="00A04F8B" w:rsidRPr="00A04F8B" w:rsidRDefault="00A04F8B" w:rsidP="0020193C">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3397C04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FB824FB"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Указывается в первой части Заявки.</w:t>
            </w:r>
          </w:p>
          <w:p w14:paraId="366F8C13"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A04F8B">
                <w:rPr>
                  <w:rFonts w:ascii="Times New Roman" w:eastAsia="Times New Roman" w:hAnsi="Times New Roman" w:cs="Times New Roman"/>
                  <w:color w:val="0000FF"/>
                  <w:sz w:val="24"/>
                  <w:szCs w:val="24"/>
                  <w:u w:val="single"/>
                  <w:lang w:eastAsia="ru-RU"/>
                </w:rPr>
                <w:t>формой 3</w:t>
              </w:r>
            </w:hyperlink>
            <w:r w:rsidRPr="00A04F8B">
              <w:rPr>
                <w:rFonts w:ascii="Times New Roman" w:eastAsia="Times New Roman" w:hAnsi="Times New Roman" w:cs="Times New Roman"/>
                <w:sz w:val="24"/>
                <w:szCs w:val="24"/>
                <w:lang w:eastAsia="ru-RU"/>
              </w:rPr>
              <w:t xml:space="preserve"> </w:t>
            </w:r>
            <w:hyperlink w:anchor="_РАЗДЕЛ_III._ФОРМЫ" w:history="1">
              <w:r w:rsidRPr="00A04F8B">
                <w:rPr>
                  <w:rFonts w:ascii="Times New Roman" w:eastAsia="Times New Roman" w:hAnsi="Times New Roman" w:cs="Times New Roman"/>
                  <w:color w:val="0000FF"/>
                  <w:sz w:val="24"/>
                  <w:szCs w:val="24"/>
                  <w:u w:val="single"/>
                  <w:lang w:eastAsia="ru-RU"/>
                </w:rPr>
                <w:t xml:space="preserve">раздела </w:t>
              </w:r>
              <w:r w:rsidRPr="00A04F8B">
                <w:rPr>
                  <w:rFonts w:ascii="Times New Roman" w:eastAsia="Times New Roman" w:hAnsi="Times New Roman" w:cs="Times New Roman"/>
                  <w:color w:val="0000FF"/>
                  <w:sz w:val="24"/>
                  <w:szCs w:val="24"/>
                  <w:u w:val="single"/>
                  <w:lang w:val="en-US" w:eastAsia="ru-RU"/>
                </w:rPr>
                <w:t>III</w:t>
              </w:r>
              <w:r w:rsidRPr="00A04F8B">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A04F8B" w:rsidRPr="00A04F8B" w14:paraId="66E4B554" w14:textId="77777777" w:rsidTr="00A04F8B">
        <w:tc>
          <w:tcPr>
            <w:tcW w:w="567" w:type="dxa"/>
            <w:tcBorders>
              <w:top w:val="single" w:sz="4" w:space="0" w:color="auto"/>
              <w:left w:val="single" w:sz="4" w:space="0" w:color="auto"/>
              <w:bottom w:val="single" w:sz="4" w:space="0" w:color="auto"/>
              <w:right w:val="single" w:sz="4" w:space="0" w:color="auto"/>
            </w:tcBorders>
          </w:tcPr>
          <w:p w14:paraId="4C5FED0E" w14:textId="77777777" w:rsidR="00A04F8B" w:rsidRPr="00A04F8B" w:rsidRDefault="00A04F8B" w:rsidP="0020193C">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71605A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2E2DFA2" w14:textId="77777777" w:rsidR="00A04F8B" w:rsidRPr="00A04F8B" w:rsidRDefault="00A04F8B" w:rsidP="00A04F8B">
            <w:pPr>
              <w:spacing w:after="0" w:line="240" w:lineRule="auto"/>
              <w:ind w:firstLine="387"/>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14AA2425" w14:textId="77777777" w:rsidR="00A04F8B" w:rsidRPr="00A04F8B" w:rsidRDefault="00A04F8B" w:rsidP="00A04F8B">
            <w:pPr>
              <w:spacing w:after="0" w:line="240" w:lineRule="auto"/>
              <w:ind w:firstLine="387"/>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E394E32" w14:textId="3559EB2D" w:rsidR="00A04F8B" w:rsidRPr="00A04F8B" w:rsidRDefault="00A04F8B" w:rsidP="00A04F8B">
            <w:pPr>
              <w:spacing w:after="0" w:line="240" w:lineRule="auto"/>
              <w:ind w:firstLine="38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_Ref378853535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20</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iCs/>
                  <w:color w:val="0000FF"/>
                  <w:sz w:val="24"/>
                  <w:szCs w:val="24"/>
                  <w:u w:val="single"/>
                  <w:lang w:eastAsia="ru-RU"/>
                </w:rPr>
                <w:t xml:space="preserve">раздела </w:t>
              </w:r>
              <w:r w:rsidRPr="00A04F8B">
                <w:rPr>
                  <w:rFonts w:ascii="Times New Roman" w:eastAsia="Times New Roman" w:hAnsi="Times New Roman" w:cs="Times New Roman"/>
                  <w:iCs/>
                  <w:color w:val="0000FF"/>
                  <w:sz w:val="24"/>
                  <w:szCs w:val="24"/>
                  <w:u w:val="single"/>
                  <w:lang w:val="en-US" w:eastAsia="ru-RU"/>
                </w:rPr>
                <w:t>II</w:t>
              </w:r>
              <w:r w:rsidRPr="00A04F8B">
                <w:rPr>
                  <w:rFonts w:ascii="Times New Roman" w:eastAsia="Times New Roman" w:hAnsi="Times New Roman" w:cs="Times New Roman"/>
                  <w:iCs/>
                  <w:color w:val="0000FF"/>
                  <w:sz w:val="24"/>
                  <w:szCs w:val="24"/>
                  <w:u w:val="single"/>
                  <w:lang w:eastAsia="ru-RU"/>
                </w:rPr>
                <w:t xml:space="preserve"> «Информационная карта»</w:t>
              </w:r>
            </w:hyperlink>
            <w:r w:rsidRPr="00A04F8B">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_Ref378853535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20</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iCs/>
                  <w:color w:val="0000FF"/>
                  <w:sz w:val="24"/>
                  <w:szCs w:val="24"/>
                  <w:u w:val="single"/>
                  <w:lang w:eastAsia="ru-RU"/>
                </w:rPr>
                <w:t xml:space="preserve">раздела </w:t>
              </w:r>
              <w:r w:rsidRPr="00A04F8B">
                <w:rPr>
                  <w:rFonts w:ascii="Times New Roman" w:eastAsia="Times New Roman" w:hAnsi="Times New Roman" w:cs="Times New Roman"/>
                  <w:iCs/>
                  <w:color w:val="0000FF"/>
                  <w:sz w:val="24"/>
                  <w:szCs w:val="24"/>
                  <w:u w:val="single"/>
                  <w:lang w:val="en-US" w:eastAsia="ru-RU"/>
                </w:rPr>
                <w:t>II</w:t>
              </w:r>
              <w:r w:rsidRPr="00A04F8B">
                <w:rPr>
                  <w:rFonts w:ascii="Times New Roman" w:eastAsia="Times New Roman" w:hAnsi="Times New Roman" w:cs="Times New Roman"/>
                  <w:iCs/>
                  <w:color w:val="0000FF"/>
                  <w:sz w:val="24"/>
                  <w:szCs w:val="24"/>
                  <w:u w:val="single"/>
                  <w:lang w:eastAsia="ru-RU"/>
                </w:rPr>
                <w:t xml:space="preserve"> «Информационная карта»</w:t>
              </w:r>
            </w:hyperlink>
            <w:r w:rsidRPr="00A04F8B">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779BB30" w14:textId="77777777" w:rsidR="00A04F8B" w:rsidRPr="00A04F8B" w:rsidRDefault="00A04F8B" w:rsidP="00A04F8B">
            <w:pPr>
              <w:spacing w:after="0" w:line="240" w:lineRule="auto"/>
              <w:ind w:firstLine="382"/>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A04F8B">
              <w:rPr>
                <w:rFonts w:ascii="Times New Roman" w:eastAsia="Times New Roman" w:hAnsi="Times New Roman" w:cs="Times New Roman"/>
                <w:sz w:val="24"/>
                <w:szCs w:val="24"/>
                <w:lang w:eastAsia="ru-RU"/>
              </w:rPr>
              <w:t>Word</w:t>
            </w:r>
            <w:proofErr w:type="spellEnd"/>
            <w:r w:rsidRPr="00A04F8B">
              <w:rPr>
                <w:rFonts w:ascii="Times New Roman" w:eastAsia="Times New Roman" w:hAnsi="Times New Roman" w:cs="Times New Roman"/>
                <w:sz w:val="24"/>
                <w:szCs w:val="24"/>
                <w:lang w:eastAsia="ru-RU"/>
              </w:rPr>
              <w:t xml:space="preserve">, </w:t>
            </w:r>
            <w:proofErr w:type="spellStart"/>
            <w:r w:rsidRPr="00A04F8B">
              <w:rPr>
                <w:rFonts w:ascii="Times New Roman" w:eastAsia="Times New Roman" w:hAnsi="Times New Roman" w:cs="Times New Roman"/>
                <w:sz w:val="24"/>
                <w:szCs w:val="24"/>
                <w:lang w:eastAsia="ru-RU"/>
              </w:rPr>
              <w:t>Excel</w:t>
            </w:r>
            <w:proofErr w:type="spellEnd"/>
            <w:r w:rsidRPr="00A04F8B">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A04F8B">
              <w:rPr>
                <w:rFonts w:ascii="Times New Roman" w:eastAsia="Times New Roman" w:hAnsi="Times New Roman" w:cs="Times New Roman"/>
                <w:sz w:val="26"/>
                <w:szCs w:val="26"/>
                <w:lang w:eastAsia="ru-RU"/>
              </w:rPr>
              <w:t>;</w:t>
            </w:r>
          </w:p>
          <w:p w14:paraId="740F1745" w14:textId="77777777" w:rsidR="00A04F8B" w:rsidRPr="00A04F8B" w:rsidRDefault="00A04F8B" w:rsidP="00A04F8B">
            <w:pPr>
              <w:spacing w:after="0" w:line="240" w:lineRule="auto"/>
              <w:ind w:firstLine="387"/>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A04F8B">
              <w:rPr>
                <w:rFonts w:ascii="Times New Roman" w:eastAsia="Times New Roman" w:hAnsi="Times New Roman" w:cs="Times New Roman"/>
                <w:sz w:val="24"/>
                <w:szCs w:val="24"/>
                <w:lang w:eastAsia="ru-RU"/>
              </w:rPr>
              <w:t>.</w:t>
            </w:r>
            <w:r w:rsidRPr="00A04F8B">
              <w:rPr>
                <w:rFonts w:ascii="Times New Roman" w:eastAsia="Times New Roman" w:hAnsi="Times New Roman" w:cs="Times New Roman"/>
                <w:sz w:val="26"/>
                <w:szCs w:val="26"/>
                <w:lang w:eastAsia="ru-RU"/>
              </w:rPr>
              <w:t xml:space="preserve"> </w:t>
            </w:r>
            <w:r w:rsidRPr="00A04F8B">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01FCB56B" w14:textId="77777777" w:rsidR="00A04F8B" w:rsidRPr="00A04F8B" w:rsidRDefault="00A04F8B" w:rsidP="00A04F8B">
            <w:pPr>
              <w:spacing w:after="0" w:line="240" w:lineRule="auto"/>
              <w:ind w:firstLine="387"/>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56C88D61" w14:textId="77777777" w:rsidR="00A04F8B" w:rsidRPr="00A04F8B" w:rsidRDefault="00A04F8B" w:rsidP="00A04F8B">
            <w:pPr>
              <w:spacing w:after="0" w:line="240" w:lineRule="auto"/>
              <w:ind w:firstLine="387"/>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A04F8B" w:rsidRPr="00A04F8B" w14:paraId="43F10337" w14:textId="77777777" w:rsidTr="00A04F8B">
        <w:tc>
          <w:tcPr>
            <w:tcW w:w="567" w:type="dxa"/>
            <w:tcBorders>
              <w:top w:val="single" w:sz="4" w:space="0" w:color="auto"/>
              <w:left w:val="single" w:sz="4" w:space="0" w:color="auto"/>
              <w:bottom w:val="single" w:sz="4" w:space="0" w:color="auto"/>
              <w:right w:val="single" w:sz="4" w:space="0" w:color="auto"/>
            </w:tcBorders>
          </w:tcPr>
          <w:p w14:paraId="6F0D485B" w14:textId="77777777" w:rsidR="00A04F8B" w:rsidRPr="00A04F8B" w:rsidRDefault="00A04F8B" w:rsidP="0020193C">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B9DBA0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1CF678D6" w14:textId="72E9747B"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_Ref378107245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9</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iCs/>
                <w:sz w:val="24"/>
                <w:szCs w:val="24"/>
                <w:lang w:eastAsia="ru-RU"/>
              </w:rPr>
              <w:t xml:space="preserve">раздела </w:t>
            </w:r>
            <w:hyperlink w:anchor="_РАЗДЕЛ_II._СВЕДЕНИЯ" w:history="1">
              <w:r w:rsidRPr="00A04F8B">
                <w:rPr>
                  <w:rFonts w:ascii="Times New Roman" w:eastAsia="Times New Roman" w:hAnsi="Times New Roman" w:cs="Times New Roman"/>
                  <w:iCs/>
                  <w:color w:val="0000FF"/>
                  <w:sz w:val="24"/>
                  <w:szCs w:val="24"/>
                  <w:u w:val="single"/>
                  <w:lang w:val="en-US" w:eastAsia="ru-RU"/>
                </w:rPr>
                <w:t>II</w:t>
              </w:r>
              <w:r w:rsidRPr="00A04F8B">
                <w:rPr>
                  <w:rFonts w:ascii="Times New Roman" w:eastAsia="Times New Roman" w:hAnsi="Times New Roman" w:cs="Times New Roman"/>
                  <w:iCs/>
                  <w:color w:val="0000FF"/>
                  <w:sz w:val="24"/>
                  <w:szCs w:val="24"/>
                  <w:u w:val="single"/>
                  <w:lang w:eastAsia="ru-RU"/>
                </w:rPr>
                <w:t xml:space="preserve"> «Информационная карта»</w:t>
              </w:r>
            </w:hyperlink>
            <w:r w:rsidRPr="00A04F8B">
              <w:rPr>
                <w:rFonts w:ascii="Times New Roman" w:eastAsia="Times New Roman" w:hAnsi="Times New Roman" w:cs="Times New Roman"/>
                <w:iCs/>
                <w:sz w:val="24"/>
                <w:szCs w:val="24"/>
                <w:lang w:eastAsia="ru-RU"/>
              </w:rPr>
              <w:t xml:space="preserve"> Документации</w:t>
            </w:r>
            <w:r w:rsidRPr="00A04F8B">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36865893"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B00C708"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7E0709F" w14:textId="3D685C76"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A04F8B">
              <w:rPr>
                <w:rFonts w:ascii="Times New Roman" w:eastAsia="Calibri" w:hAnsi="Times New Roman" w:cs="Times New Roman"/>
                <w:sz w:val="24"/>
                <w:szCs w:val="24"/>
                <w:lang w:eastAsia="ru-RU"/>
              </w:rPr>
              <w:fldChar w:fldCharType="begin"/>
            </w:r>
            <w:r w:rsidRPr="00A04F8B">
              <w:rPr>
                <w:rFonts w:ascii="Times New Roman" w:eastAsia="Calibri" w:hAnsi="Times New Roman" w:cs="Times New Roman"/>
                <w:sz w:val="24"/>
                <w:szCs w:val="24"/>
                <w:lang w:eastAsia="ru-RU"/>
              </w:rPr>
              <w:instrText xml:space="preserve"> REF _Ref528845966 \r \h </w:instrText>
            </w:r>
            <w:r w:rsidRPr="00A04F8B">
              <w:rPr>
                <w:rFonts w:ascii="Times New Roman" w:eastAsia="Calibri" w:hAnsi="Times New Roman" w:cs="Times New Roman"/>
                <w:sz w:val="24"/>
                <w:szCs w:val="24"/>
                <w:lang w:eastAsia="ru-RU"/>
              </w:rPr>
            </w:r>
            <w:r w:rsidRPr="00A04F8B">
              <w:rPr>
                <w:rFonts w:ascii="Times New Roman" w:eastAsia="Calibri" w:hAnsi="Times New Roman" w:cs="Times New Roman"/>
                <w:sz w:val="24"/>
                <w:szCs w:val="24"/>
                <w:lang w:eastAsia="ru-RU"/>
              </w:rPr>
              <w:fldChar w:fldCharType="separate"/>
            </w:r>
            <w:r w:rsidR="00F85AA6">
              <w:rPr>
                <w:rFonts w:ascii="Times New Roman" w:eastAsia="Calibri" w:hAnsi="Times New Roman" w:cs="Times New Roman"/>
                <w:sz w:val="24"/>
                <w:szCs w:val="24"/>
                <w:lang w:eastAsia="ru-RU"/>
              </w:rPr>
              <w:t>21</w:t>
            </w:r>
            <w:r w:rsidRPr="00A04F8B">
              <w:rPr>
                <w:rFonts w:ascii="Times New Roman" w:eastAsia="Calibri" w:hAnsi="Times New Roman" w:cs="Times New Roman"/>
                <w:sz w:val="24"/>
                <w:szCs w:val="24"/>
                <w:lang w:eastAsia="ru-RU"/>
              </w:rPr>
              <w:fldChar w:fldCharType="end"/>
            </w:r>
            <w:r w:rsidRPr="00A04F8B">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084D6120" w14:textId="617FE11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а)</w:t>
            </w:r>
            <w:r w:rsidRPr="00A04F8B">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_Ref378853304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16</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hyperlink w:anchor="_РАЗДЕЛ_II._СВЕДЕНИЯ" w:history="1">
              <w:r w:rsidRPr="00A04F8B">
                <w:rPr>
                  <w:rFonts w:ascii="Times New Roman" w:eastAsia="Times New Roman" w:hAnsi="Times New Roman" w:cs="Times New Roman"/>
                  <w:iCs/>
                  <w:color w:val="0000FF"/>
                  <w:sz w:val="24"/>
                  <w:szCs w:val="24"/>
                  <w:u w:val="single"/>
                  <w:lang w:eastAsia="ru-RU"/>
                </w:rPr>
                <w:t xml:space="preserve">раздела </w:t>
              </w:r>
              <w:r w:rsidRPr="00A04F8B">
                <w:rPr>
                  <w:rFonts w:ascii="Times New Roman" w:eastAsia="Times New Roman" w:hAnsi="Times New Roman" w:cs="Times New Roman"/>
                  <w:iCs/>
                  <w:color w:val="0000FF"/>
                  <w:sz w:val="24"/>
                  <w:szCs w:val="24"/>
                  <w:u w:val="single"/>
                  <w:lang w:val="en-US" w:eastAsia="ru-RU"/>
                </w:rPr>
                <w:t>II</w:t>
              </w:r>
              <w:r w:rsidRPr="00A04F8B">
                <w:rPr>
                  <w:rFonts w:ascii="Times New Roman" w:eastAsia="Times New Roman" w:hAnsi="Times New Roman" w:cs="Times New Roman"/>
                  <w:iCs/>
                  <w:color w:val="0000FF"/>
                  <w:sz w:val="24"/>
                  <w:szCs w:val="24"/>
                  <w:u w:val="single"/>
                  <w:lang w:eastAsia="ru-RU"/>
                </w:rPr>
                <w:t xml:space="preserve"> «Информационная карта»</w:t>
              </w:r>
            </w:hyperlink>
            <w:r w:rsidRPr="00A04F8B">
              <w:rPr>
                <w:rFonts w:ascii="Times New Roman" w:eastAsia="Times New Roman" w:hAnsi="Times New Roman" w:cs="Times New Roman"/>
                <w:sz w:val="24"/>
                <w:szCs w:val="24"/>
                <w:lang w:eastAsia="ru-RU"/>
              </w:rPr>
              <w:t xml:space="preserve"> Документации;</w:t>
            </w:r>
          </w:p>
          <w:p w14:paraId="1B93C88B"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б)</w:t>
            </w:r>
            <w:r w:rsidRPr="00A04F8B">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F812DA7"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w:t>
            </w:r>
            <w:r w:rsidRPr="00A04F8B">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14:paraId="69C11923"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г)</w:t>
            </w:r>
            <w:r w:rsidRPr="00A04F8B">
              <w:rPr>
                <w:rFonts w:ascii="Times New Roman" w:eastAsia="Calibri"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14:paraId="2FEE39C5" w14:textId="77777777" w:rsidR="00A04F8B" w:rsidRPr="00A04F8B" w:rsidRDefault="00A04F8B" w:rsidP="00A04F8B">
            <w:pPr>
              <w:spacing w:after="0" w:line="240" w:lineRule="auto"/>
              <w:ind w:firstLine="486"/>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д)</w:t>
            </w:r>
            <w:r w:rsidRPr="00A04F8B">
              <w:rPr>
                <w:rFonts w:ascii="Times New Roman" w:eastAsia="Calibri" w:hAnsi="Times New Roman" w:cs="Times New Roman"/>
                <w:sz w:val="24"/>
                <w:szCs w:val="24"/>
                <w:lang w:eastAsia="ru-RU"/>
              </w:rPr>
              <w:tab/>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12AFD2D"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w:t>
            </w:r>
            <w:r w:rsidRPr="00A04F8B">
              <w:rPr>
                <w:rFonts w:ascii="Times New Roman" w:eastAsia="Times New Roman" w:hAnsi="Times New Roman" w:cs="Times New Roman"/>
                <w:sz w:val="24"/>
                <w:szCs w:val="24"/>
                <w:lang w:eastAsia="ru-RU"/>
              </w:rPr>
              <w:lastRenderedPageBreak/>
              <w:t>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93F938B" w14:textId="77777777" w:rsidR="00A04F8B" w:rsidRPr="00A04F8B" w:rsidRDefault="00A04F8B" w:rsidP="00A04F8B">
            <w:pPr>
              <w:spacing w:after="0" w:line="240" w:lineRule="auto"/>
              <w:ind w:firstLine="486"/>
              <w:jc w:val="both"/>
              <w:rPr>
                <w:rFonts w:ascii="Times New Roman" w:eastAsia="Times New Roman" w:hAnsi="Times New Roman" w:cs="Times New Roman"/>
                <w:sz w:val="10"/>
                <w:szCs w:val="10"/>
                <w:lang w:eastAsia="ru-RU"/>
              </w:rPr>
            </w:pPr>
          </w:p>
          <w:p w14:paraId="270C206D" w14:textId="77777777"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1744C2C7" w14:textId="65A62753" w:rsidR="00A04F8B" w:rsidRPr="00A04F8B" w:rsidRDefault="00A04F8B" w:rsidP="00A04F8B">
            <w:pPr>
              <w:spacing w:after="0" w:line="240" w:lineRule="auto"/>
              <w:ind w:firstLine="486"/>
              <w:jc w:val="both"/>
              <w:rPr>
                <w:rFonts w:ascii="Times New Roman" w:eastAsia="Times New Roman" w:hAnsi="Times New Roman" w:cs="Times New Roman"/>
                <w:sz w:val="24"/>
                <w:szCs w:val="24"/>
                <w:lang w:eastAsia="ru-RU"/>
              </w:rPr>
            </w:pPr>
            <w:r w:rsidRPr="00A04F8B">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A04F8B">
              <w:rPr>
                <w:rFonts w:ascii="Times New Roman" w:eastAsia="Calibri" w:hAnsi="Times New Roman" w:cs="Times New Roman"/>
                <w:sz w:val="24"/>
                <w:szCs w:val="24"/>
                <w:lang w:eastAsia="ru-RU"/>
              </w:rPr>
              <w:fldChar w:fldCharType="begin"/>
            </w:r>
            <w:r w:rsidRPr="00A04F8B">
              <w:rPr>
                <w:rFonts w:ascii="Times New Roman" w:eastAsia="Calibri" w:hAnsi="Times New Roman" w:cs="Times New Roman"/>
                <w:sz w:val="24"/>
                <w:szCs w:val="24"/>
                <w:lang w:eastAsia="ru-RU"/>
              </w:rPr>
              <w:instrText xml:space="preserve"> REF _Ref368314814 \r \h </w:instrText>
            </w:r>
            <w:r w:rsidRPr="00A04F8B">
              <w:rPr>
                <w:rFonts w:ascii="Times New Roman" w:eastAsia="Calibri" w:hAnsi="Times New Roman" w:cs="Times New Roman"/>
                <w:sz w:val="24"/>
                <w:szCs w:val="24"/>
                <w:lang w:eastAsia="ru-RU"/>
              </w:rPr>
            </w:r>
            <w:r w:rsidRPr="00A04F8B">
              <w:rPr>
                <w:rFonts w:ascii="Times New Roman" w:eastAsia="Calibri" w:hAnsi="Times New Roman" w:cs="Times New Roman"/>
                <w:sz w:val="24"/>
                <w:szCs w:val="24"/>
                <w:lang w:eastAsia="ru-RU"/>
              </w:rPr>
              <w:fldChar w:fldCharType="separate"/>
            </w:r>
            <w:r w:rsidR="00F85AA6">
              <w:rPr>
                <w:rFonts w:ascii="Times New Roman" w:eastAsia="Calibri" w:hAnsi="Times New Roman" w:cs="Times New Roman"/>
                <w:sz w:val="24"/>
                <w:szCs w:val="24"/>
                <w:lang w:eastAsia="ru-RU"/>
              </w:rPr>
              <w:t>23</w:t>
            </w:r>
            <w:r w:rsidRPr="00A04F8B">
              <w:rPr>
                <w:rFonts w:ascii="Times New Roman" w:eastAsia="Calibri" w:hAnsi="Times New Roman" w:cs="Times New Roman"/>
                <w:sz w:val="24"/>
                <w:szCs w:val="24"/>
                <w:lang w:eastAsia="ru-RU"/>
              </w:rPr>
              <w:fldChar w:fldCharType="end"/>
            </w:r>
            <w:r w:rsidRPr="00A04F8B">
              <w:rPr>
                <w:rFonts w:ascii="Times New Roman" w:eastAsia="Calibri" w:hAnsi="Times New Roman" w:cs="Times New Roman"/>
                <w:sz w:val="24"/>
                <w:szCs w:val="24"/>
                <w:lang w:eastAsia="ru-RU"/>
              </w:rPr>
              <w:t xml:space="preserve">, </w:t>
            </w:r>
            <w:r w:rsidRPr="00A04F8B">
              <w:rPr>
                <w:rFonts w:ascii="Times New Roman" w:eastAsia="Calibri" w:hAnsi="Times New Roman" w:cs="Times New Roman"/>
                <w:sz w:val="24"/>
                <w:szCs w:val="24"/>
                <w:lang w:eastAsia="ru-RU"/>
              </w:rPr>
              <w:fldChar w:fldCharType="begin"/>
            </w:r>
            <w:r w:rsidRPr="00A04F8B">
              <w:rPr>
                <w:rFonts w:ascii="Times New Roman" w:eastAsia="Calibri" w:hAnsi="Times New Roman" w:cs="Times New Roman"/>
                <w:sz w:val="24"/>
                <w:szCs w:val="24"/>
                <w:lang w:eastAsia="ru-RU"/>
              </w:rPr>
              <w:instrText xml:space="preserve"> REF _Ref460515936 \r \h </w:instrText>
            </w:r>
            <w:r w:rsidRPr="00A04F8B">
              <w:rPr>
                <w:rFonts w:ascii="Times New Roman" w:eastAsia="Calibri" w:hAnsi="Times New Roman" w:cs="Times New Roman"/>
                <w:sz w:val="24"/>
                <w:szCs w:val="24"/>
                <w:lang w:eastAsia="ru-RU"/>
              </w:rPr>
            </w:r>
            <w:r w:rsidRPr="00A04F8B">
              <w:rPr>
                <w:rFonts w:ascii="Times New Roman" w:eastAsia="Calibri" w:hAnsi="Times New Roman" w:cs="Times New Roman"/>
                <w:sz w:val="24"/>
                <w:szCs w:val="24"/>
                <w:lang w:eastAsia="ru-RU"/>
              </w:rPr>
              <w:fldChar w:fldCharType="separate"/>
            </w:r>
            <w:r w:rsidR="00F85AA6">
              <w:rPr>
                <w:rFonts w:ascii="Times New Roman" w:eastAsia="Calibri" w:hAnsi="Times New Roman" w:cs="Times New Roman"/>
                <w:sz w:val="24"/>
                <w:szCs w:val="24"/>
                <w:lang w:eastAsia="ru-RU"/>
              </w:rPr>
              <w:t>24</w:t>
            </w:r>
            <w:r w:rsidRPr="00A04F8B">
              <w:rPr>
                <w:rFonts w:ascii="Times New Roman" w:eastAsia="Calibri" w:hAnsi="Times New Roman" w:cs="Times New Roman"/>
                <w:sz w:val="24"/>
                <w:szCs w:val="24"/>
                <w:lang w:eastAsia="ru-RU"/>
              </w:rPr>
              <w:fldChar w:fldCharType="end"/>
            </w:r>
            <w:r w:rsidRPr="00A04F8B">
              <w:rPr>
                <w:rFonts w:ascii="Times New Roman" w:eastAsia="Calibri" w:hAnsi="Times New Roman" w:cs="Times New Roman"/>
                <w:sz w:val="24"/>
                <w:szCs w:val="24"/>
                <w:lang w:eastAsia="ru-RU"/>
              </w:rPr>
              <w:t xml:space="preserve"> </w:t>
            </w:r>
            <w:hyperlink w:anchor="_РАЗДЕЛ_II._СВЕДЕНИЯ" w:history="1">
              <w:r w:rsidRPr="00A04F8B">
                <w:rPr>
                  <w:rFonts w:ascii="Times New Roman" w:eastAsia="Calibri" w:hAnsi="Times New Roman" w:cs="Times New Roman"/>
                  <w:iCs/>
                  <w:color w:val="0000FF"/>
                  <w:sz w:val="24"/>
                  <w:szCs w:val="24"/>
                  <w:u w:val="single"/>
                  <w:lang w:eastAsia="ru-RU"/>
                </w:rPr>
                <w:t xml:space="preserve">раздела </w:t>
              </w:r>
              <w:r w:rsidRPr="00A04F8B">
                <w:rPr>
                  <w:rFonts w:ascii="Times New Roman" w:eastAsia="Calibri" w:hAnsi="Times New Roman" w:cs="Times New Roman"/>
                  <w:iCs/>
                  <w:color w:val="0000FF"/>
                  <w:sz w:val="24"/>
                  <w:szCs w:val="24"/>
                  <w:u w:val="single"/>
                  <w:lang w:val="en-US" w:eastAsia="ru-RU"/>
                </w:rPr>
                <w:t>II</w:t>
              </w:r>
              <w:r w:rsidRPr="00A04F8B">
                <w:rPr>
                  <w:rFonts w:ascii="Times New Roman" w:eastAsia="Calibri" w:hAnsi="Times New Roman" w:cs="Times New Roman"/>
                  <w:iCs/>
                  <w:color w:val="0000FF"/>
                  <w:sz w:val="24"/>
                  <w:szCs w:val="24"/>
                  <w:u w:val="single"/>
                  <w:lang w:eastAsia="ru-RU"/>
                </w:rPr>
                <w:t xml:space="preserve"> «Информационная карта»</w:t>
              </w:r>
            </w:hyperlink>
            <w:r w:rsidRPr="00A04F8B">
              <w:rPr>
                <w:rFonts w:ascii="Times New Roman" w:eastAsia="Calibri" w:hAnsi="Times New Roman" w:cs="Times New Roman"/>
                <w:iCs/>
                <w:sz w:val="24"/>
                <w:szCs w:val="24"/>
                <w:lang w:eastAsia="ru-RU"/>
              </w:rPr>
              <w:t xml:space="preserve"> Документации</w:t>
            </w:r>
            <w:r w:rsidRPr="00A04F8B">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015344B" w14:textId="77777777" w:rsidR="00A04F8B" w:rsidRPr="00A04F8B" w:rsidRDefault="00A04F8B" w:rsidP="00A04F8B">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A04F8B">
        <w:rPr>
          <w:rFonts w:ascii="Times New Roman" w:eastAsia="Times New Roman" w:hAnsi="Times New Roman" w:cs="Times New Roman"/>
          <w:sz w:val="24"/>
          <w:szCs w:val="24"/>
          <w:lang w:eastAsia="ru-RU"/>
        </w:rPr>
        <w:lastRenderedPageBreak/>
        <w:br w:type="page"/>
      </w:r>
    </w:p>
    <w:p w14:paraId="1883D686" w14:textId="77777777" w:rsidR="00A04F8B" w:rsidRPr="00A04F8B" w:rsidRDefault="00A04F8B" w:rsidP="00A04F8B">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428036"/>
      <w:bookmarkEnd w:id="58"/>
      <w:r w:rsidRPr="00A04F8B">
        <w:rPr>
          <w:rFonts w:ascii="Times New Roman" w:eastAsia="MS Mincho" w:hAnsi="Times New Roman" w:cs="Times New Roman"/>
          <w:b/>
          <w:bCs/>
          <w:i/>
          <w:iCs/>
          <w:color w:val="17365D"/>
          <w:sz w:val="26"/>
          <w:szCs w:val="24"/>
          <w:lang w:val="x-none" w:eastAsia="x-none"/>
        </w:rPr>
        <w:lastRenderedPageBreak/>
        <w:t>2.</w:t>
      </w:r>
      <w:r w:rsidRPr="00A04F8B">
        <w:rPr>
          <w:rFonts w:ascii="Times New Roman" w:eastAsia="MS Mincho" w:hAnsi="Times New Roman" w:cs="Times New Roman"/>
          <w:b/>
          <w:bCs/>
          <w:i/>
          <w:iCs/>
          <w:color w:val="17365D"/>
          <w:sz w:val="26"/>
          <w:szCs w:val="24"/>
          <w:lang w:eastAsia="x-none"/>
        </w:rPr>
        <w:t>3</w:t>
      </w:r>
      <w:r w:rsidRPr="00A04F8B">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A04F8B" w:rsidRPr="00A04F8B" w14:paraId="37F40608" w14:textId="77777777" w:rsidTr="00A04F8B">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4C98BC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w:t>
            </w:r>
          </w:p>
          <w:p w14:paraId="1304148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E93701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93F999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Информация</w:t>
            </w:r>
          </w:p>
        </w:tc>
      </w:tr>
      <w:tr w:rsidR="00A04F8B" w:rsidRPr="00A04F8B" w14:paraId="1F786848" w14:textId="77777777" w:rsidTr="00A04F8B">
        <w:tc>
          <w:tcPr>
            <w:tcW w:w="710" w:type="dxa"/>
            <w:tcBorders>
              <w:top w:val="single" w:sz="4" w:space="0" w:color="auto"/>
              <w:left w:val="single" w:sz="4" w:space="0" w:color="auto"/>
              <w:bottom w:val="single" w:sz="4" w:space="0" w:color="auto"/>
              <w:right w:val="single" w:sz="4" w:space="0" w:color="auto"/>
            </w:tcBorders>
          </w:tcPr>
          <w:p w14:paraId="27982205" w14:textId="77777777" w:rsidR="00A04F8B" w:rsidRPr="00A04F8B" w:rsidRDefault="00A04F8B" w:rsidP="0020193C">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5DEDBD" w14:textId="77777777" w:rsidR="00A04F8B" w:rsidRPr="00A04F8B" w:rsidRDefault="00A04F8B" w:rsidP="00A04F8B">
            <w:pPr>
              <w:spacing w:after="0" w:line="240" w:lineRule="auto"/>
              <w:ind w:left="34" w:hanging="1"/>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8762FEC" w14:textId="77777777" w:rsidR="00A04F8B" w:rsidRPr="00A04F8B" w:rsidRDefault="00A04F8B" w:rsidP="00A04F8B">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919366B"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47497DDD" w14:textId="77777777" w:rsidR="00A04F8B" w:rsidRPr="00A04F8B" w:rsidRDefault="00A04F8B" w:rsidP="00A04F8B">
            <w:pPr>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696E5CB4"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9E741ED"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2631E0" w:rsidRPr="00A04F8B">
              <w:rPr>
                <w:rFonts w:ascii="Times New Roman" w:eastAsia="Times New Roman" w:hAnsi="Times New Roman" w:cs="Times New Roman"/>
                <w:color w:val="000000"/>
                <w:sz w:val="24"/>
                <w:szCs w:val="24"/>
                <w:lang w:eastAsia="ru-RU"/>
              </w:rPr>
              <w:t>Договора в случае, если</w:t>
            </w:r>
            <w:r w:rsidRPr="00A04F8B">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7D90773"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6BFFA542"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Извещения о закупке;</w:t>
            </w:r>
          </w:p>
          <w:p w14:paraId="4973D70D"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Документации о закупке;</w:t>
            </w:r>
          </w:p>
          <w:p w14:paraId="7C0DF425"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3E5C3B42"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35A2AB7"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6525A338"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A04F8B">
              <w:rPr>
                <w:rFonts w:ascii="Times New Roman" w:eastAsia="Times New Roman" w:hAnsi="Times New Roman" w:cs="Times New Roman"/>
                <w:color w:val="000000"/>
                <w:sz w:val="24"/>
                <w:szCs w:val="24"/>
                <w:lang w:eastAsia="ru-RU"/>
              </w:rPr>
              <w:t>Microsoft</w:t>
            </w:r>
            <w:proofErr w:type="spellEnd"/>
            <w:r w:rsidRPr="00A04F8B">
              <w:rPr>
                <w:rFonts w:ascii="Times New Roman" w:eastAsia="Times New Roman" w:hAnsi="Times New Roman" w:cs="Times New Roman"/>
                <w:color w:val="000000"/>
                <w:sz w:val="24"/>
                <w:szCs w:val="24"/>
                <w:lang w:eastAsia="ru-RU"/>
              </w:rPr>
              <w:t xml:space="preserve"> </w:t>
            </w:r>
            <w:proofErr w:type="spellStart"/>
            <w:r w:rsidRPr="00A04F8B">
              <w:rPr>
                <w:rFonts w:ascii="Times New Roman" w:eastAsia="Times New Roman" w:hAnsi="Times New Roman" w:cs="Times New Roman"/>
                <w:color w:val="000000"/>
                <w:sz w:val="24"/>
                <w:szCs w:val="24"/>
                <w:lang w:eastAsia="ru-RU"/>
              </w:rPr>
              <w:t>Word</w:t>
            </w:r>
            <w:proofErr w:type="spellEnd"/>
            <w:r w:rsidRPr="00A04F8B">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FF3752E"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9E35DBE"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9041ED"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33DFD43"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C29B6D9" w14:textId="77777777" w:rsidR="00A04F8B" w:rsidRPr="00A04F8B" w:rsidRDefault="00A04F8B" w:rsidP="00A04F8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75895EC" w14:textId="77777777" w:rsidR="00A04F8B" w:rsidRPr="00A04F8B" w:rsidRDefault="00A04F8B" w:rsidP="00A04F8B">
            <w:pPr>
              <w:spacing w:after="0" w:line="240" w:lineRule="auto"/>
              <w:jc w:val="both"/>
              <w:rPr>
                <w:rFonts w:ascii="Times New Roman" w:eastAsia="Times New Roman" w:hAnsi="Times New Roman" w:cs="Times New Roman"/>
                <w:color w:val="000000"/>
                <w:sz w:val="24"/>
                <w:szCs w:val="24"/>
                <w:lang w:eastAsia="ru-RU"/>
              </w:rPr>
            </w:pPr>
            <w:r w:rsidRPr="00A04F8B">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4C7C6FA7"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color w:val="000000"/>
                <w:sz w:val="24"/>
                <w:szCs w:val="24"/>
                <w:lang w:eastAsia="ru-RU"/>
              </w:rPr>
              <w:t>Если Победитель не исполнил требов</w:t>
            </w:r>
            <w:r w:rsidRPr="00A04F8B">
              <w:rPr>
                <w:rFonts w:ascii="Times New Roman" w:eastAsia="Times New Roman" w:hAnsi="Times New Roman" w:cs="Times New Roman"/>
                <w:sz w:val="24"/>
                <w:szCs w:val="24"/>
                <w:lang w:eastAsia="ru-RU"/>
              </w:rPr>
              <w:t>ания, установленные в настоящем пункте, то он признаётся уклонившимся от заключения договора (договоров).</w:t>
            </w:r>
          </w:p>
          <w:p w14:paraId="5CD4293E" w14:textId="77777777" w:rsidR="00A04F8B" w:rsidRPr="00A04F8B" w:rsidRDefault="00A04F8B" w:rsidP="00A04F8B">
            <w:pPr>
              <w:spacing w:after="0" w:line="240" w:lineRule="auto"/>
              <w:ind w:firstLine="528"/>
              <w:jc w:val="both"/>
              <w:rPr>
                <w:rFonts w:ascii="Times New Roman" w:eastAsia="Times New Roman" w:hAnsi="Times New Roman" w:cs="Times New Roman"/>
                <w:sz w:val="10"/>
                <w:szCs w:val="10"/>
                <w:lang w:eastAsia="ru-RU"/>
              </w:rPr>
            </w:pPr>
          </w:p>
          <w:p w14:paraId="523F059E" w14:textId="77777777" w:rsidR="00A04F8B" w:rsidRPr="00A04F8B" w:rsidRDefault="00A04F8B" w:rsidP="00A04F8B">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A04F8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A04F8B">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56C74CEC" w14:textId="77777777" w:rsidR="00A04F8B" w:rsidRPr="00A04F8B" w:rsidRDefault="00A04F8B" w:rsidP="00A04F8B">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36DEE15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4558E476" w14:textId="77777777" w:rsidTr="00A04F8B">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9454E2C" w14:textId="77777777" w:rsidR="00A04F8B" w:rsidRPr="00A04F8B" w:rsidRDefault="00A04F8B" w:rsidP="0020193C">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2D4DAC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Порядок формирования цены договора (цены Лота)</w:t>
            </w:r>
            <w:r w:rsidRPr="00A04F8B">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AD9FA9A"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776FDEE0"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C53617">
              <w:rPr>
                <w:rFonts w:ascii="Times New Roman" w:eastAsia="Times New Roman" w:hAnsi="Times New Roman" w:cs="Times New Roman"/>
                <w:sz w:val="24"/>
                <w:szCs w:val="24"/>
                <w:lang w:eastAsia="ru-RU"/>
              </w:rPr>
              <w:t>.</w:t>
            </w:r>
          </w:p>
          <w:p w14:paraId="19C63E06"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65462F63" w14:textId="77777777" w:rsidR="006A7ADF" w:rsidRPr="00076DC8" w:rsidRDefault="006A7ADF" w:rsidP="006A7ADF">
            <w:pPr>
              <w:spacing w:after="0" w:line="240" w:lineRule="auto"/>
              <w:ind w:firstLine="528"/>
              <w:jc w:val="both"/>
              <w:rPr>
                <w:rFonts w:ascii="Times New Roman" w:eastAsia="Times New Roman" w:hAnsi="Times New Roman" w:cs="Times New Roman"/>
                <w:sz w:val="24"/>
                <w:szCs w:val="24"/>
                <w:lang w:eastAsia="ru-RU"/>
              </w:rPr>
            </w:pPr>
            <w:r w:rsidRPr="00076DC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076DC8">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коэффициента снижения, предложенного таким участником на </w:t>
            </w:r>
            <w:r w:rsidRPr="00076DC8">
              <w:rPr>
                <w:rFonts w:ascii="Times New Roman" w:eastAsia="Times New Roman" w:hAnsi="Times New Roman" w:cs="Times New Roman"/>
                <w:sz w:val="24"/>
                <w:szCs w:val="24"/>
                <w:lang w:eastAsia="ru-RU"/>
              </w:rPr>
              <w:lastRenderedPageBreak/>
              <w:t>начальн</w:t>
            </w:r>
            <w:r>
              <w:rPr>
                <w:rFonts w:ascii="Times New Roman" w:eastAsia="Times New Roman" w:hAnsi="Times New Roman" w:cs="Times New Roman"/>
                <w:sz w:val="24"/>
                <w:szCs w:val="24"/>
                <w:lang w:eastAsia="ru-RU"/>
              </w:rPr>
              <w:t>ую (максимальную) цену договора</w:t>
            </w:r>
            <w:r w:rsidRPr="00076DC8">
              <w:rPr>
                <w:rFonts w:ascii="Times New Roman" w:eastAsia="Times New Roman" w:hAnsi="Times New Roman" w:cs="Times New Roman"/>
                <w:sz w:val="24"/>
                <w:szCs w:val="24"/>
                <w:lang w:eastAsia="ru-RU"/>
              </w:rPr>
              <w:t>, указанную в Документации о закупке без НДС.</w:t>
            </w:r>
          </w:p>
          <w:p w14:paraId="5094E68B"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7B5D4CD1" w14:textId="77777777" w:rsidR="00A04F8B" w:rsidRPr="00A04F8B" w:rsidRDefault="00A04F8B" w:rsidP="00A04F8B">
            <w:pPr>
              <w:spacing w:after="0" w:line="240" w:lineRule="auto"/>
              <w:ind w:firstLine="528"/>
              <w:jc w:val="both"/>
              <w:rPr>
                <w:rFonts w:ascii="Times New Roman" w:eastAsia="Times New Roman" w:hAnsi="Times New Roman" w:cs="Times New Roman"/>
                <w:i/>
                <w:sz w:val="24"/>
                <w:szCs w:val="24"/>
                <w:lang w:eastAsia="ru-RU"/>
              </w:rPr>
            </w:pPr>
            <w:r w:rsidRPr="00A04F8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04F8B" w:rsidRPr="00A04F8B" w14:paraId="21EFD830" w14:textId="77777777" w:rsidTr="00A04F8B">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E416A7D" w14:textId="77777777" w:rsidR="00A04F8B" w:rsidRPr="00A04F8B" w:rsidRDefault="00A04F8B" w:rsidP="0020193C">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E9F45A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F3F1405"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Определены </w:t>
            </w:r>
            <w:hyperlink w:anchor="_РАЗДЕЛ_V._Проект" w:history="1">
              <w:r w:rsidRPr="00A04F8B">
                <w:rPr>
                  <w:rFonts w:ascii="Times New Roman" w:eastAsia="Times New Roman" w:hAnsi="Times New Roman" w:cs="Times New Roman"/>
                  <w:color w:val="0000FF"/>
                  <w:sz w:val="24"/>
                  <w:szCs w:val="24"/>
                  <w:u w:val="single"/>
                  <w:lang w:eastAsia="ru-RU"/>
                </w:rPr>
                <w:t xml:space="preserve">разделом </w:t>
              </w:r>
              <w:r w:rsidRPr="00A04F8B">
                <w:rPr>
                  <w:rFonts w:ascii="Times New Roman" w:eastAsia="Times New Roman" w:hAnsi="Times New Roman" w:cs="Times New Roman"/>
                  <w:color w:val="0000FF"/>
                  <w:sz w:val="24"/>
                  <w:szCs w:val="24"/>
                  <w:u w:val="single"/>
                  <w:lang w:val="en-US" w:eastAsia="ru-RU"/>
                </w:rPr>
                <w:t>V</w:t>
              </w:r>
              <w:r w:rsidRPr="00A04F8B">
                <w:rPr>
                  <w:rFonts w:ascii="Times New Roman" w:eastAsia="Times New Roman" w:hAnsi="Times New Roman" w:cs="Times New Roman"/>
                  <w:color w:val="0000FF"/>
                  <w:sz w:val="24"/>
                  <w:szCs w:val="24"/>
                  <w:u w:val="single"/>
                  <w:lang w:eastAsia="ru-RU"/>
                </w:rPr>
                <w:t xml:space="preserve"> «Проект договора»</w:t>
              </w:r>
            </w:hyperlink>
          </w:p>
        </w:tc>
      </w:tr>
      <w:tr w:rsidR="00A04F8B" w:rsidRPr="00A04F8B" w14:paraId="1DD563D7" w14:textId="77777777" w:rsidTr="00A04F8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09457126" w14:textId="77777777" w:rsidR="00A04F8B" w:rsidRPr="00A04F8B" w:rsidRDefault="00A04F8B" w:rsidP="0020193C">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8126BC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5BCF115"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3C7972EB" w14:textId="77777777" w:rsidR="00A04F8B" w:rsidRPr="00A04F8B" w:rsidRDefault="00A04F8B" w:rsidP="0020193C">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цена единицы товара (работы, услуги) может быть снижена;</w:t>
            </w:r>
          </w:p>
          <w:p w14:paraId="1A3A755E" w14:textId="77777777" w:rsidR="00A04F8B" w:rsidRPr="00A04F8B" w:rsidRDefault="00A04F8B" w:rsidP="0020193C">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6A7ADF">
              <w:rPr>
                <w:rFonts w:ascii="Times New Roman" w:eastAsia="Times New Roman" w:hAnsi="Times New Roman" w:cs="Times New Roman"/>
                <w:sz w:val="24"/>
                <w:szCs w:val="24"/>
                <w:lang w:eastAsia="ru-RU"/>
              </w:rPr>
              <w:t>1</w:t>
            </w:r>
            <w:r w:rsidRPr="00A04F8B">
              <w:rPr>
                <w:rFonts w:ascii="Times New Roman" w:eastAsia="Times New Roman" w:hAnsi="Times New Roman" w:cs="Times New Roman"/>
                <w:sz w:val="24"/>
                <w:szCs w:val="24"/>
                <w:lang w:eastAsia="ru-RU"/>
              </w:rPr>
              <w:t>0 % (д</w:t>
            </w:r>
            <w:r w:rsidR="006A7ADF">
              <w:rPr>
                <w:rFonts w:ascii="Times New Roman" w:eastAsia="Times New Roman" w:hAnsi="Times New Roman" w:cs="Times New Roman"/>
                <w:sz w:val="24"/>
                <w:szCs w:val="24"/>
                <w:lang w:eastAsia="ru-RU"/>
              </w:rPr>
              <w:t>есяти</w:t>
            </w:r>
            <w:r w:rsidRPr="00A04F8B">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4FB56260" w14:textId="77777777" w:rsidR="00A04F8B" w:rsidRPr="00A04F8B" w:rsidRDefault="00A04F8B" w:rsidP="0020193C">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C8BE4CC" w14:textId="77777777" w:rsidR="00A04F8B" w:rsidRPr="00A04F8B" w:rsidRDefault="00A04F8B" w:rsidP="00A04F8B">
            <w:pPr>
              <w:spacing w:after="0" w:line="240" w:lineRule="auto"/>
              <w:ind w:firstLine="528"/>
              <w:jc w:val="both"/>
              <w:rPr>
                <w:rFonts w:ascii="Times New Roman" w:eastAsia="Times New Roman" w:hAnsi="Times New Roman" w:cs="Times New Roman"/>
                <w:sz w:val="24"/>
                <w:szCs w:val="24"/>
                <w:highlight w:val="yellow"/>
                <w:lang w:eastAsia="ru-RU"/>
              </w:rPr>
            </w:pPr>
            <w:r w:rsidRPr="00A04F8B">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A04F8B" w:rsidRPr="00A04F8B" w14:paraId="3A94B206" w14:textId="77777777" w:rsidTr="00A04F8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E640128" w14:textId="77777777" w:rsidR="00A04F8B" w:rsidRPr="00A04F8B" w:rsidRDefault="00A04F8B" w:rsidP="0020193C">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D8D0B0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6ED3841"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93E350"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1.</w:t>
            </w:r>
            <w:r w:rsidRPr="00A04F8B">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5845BC3"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w:t>
            </w:r>
            <w:r w:rsidRPr="00A04F8B">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01C130AB"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w:t>
            </w:r>
            <w:r w:rsidRPr="00A04F8B">
              <w:rPr>
                <w:rFonts w:ascii="Times New Roman" w:eastAsia="Times New Roman" w:hAnsi="Times New Roman" w:cs="Times New Roman"/>
                <w:sz w:val="24"/>
                <w:szCs w:val="24"/>
                <w:lang w:eastAsia="ru-RU"/>
              </w:rPr>
              <w:tab/>
              <w:t>учредительные документы;</w:t>
            </w:r>
          </w:p>
          <w:p w14:paraId="6B74C804"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3)</w:t>
            </w:r>
            <w:r w:rsidRPr="00A04F8B">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2A2E9F"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4)</w:t>
            </w:r>
            <w:r w:rsidRPr="00A04F8B">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F4B938E"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5)</w:t>
            </w:r>
            <w:r w:rsidRPr="00A04F8B">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16889EC"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6)</w:t>
            </w:r>
            <w:r w:rsidRPr="00A04F8B">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2800CAF"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7)</w:t>
            </w:r>
            <w:r w:rsidRPr="00A04F8B">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5736944"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lastRenderedPageBreak/>
              <w:t>Документы могут быть запрошены только единожды (в отношении каждого из документов).</w:t>
            </w:r>
          </w:p>
          <w:p w14:paraId="679A51C8"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b/>
                <w:sz w:val="24"/>
                <w:szCs w:val="24"/>
                <w:lang w:eastAsia="ru-RU"/>
              </w:rPr>
              <w:t>2.</w:t>
            </w:r>
            <w:r w:rsidRPr="00A04F8B">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6405E11" w14:textId="77777777" w:rsidR="00A04F8B" w:rsidRPr="00A04F8B" w:rsidRDefault="00A04F8B" w:rsidP="0020193C">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E65880C" w14:textId="77777777" w:rsidR="00A04F8B" w:rsidRPr="00A04F8B" w:rsidRDefault="00A04F8B" w:rsidP="0020193C">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820EDFA" w14:textId="77777777" w:rsidR="00A04F8B" w:rsidRPr="00A04F8B" w:rsidRDefault="00A04F8B" w:rsidP="0020193C">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25683CF" w14:textId="77777777" w:rsidR="00A04F8B" w:rsidRPr="00A04F8B" w:rsidRDefault="00A04F8B" w:rsidP="0020193C">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A04F8B">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0B7CEE" w14:textId="77777777" w:rsidR="00A04F8B" w:rsidRPr="00A04F8B" w:rsidRDefault="00A04F8B" w:rsidP="0020193C">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A04F8B">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A04F8B">
              <w:rPr>
                <w:rFonts w:ascii="Times New Roman" w:eastAsia="Times New Roman" w:hAnsi="Times New Roman" w:cs="Times New Roman"/>
                <w:bCs/>
                <w:sz w:val="24"/>
                <w:szCs w:val="24"/>
                <w:lang w:eastAsia="ru-RU"/>
              </w:rPr>
              <w:t>о конкурентной закупки</w:t>
            </w:r>
            <w:proofErr w:type="gramEnd"/>
            <w:r w:rsidRPr="00A04F8B">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3FC4A368"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A04F8B">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A04F8B">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A04F8B">
              <w:rPr>
                <w:rFonts w:ascii="Times New Roman" w:eastAsia="Times New Roman" w:hAnsi="Times New Roman" w:cs="Times New Roman"/>
                <w:sz w:val="24"/>
                <w:szCs w:val="24"/>
                <w:lang w:eastAsia="ru-RU"/>
              </w:rPr>
              <w:t>ненахождении</w:t>
            </w:r>
            <w:proofErr w:type="spellEnd"/>
            <w:r w:rsidRPr="00A04F8B">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5BDAAAA"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8492C74"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A04F8B">
              <w:rPr>
                <w:rFonts w:ascii="Times New Roman" w:eastAsia="Times New Roman" w:hAnsi="Times New Roman" w:cs="Times New Roman"/>
                <w:sz w:val="24"/>
                <w:szCs w:val="24"/>
                <w:lang w:eastAsia="ru-RU"/>
              </w:rPr>
              <w:t>номенклатуры</w:t>
            </w:r>
            <w:proofErr w:type="gramEnd"/>
            <w:r w:rsidRPr="00A04F8B">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7A3B18CE"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48339FA8"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F80BD94"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F5D6E6"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при наличии разночтений между ценой, указанной в заявке на участие в закупке, и ценой, получаемой путем суммирования итоговых </w:t>
            </w:r>
            <w:r w:rsidRPr="00A04F8B">
              <w:rPr>
                <w:rFonts w:ascii="Times New Roman" w:eastAsia="Times New Roman" w:hAnsi="Times New Roman" w:cs="Times New Roman"/>
                <w:sz w:val="24"/>
                <w:szCs w:val="24"/>
                <w:lang w:eastAsia="ru-RU"/>
              </w:rPr>
              <w:lastRenderedPageBreak/>
              <w:t>сумм по каждой строке, преимущество имеет итоговая цена, указанная в заявке на участие в закупке;</w:t>
            </w:r>
          </w:p>
          <w:p w14:paraId="5A41DA0B" w14:textId="77777777" w:rsidR="00A04F8B" w:rsidRPr="00A04F8B" w:rsidRDefault="00A04F8B" w:rsidP="00A04F8B">
            <w:pPr>
              <w:suppressAutoHyphens/>
              <w:spacing w:after="0" w:line="240" w:lineRule="auto"/>
              <w:ind w:firstLine="528"/>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2B56C372" w14:textId="77777777" w:rsidR="00A04F8B" w:rsidRPr="00A04F8B" w:rsidRDefault="00A04F8B" w:rsidP="00A04F8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Исправление иных ошибок не допускается.</w:t>
            </w:r>
          </w:p>
        </w:tc>
      </w:tr>
    </w:tbl>
    <w:p w14:paraId="757E6033" w14:textId="77777777" w:rsidR="00D800EE" w:rsidRPr="009C06A8" w:rsidRDefault="00D800EE" w:rsidP="00D800EE">
      <w:pPr>
        <w:spacing w:after="0" w:line="240" w:lineRule="auto"/>
        <w:jc w:val="both"/>
        <w:rPr>
          <w:rFonts w:ascii="Times New Roman" w:eastAsia="Times New Roman" w:hAnsi="Times New Roman" w:cs="Times New Roman"/>
          <w:sz w:val="24"/>
          <w:szCs w:val="24"/>
          <w:lang w:eastAsia="ru-RU"/>
        </w:rPr>
      </w:pPr>
      <w:bookmarkStart w:id="63" w:name="_РАЗДЕЛ_III._ФОРМЫ"/>
      <w:bookmarkEnd w:id="63"/>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w:t>
      </w:r>
      <w:r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0C3D846F" w14:textId="77777777" w:rsidR="00A04F8B" w:rsidRPr="00A04F8B" w:rsidRDefault="00A04F8B" w:rsidP="00A04F8B">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r w:rsidRPr="00A04F8B">
        <w:rPr>
          <w:rFonts w:ascii="Cambria" w:eastAsia="Times New Roman" w:hAnsi="Cambria" w:cs="Times New Roman"/>
          <w:b/>
          <w:bCs/>
          <w:color w:val="365F91"/>
          <w:sz w:val="28"/>
          <w:szCs w:val="28"/>
          <w:lang w:eastAsia="ru-RU"/>
        </w:rPr>
        <w:br w:type="page"/>
      </w:r>
      <w:bookmarkStart w:id="64" w:name="_Toc23428037"/>
      <w:bookmarkStart w:id="65" w:name="форма1"/>
      <w:bookmarkStart w:id="66" w:name="_Toc98251753"/>
      <w:r w:rsidRPr="00A04F8B">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A04F8B">
        <w:rPr>
          <w:rFonts w:ascii="Cambria" w:eastAsia="MS Mincho" w:hAnsi="Cambria" w:cs="Times New Roman"/>
          <w:b/>
          <w:bCs/>
          <w:color w:val="365F91"/>
          <w:kern w:val="32"/>
          <w:sz w:val="28"/>
          <w:szCs w:val="28"/>
          <w:lang w:val="x-none" w:eastAsia="x-none"/>
        </w:rPr>
        <w:t xml:space="preserve"> </w:t>
      </w:r>
      <w:bookmarkEnd w:id="65"/>
    </w:p>
    <w:p w14:paraId="2F0E4C33" w14:textId="77777777" w:rsidR="00A04F8B" w:rsidRPr="00A04F8B" w:rsidRDefault="00A04F8B" w:rsidP="00A04F8B">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428038"/>
      <w:bookmarkEnd w:id="67"/>
      <w:r w:rsidRPr="00A04F8B">
        <w:rPr>
          <w:rFonts w:ascii="Times New Roman" w:eastAsia="MS Mincho" w:hAnsi="Times New Roman" w:cs="Times New Roman"/>
          <w:b/>
          <w:bCs/>
          <w:color w:val="548DD4"/>
          <w:kern w:val="32"/>
          <w:sz w:val="28"/>
          <w:szCs w:val="24"/>
          <w:lang w:val="x-none" w:eastAsia="x-none"/>
        </w:rPr>
        <w:t xml:space="preserve">Форма 1 </w:t>
      </w:r>
      <w:r w:rsidRPr="00A04F8B">
        <w:rPr>
          <w:rFonts w:ascii="Times New Roman" w:eastAsia="MS Mincho" w:hAnsi="Times New Roman" w:cs="Times New Roman"/>
          <w:b/>
          <w:bCs/>
          <w:color w:val="548DD4"/>
          <w:kern w:val="32"/>
          <w:sz w:val="28"/>
          <w:szCs w:val="24"/>
          <w:lang w:eastAsia="x-none"/>
        </w:rPr>
        <w:t>З</w:t>
      </w:r>
      <w:r w:rsidRPr="00A04F8B">
        <w:rPr>
          <w:rFonts w:ascii="Times New Roman" w:eastAsia="MS Mincho" w:hAnsi="Times New Roman" w:cs="Times New Roman"/>
          <w:b/>
          <w:bCs/>
          <w:color w:val="548DD4"/>
          <w:kern w:val="32"/>
          <w:sz w:val="28"/>
          <w:szCs w:val="24"/>
          <w:lang w:val="x-none" w:eastAsia="x-none"/>
        </w:rPr>
        <w:t xml:space="preserve">АЯВКА НА УЧАСТИЕ В </w:t>
      </w:r>
      <w:r w:rsidRPr="00A04F8B">
        <w:rPr>
          <w:rFonts w:ascii="Times New Roman" w:eastAsia="MS Mincho" w:hAnsi="Times New Roman" w:cs="Times New Roman"/>
          <w:b/>
          <w:bCs/>
          <w:color w:val="548DD4"/>
          <w:kern w:val="32"/>
          <w:sz w:val="28"/>
          <w:szCs w:val="24"/>
          <w:lang w:eastAsia="x-none"/>
        </w:rPr>
        <w:t>ЗАПРОСЕ ПРЕДЛОЖЕНИЙ</w:t>
      </w:r>
      <w:bookmarkEnd w:id="68"/>
    </w:p>
    <w:p w14:paraId="528E0B01" w14:textId="77777777" w:rsidR="00A04F8B" w:rsidRPr="00A04F8B" w:rsidRDefault="00A04F8B" w:rsidP="00A04F8B">
      <w:pPr>
        <w:spacing w:before="120" w:after="120" w:line="240" w:lineRule="auto"/>
        <w:jc w:val="both"/>
        <w:rPr>
          <w:rFonts w:ascii="Times New Roman" w:eastAsia="Times New Roman" w:hAnsi="Times New Roman" w:cs="Times New Roman"/>
          <w:sz w:val="24"/>
          <w:szCs w:val="24"/>
          <w:lang w:eastAsia="ru-RU"/>
        </w:rPr>
      </w:pPr>
    </w:p>
    <w:p w14:paraId="2E491455" w14:textId="77777777" w:rsidR="00A04F8B" w:rsidRPr="00A04F8B" w:rsidRDefault="00A04F8B" w:rsidP="00A04F8B">
      <w:pPr>
        <w:spacing w:before="120" w:after="12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Фирменный бланк Участника </w:t>
      </w:r>
    </w:p>
    <w:p w14:paraId="449DDB18" w14:textId="77777777" w:rsidR="00A04F8B" w:rsidRPr="00A04F8B" w:rsidRDefault="00A04F8B" w:rsidP="00A04F8B">
      <w:pPr>
        <w:spacing w:before="120" w:after="12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«___» __________ 20___ </w:t>
      </w:r>
      <w:proofErr w:type="gramStart"/>
      <w:r w:rsidRPr="00A04F8B">
        <w:rPr>
          <w:rFonts w:ascii="Times New Roman" w:eastAsia="Times New Roman" w:hAnsi="Times New Roman" w:cs="Times New Roman"/>
          <w:sz w:val="24"/>
          <w:szCs w:val="24"/>
          <w:lang w:eastAsia="ru-RU"/>
        </w:rPr>
        <w:t>года  №</w:t>
      </w:r>
      <w:proofErr w:type="gramEnd"/>
      <w:r w:rsidRPr="00A04F8B">
        <w:rPr>
          <w:rFonts w:ascii="Times New Roman" w:eastAsia="Times New Roman" w:hAnsi="Times New Roman" w:cs="Times New Roman"/>
          <w:sz w:val="24"/>
          <w:szCs w:val="24"/>
          <w:lang w:eastAsia="ru-RU"/>
        </w:rPr>
        <w:t>______</w:t>
      </w:r>
    </w:p>
    <w:p w14:paraId="76EAF5DE" w14:textId="77777777" w:rsidR="00A04F8B" w:rsidRPr="00A04F8B" w:rsidRDefault="00A04F8B" w:rsidP="00A04F8B">
      <w:pPr>
        <w:spacing w:before="120" w:after="120" w:line="240" w:lineRule="auto"/>
        <w:jc w:val="both"/>
        <w:rPr>
          <w:rFonts w:ascii="Times New Roman" w:eastAsia="Times New Roman" w:hAnsi="Times New Roman" w:cs="Times New Roman"/>
          <w:sz w:val="10"/>
          <w:szCs w:val="10"/>
          <w:lang w:eastAsia="ru-RU"/>
        </w:rPr>
      </w:pPr>
    </w:p>
    <w:p w14:paraId="2EE730CC" w14:textId="77777777" w:rsidR="00A04F8B" w:rsidRPr="00A04F8B" w:rsidRDefault="00A04F8B" w:rsidP="00A04F8B">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A04F8B">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A04F8B">
        <w:rPr>
          <w:rFonts w:ascii="Times New Roman" w:eastAsia="Times New Roman" w:hAnsi="Times New Roman" w:cs="Times New Roman"/>
          <w:sz w:val="24"/>
          <w:szCs w:val="24"/>
          <w:lang w:eastAsia="ru-RU"/>
        </w:rPr>
        <w:t>ЗАПРОСЕ ПРЕДЛОЖЕНИЙ</w:t>
      </w:r>
    </w:p>
    <w:p w14:paraId="7647D25B" w14:textId="77777777" w:rsidR="00A04F8B" w:rsidRPr="00A04F8B" w:rsidRDefault="00A04F8B" w:rsidP="00A04F8B">
      <w:pPr>
        <w:spacing w:after="0" w:line="240" w:lineRule="auto"/>
        <w:ind w:firstLine="567"/>
        <w:jc w:val="center"/>
        <w:rPr>
          <w:rFonts w:ascii="Times New Roman" w:eastAsia="Times New Roman" w:hAnsi="Times New Roman" w:cs="Times New Roman"/>
          <w:sz w:val="10"/>
          <w:szCs w:val="10"/>
          <w:lang w:eastAsia="ru-RU"/>
        </w:rPr>
      </w:pPr>
    </w:p>
    <w:p w14:paraId="3C5DDB81" w14:textId="77777777" w:rsidR="00A04F8B" w:rsidRPr="00A04F8B" w:rsidRDefault="00A04F8B" w:rsidP="00A04F8B">
      <w:pPr>
        <w:spacing w:after="0" w:line="240" w:lineRule="auto"/>
        <w:ind w:firstLine="567"/>
        <w:jc w:val="center"/>
        <w:rPr>
          <w:rFonts w:ascii="Times New Roman" w:eastAsia="Times New Roman" w:hAnsi="Times New Roman" w:cs="Times New Roman"/>
          <w:sz w:val="10"/>
          <w:szCs w:val="10"/>
          <w:lang w:eastAsia="ru-RU"/>
        </w:rPr>
      </w:pPr>
    </w:p>
    <w:p w14:paraId="77BAB3CF"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A04F8B">
        <w:rPr>
          <w:rFonts w:ascii="Times New Roman" w:eastAsia="Times New Roman" w:hAnsi="Times New Roman" w:cs="Times New Roman"/>
          <w:sz w:val="24"/>
          <w:szCs w:val="24"/>
          <w:lang w:eastAsia="ru-RU"/>
        </w:rPr>
        <w:t>_,(</w:t>
      </w:r>
      <w:proofErr w:type="gramEnd"/>
      <w:r w:rsidRPr="00A04F8B">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50910522" w14:textId="77777777" w:rsidR="00A04F8B" w:rsidRPr="00A04F8B" w:rsidRDefault="00A04F8B" w:rsidP="00A04F8B">
      <w:pPr>
        <w:spacing w:after="0" w:line="240" w:lineRule="auto"/>
        <w:ind w:firstLine="567"/>
        <w:jc w:val="both"/>
        <w:rPr>
          <w:rFonts w:ascii="Times New Roman" w:eastAsia="Times New Roman" w:hAnsi="Times New Roman" w:cs="Times New Roman"/>
          <w:i/>
          <w:sz w:val="20"/>
          <w:szCs w:val="20"/>
          <w:lang w:eastAsia="ru-RU"/>
        </w:rPr>
      </w:pPr>
      <w:r w:rsidRPr="00A04F8B">
        <w:rPr>
          <w:rFonts w:ascii="Times New Roman" w:eastAsia="Times New Roman" w:hAnsi="Times New Roman" w:cs="Times New Roman"/>
          <w:sz w:val="24"/>
          <w:szCs w:val="24"/>
          <w:lang w:eastAsia="ru-RU"/>
        </w:rPr>
        <w:t xml:space="preserve">_______________________________________________________________________________, </w:t>
      </w:r>
      <w:r w:rsidRPr="00A04F8B">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67EC9C8"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предлагает заключить договор_______________________________________</w:t>
      </w:r>
    </w:p>
    <w:p w14:paraId="290FF518" w14:textId="77777777" w:rsidR="00A04F8B" w:rsidRPr="00A04F8B" w:rsidRDefault="00A04F8B" w:rsidP="00A04F8B">
      <w:pPr>
        <w:spacing w:after="0" w:line="240" w:lineRule="auto"/>
        <w:ind w:firstLine="567"/>
        <w:jc w:val="both"/>
        <w:rPr>
          <w:rFonts w:ascii="Times New Roman" w:eastAsia="Times New Roman" w:hAnsi="Times New Roman" w:cs="Times New Roman"/>
          <w:i/>
          <w:sz w:val="20"/>
          <w:szCs w:val="20"/>
          <w:lang w:eastAsia="ru-RU"/>
        </w:rPr>
      </w:pPr>
      <w:r w:rsidRPr="00A04F8B">
        <w:rPr>
          <w:rFonts w:ascii="Times New Roman" w:eastAsia="Times New Roman" w:hAnsi="Times New Roman" w:cs="Times New Roman"/>
          <w:i/>
          <w:sz w:val="24"/>
          <w:szCs w:val="24"/>
          <w:lang w:eastAsia="ru-RU"/>
        </w:rPr>
        <w:t xml:space="preserve">                                                                 </w:t>
      </w:r>
      <w:r w:rsidRPr="00A04F8B">
        <w:rPr>
          <w:rFonts w:ascii="Times New Roman" w:eastAsia="Times New Roman" w:hAnsi="Times New Roman" w:cs="Times New Roman"/>
          <w:i/>
          <w:sz w:val="20"/>
          <w:szCs w:val="20"/>
          <w:lang w:eastAsia="ru-RU"/>
        </w:rPr>
        <w:t>(предмет договора)</w:t>
      </w:r>
    </w:p>
    <w:p w14:paraId="643A61B9"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A04F8B">
          <w:rPr>
            <w:rFonts w:ascii="Times New Roman" w:eastAsia="Times New Roman" w:hAnsi="Times New Roman" w:cs="Times New Roman"/>
            <w:color w:val="0000FF"/>
            <w:sz w:val="24"/>
            <w:szCs w:val="24"/>
            <w:u w:val="single"/>
            <w:lang w:eastAsia="ru-RU"/>
          </w:rPr>
          <w:t>Форма 3</w:t>
        </w:r>
      </w:hyperlink>
      <w:r w:rsidRPr="00A04F8B">
        <w:rPr>
          <w:rFonts w:ascii="Times New Roman" w:eastAsia="Times New Roman" w:hAnsi="Times New Roman" w:cs="Times New Roman"/>
          <w:sz w:val="24"/>
          <w:szCs w:val="24"/>
          <w:lang w:eastAsia="ru-RU"/>
        </w:rPr>
        <w:t>)</w:t>
      </w:r>
      <w:r w:rsidR="006A7ADF">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2EC3E567"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A04F8B">
        <w:rPr>
          <w:rFonts w:ascii="Times New Roman" w:eastAsia="Times New Roman" w:hAnsi="Times New Roman" w:cs="Times New Roman"/>
          <w:sz w:val="26"/>
          <w:szCs w:val="26"/>
          <w:lang w:eastAsia="ru-RU"/>
        </w:rPr>
        <w:t xml:space="preserve"> </w:t>
      </w:r>
      <w:r w:rsidRPr="00A04F8B">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5" w:name="_Hlt440565644"/>
      <w:bookmarkEnd w:id="75"/>
    </w:p>
    <w:p w14:paraId="2C44692D"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Настоящим подтверждаем обязательство:</w:t>
      </w:r>
    </w:p>
    <w:p w14:paraId="5783A522"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62F59F"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75C0A9" w14:textId="4AFBD478"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 предоставить документы в соответствии с п.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_Ref460515936 \r \h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24</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настоящей Документации и требованиями Положения о закупках товаров, работ, услуг ПАО «Ростелеком», в течение 3 (трех) рабочих дней с момента получения запроса от Заказчика.</w:t>
      </w:r>
    </w:p>
    <w:p w14:paraId="036CDC74"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Настоящим подтверждаем, что против ________________________________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A04F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A04F8B">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2520571"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A04F8B">
        <w:rPr>
          <w:rFonts w:ascii="Times New Roman" w:eastAsia="Calibri" w:hAnsi="Times New Roman" w:cs="Times New Roman"/>
          <w:i/>
          <w:sz w:val="24"/>
          <w:szCs w:val="24"/>
          <w:lang w:eastAsia="ru-RU"/>
        </w:rPr>
        <w:t xml:space="preserve"> (наименование Участника Запроса предложений) </w:t>
      </w:r>
      <w:r w:rsidRPr="00A04F8B">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FA7757A"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7ADF">
        <w:rPr>
          <w:rFonts w:ascii="Times New Roman" w:eastAsia="Times New Roman" w:hAnsi="Times New Roman" w:cs="Times New Roman"/>
          <w:sz w:val="24"/>
          <w:szCs w:val="24"/>
          <w:lang w:eastAsia="ru-RU"/>
        </w:rPr>
        <w:t>Башинформсвязь</w:t>
      </w:r>
      <w:r w:rsidRPr="00A04F8B">
        <w:rPr>
          <w:rFonts w:ascii="Times New Roman" w:eastAsia="Times New Roman" w:hAnsi="Times New Roman" w:cs="Times New Roman"/>
          <w:sz w:val="24"/>
          <w:szCs w:val="24"/>
          <w:lang w:eastAsia="ru-RU"/>
        </w:rPr>
        <w:t>» с целью участия 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A04F8B">
        <w:rPr>
          <w:rFonts w:ascii="Times New Roman" w:eastAsia="Times New Roman" w:hAnsi="Times New Roman" w:cs="Times New Roman"/>
          <w:i/>
          <w:sz w:val="24"/>
          <w:szCs w:val="24"/>
          <w:lang w:eastAsia="ru-RU"/>
        </w:rPr>
        <w:t>указать наименование закупки</w:t>
      </w:r>
      <w:r w:rsidRPr="00A04F8B">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52905A"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lastRenderedPageBreak/>
        <w:t>Настоящим подтверждаем, что сведения о 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78C507"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p>
    <w:p w14:paraId="2C2B92F5"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Настоящим уведомляем об отсутствии у ________________ </w:t>
      </w:r>
      <w:r w:rsidRPr="00A04F8B">
        <w:rPr>
          <w:rFonts w:ascii="Times New Roman" w:eastAsia="Calibri" w:hAnsi="Times New Roman" w:cs="Times New Roman"/>
          <w:i/>
          <w:sz w:val="24"/>
          <w:szCs w:val="24"/>
          <w:lang w:eastAsia="ru-RU"/>
        </w:rPr>
        <w:t>(наименование Участника Запроса предложений)</w:t>
      </w:r>
      <w:r w:rsidRPr="00A04F8B">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EB18CAF" w14:textId="77777777" w:rsidR="00A04F8B" w:rsidRPr="00A04F8B" w:rsidRDefault="00A04F8B" w:rsidP="00A04F8B">
      <w:pPr>
        <w:spacing w:after="0" w:line="240" w:lineRule="auto"/>
        <w:ind w:firstLine="567"/>
        <w:jc w:val="both"/>
        <w:rPr>
          <w:rFonts w:ascii="Times New Roman" w:eastAsia="Calibri" w:hAnsi="Times New Roman" w:cs="Times New Roman"/>
          <w:sz w:val="24"/>
          <w:szCs w:val="24"/>
          <w:lang w:eastAsia="ru-RU"/>
        </w:rPr>
      </w:pPr>
      <w:r w:rsidRPr="00A04F8B" w:rsidDel="006D2300">
        <w:rPr>
          <w:rFonts w:ascii="Times New Roman" w:eastAsia="Calibri" w:hAnsi="Times New Roman" w:cs="Times New Roman"/>
          <w:sz w:val="24"/>
          <w:szCs w:val="24"/>
          <w:lang w:eastAsia="ru-RU"/>
        </w:rPr>
        <w:t xml:space="preserve"> </w:t>
      </w:r>
      <w:r w:rsidRPr="00A04F8B">
        <w:rPr>
          <w:rFonts w:ascii="Times New Roman" w:eastAsia="Calibri" w:hAnsi="Times New Roman" w:cs="Times New Roman"/>
          <w:sz w:val="24"/>
          <w:szCs w:val="24"/>
          <w:lang w:eastAsia="ru-RU"/>
        </w:rPr>
        <w:t xml:space="preserve">Настоящим уведомляем об отсутствии </w:t>
      </w:r>
      <w:r w:rsidRPr="00A04F8B">
        <w:rPr>
          <w:rFonts w:ascii="Times New Roman" w:eastAsia="Calibri" w:hAnsi="Times New Roman" w:cs="Arial"/>
          <w:color w:val="000000"/>
          <w:sz w:val="24"/>
          <w:szCs w:val="24"/>
          <w:lang w:eastAsia="ru-RU"/>
        </w:rPr>
        <w:t xml:space="preserve">между участником закупки </w:t>
      </w:r>
      <w:r w:rsidRPr="00A04F8B">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A04F8B">
        <w:rPr>
          <w:rFonts w:ascii="Times New Roman" w:eastAsia="Calibri" w:hAnsi="Times New Roman" w:cs="Arial"/>
          <w:color w:val="000000"/>
          <w:sz w:val="24"/>
          <w:szCs w:val="24"/>
          <w:lang w:eastAsia="ru-RU"/>
        </w:rPr>
        <w:t xml:space="preserve">и </w:t>
      </w:r>
      <w:r w:rsidRPr="00A04F8B">
        <w:rPr>
          <w:rFonts w:ascii="Times New Roman" w:eastAsia="Calibri" w:hAnsi="Times New Roman" w:cs="Times New Roman"/>
          <w:sz w:val="24"/>
          <w:szCs w:val="24"/>
          <w:lang w:eastAsia="ru-RU"/>
        </w:rPr>
        <w:t>ПАО «</w:t>
      </w:r>
      <w:r w:rsidR="006A7ADF">
        <w:rPr>
          <w:rFonts w:ascii="Times New Roman" w:eastAsia="Times New Roman" w:hAnsi="Times New Roman" w:cs="Times New Roman"/>
          <w:sz w:val="24"/>
          <w:szCs w:val="24"/>
          <w:lang w:eastAsia="ru-RU"/>
        </w:rPr>
        <w:t>Башинформсвязь</w:t>
      </w:r>
      <w:r w:rsidRPr="00A04F8B">
        <w:rPr>
          <w:rFonts w:ascii="Times New Roman" w:eastAsia="Calibri" w:hAnsi="Times New Roman" w:cs="Times New Roman"/>
          <w:sz w:val="24"/>
          <w:szCs w:val="24"/>
          <w:lang w:eastAsia="ru-RU"/>
        </w:rPr>
        <w:t>»</w:t>
      </w:r>
      <w:r w:rsidRPr="00A04F8B">
        <w:rPr>
          <w:rFonts w:ascii="Times New Roman" w:eastAsia="Calibri"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A04F8B">
        <w:rPr>
          <w:rFonts w:ascii="Times New Roman" w:eastAsia="Calibri" w:hAnsi="Times New Roman" w:cs="Times New Roman"/>
          <w:sz w:val="24"/>
          <w:szCs w:val="24"/>
          <w:lang w:eastAsia="ru-RU"/>
        </w:rPr>
        <w:t xml:space="preserve"> </w:t>
      </w:r>
    </w:p>
    <w:p w14:paraId="1C6EDA96" w14:textId="00EA0077" w:rsidR="00A04F8B" w:rsidRPr="00A04F8B" w:rsidRDefault="00A04F8B" w:rsidP="00A04F8B">
      <w:pPr>
        <w:spacing w:after="0" w:line="240" w:lineRule="auto"/>
        <w:ind w:firstLine="567"/>
        <w:jc w:val="both"/>
        <w:rPr>
          <w:rFonts w:ascii="Times New Roman" w:eastAsia="Times New Roman" w:hAnsi="Times New Roman" w:cs="Times New Roman"/>
          <w:i/>
          <w:sz w:val="24"/>
          <w:szCs w:val="24"/>
          <w:lang w:eastAsia="ru-RU"/>
        </w:rPr>
      </w:pPr>
      <w:r w:rsidRPr="00A04F8B">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A04F8B">
        <w:rPr>
          <w:rFonts w:ascii="Times New Roman" w:eastAsia="Times New Roman" w:hAnsi="Times New Roman" w:cs="Times New Roman"/>
          <w:i/>
          <w:sz w:val="24"/>
          <w:szCs w:val="24"/>
          <w:lang w:eastAsia="ru-RU"/>
        </w:rPr>
        <w:t>абз</w:t>
      </w:r>
      <w:proofErr w:type="spellEnd"/>
      <w:r w:rsidRPr="00A04F8B">
        <w:rPr>
          <w:rFonts w:ascii="Times New Roman" w:eastAsia="Times New Roman" w:hAnsi="Times New Roman" w:cs="Times New Roman"/>
          <w:i/>
          <w:sz w:val="24"/>
          <w:szCs w:val="24"/>
          <w:lang w:eastAsia="ru-RU"/>
        </w:rPr>
        <w:t xml:space="preserve">. 1 </w:t>
      </w:r>
      <w:proofErr w:type="spellStart"/>
      <w:r w:rsidRPr="00A04F8B">
        <w:rPr>
          <w:rFonts w:ascii="Times New Roman" w:eastAsia="Times New Roman" w:hAnsi="Times New Roman" w:cs="Times New Roman"/>
          <w:i/>
          <w:sz w:val="24"/>
          <w:szCs w:val="24"/>
          <w:lang w:eastAsia="ru-RU"/>
        </w:rPr>
        <w:t>пп</w:t>
      </w:r>
      <w:proofErr w:type="spellEnd"/>
      <w:r w:rsidRPr="00A04F8B">
        <w:rPr>
          <w:rFonts w:ascii="Times New Roman" w:eastAsia="Times New Roman" w:hAnsi="Times New Roman" w:cs="Times New Roman"/>
          <w:i/>
          <w:sz w:val="24"/>
          <w:szCs w:val="24"/>
          <w:lang w:eastAsia="ru-RU"/>
        </w:rPr>
        <w:t xml:space="preserve">. б) </w:t>
      </w:r>
      <w:proofErr w:type="spellStart"/>
      <w:r w:rsidRPr="00A04F8B">
        <w:rPr>
          <w:rFonts w:ascii="Times New Roman" w:eastAsia="Times New Roman" w:hAnsi="Times New Roman" w:cs="Times New Roman"/>
          <w:i/>
          <w:sz w:val="24"/>
          <w:szCs w:val="24"/>
          <w:lang w:eastAsia="ru-RU"/>
        </w:rPr>
        <w:t>пп</w:t>
      </w:r>
      <w:proofErr w:type="spellEnd"/>
      <w:r w:rsidRPr="00A04F8B">
        <w:rPr>
          <w:rFonts w:ascii="Times New Roman" w:eastAsia="Times New Roman" w:hAnsi="Times New Roman" w:cs="Times New Roman"/>
          <w:i/>
          <w:sz w:val="24"/>
          <w:szCs w:val="24"/>
          <w:lang w:eastAsia="ru-RU"/>
        </w:rPr>
        <w:t xml:space="preserve">. 1 пункта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i/>
          <w:sz w:val="24"/>
          <w:szCs w:val="24"/>
          <w:lang w:eastAsia="ru-RU"/>
        </w:rPr>
        <w:instrText xml:space="preserve"> REF _Ref368314814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i/>
          <w:sz w:val="24"/>
          <w:szCs w:val="24"/>
          <w:lang w:eastAsia="ru-RU"/>
        </w:rPr>
        <w:t>23</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3C46B21"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A04F8B">
        <w:rPr>
          <w:rFonts w:ascii="Times New Roman" w:eastAsia="Times New Roman" w:hAnsi="Times New Roman" w:cs="Times New Roman"/>
          <w:i/>
          <w:sz w:val="24"/>
          <w:szCs w:val="24"/>
          <w:lang w:eastAsia="ru-RU"/>
        </w:rPr>
        <w:t xml:space="preserve">(наименование Участника Запроса предложений) </w:t>
      </w:r>
      <w:r w:rsidRPr="00A04F8B">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14ECB80"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A04F8B">
        <w:rPr>
          <w:rFonts w:ascii="Times New Roman" w:eastAsia="Times New Roman" w:hAnsi="Times New Roman" w:cs="Times New Roman"/>
          <w:i/>
          <w:sz w:val="24"/>
          <w:szCs w:val="24"/>
          <w:lang w:eastAsia="ru-RU"/>
        </w:rPr>
        <w:t xml:space="preserve">(наименование Участника Запроса предложений) </w:t>
      </w:r>
      <w:r w:rsidRPr="00A04F8B">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A04F8B">
        <w:rPr>
          <w:rFonts w:ascii="Times New Roman" w:eastAsia="Times New Roman" w:hAnsi="Times New Roman" w:cs="Times New Roman"/>
          <w:i/>
          <w:sz w:val="24"/>
          <w:szCs w:val="24"/>
          <w:lang w:eastAsia="ru-RU"/>
        </w:rPr>
        <w:t>(наименование Участника Запроса предложений)</w:t>
      </w:r>
      <w:r w:rsidRPr="00A04F8B">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A04F8B">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A04F8B">
        <w:rPr>
          <w:rFonts w:ascii="Times New Roman" w:eastAsia="Times New Roman" w:hAnsi="Times New Roman" w:cs="Times New Roman"/>
          <w:sz w:val="24"/>
          <w:szCs w:val="24"/>
          <w:lang w:eastAsia="ru-RU"/>
        </w:rPr>
        <w:t xml:space="preserve"> </w:t>
      </w:r>
    </w:p>
    <w:p w14:paraId="46E1A04D"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A04F8B">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документации</w:t>
      </w:r>
      <w:r w:rsidRPr="00A04F8B">
        <w:rPr>
          <w:rFonts w:ascii="Times New Roman" w:eastAsia="Calibri" w:hAnsi="Times New Roman" w:cs="Times New Roman"/>
          <w:sz w:val="26"/>
          <w:szCs w:val="26"/>
          <w:lang w:eastAsia="ru-RU"/>
        </w:rPr>
        <w:t xml:space="preserve"> в случае если такая обязанность установлена условиями документации</w:t>
      </w:r>
      <w:r w:rsidRPr="00A04F8B">
        <w:rPr>
          <w:rFonts w:ascii="Times New Roman" w:eastAsia="Calibri" w:hAnsi="Times New Roman" w:cs="Times New Roman"/>
          <w:sz w:val="24"/>
          <w:szCs w:val="24"/>
          <w:lang w:eastAsia="ru-RU"/>
        </w:rPr>
        <w:t>) и</w:t>
      </w:r>
      <w:r w:rsidRPr="00A04F8B">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58CF89A8"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A04F8B">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2CE0D59D"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86FAADF" w14:textId="77777777" w:rsidR="00A04F8B" w:rsidRPr="00A04F8B" w:rsidRDefault="00A04F8B" w:rsidP="00A04F8B">
      <w:pPr>
        <w:spacing w:after="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A04F8B" w:rsidRPr="00A04F8B" w14:paraId="48FF2CB8" w14:textId="77777777" w:rsidTr="00A04F8B">
        <w:trPr>
          <w:tblHeader/>
        </w:trPr>
        <w:tc>
          <w:tcPr>
            <w:tcW w:w="1606" w:type="dxa"/>
            <w:vAlign w:val="center"/>
          </w:tcPr>
          <w:p w14:paraId="7EFB07B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w:t>
            </w:r>
          </w:p>
          <w:p w14:paraId="7F65295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п/п</w:t>
            </w:r>
          </w:p>
        </w:tc>
        <w:tc>
          <w:tcPr>
            <w:tcW w:w="6616" w:type="dxa"/>
            <w:vAlign w:val="center"/>
          </w:tcPr>
          <w:p w14:paraId="66EED6E0"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Наименование документа</w:t>
            </w:r>
          </w:p>
          <w:p w14:paraId="73B6301B" w14:textId="26CB8F66"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[указываются документы, перечисленные в пунктах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_Ref378853304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16</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_Ref368314814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23</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fldChar w:fldCharType="begin"/>
            </w:r>
            <w:r w:rsidRPr="00A04F8B">
              <w:rPr>
                <w:rFonts w:ascii="Times New Roman" w:eastAsia="Times New Roman" w:hAnsi="Times New Roman" w:cs="Times New Roman"/>
                <w:sz w:val="24"/>
                <w:szCs w:val="24"/>
                <w:lang w:eastAsia="ru-RU"/>
              </w:rPr>
              <w:instrText xml:space="preserve"> REF _Ref368316022 \r \h  \* MERGEFORMAT </w:instrText>
            </w:r>
            <w:r w:rsidRPr="00A04F8B">
              <w:rPr>
                <w:rFonts w:ascii="Times New Roman" w:eastAsia="Times New Roman" w:hAnsi="Times New Roman" w:cs="Times New Roman"/>
                <w:sz w:val="24"/>
                <w:szCs w:val="24"/>
                <w:lang w:eastAsia="ru-RU"/>
              </w:rPr>
            </w:r>
            <w:r w:rsidRPr="00A04F8B">
              <w:rPr>
                <w:rFonts w:ascii="Times New Roman" w:eastAsia="Times New Roman" w:hAnsi="Times New Roman" w:cs="Times New Roman"/>
                <w:sz w:val="24"/>
                <w:szCs w:val="24"/>
                <w:lang w:eastAsia="ru-RU"/>
              </w:rPr>
              <w:fldChar w:fldCharType="separate"/>
            </w:r>
            <w:r w:rsidR="00F85AA6">
              <w:rPr>
                <w:rFonts w:ascii="Times New Roman" w:eastAsia="Times New Roman" w:hAnsi="Times New Roman" w:cs="Times New Roman"/>
                <w:sz w:val="24"/>
                <w:szCs w:val="24"/>
                <w:lang w:eastAsia="ru-RU"/>
              </w:rPr>
              <w:t>25</w:t>
            </w:r>
            <w:r w:rsidRPr="00A04F8B">
              <w:rPr>
                <w:rFonts w:ascii="Times New Roman" w:eastAsia="Times New Roman" w:hAnsi="Times New Roman" w:cs="Times New Roman"/>
                <w:sz w:val="24"/>
                <w:szCs w:val="24"/>
                <w:lang w:eastAsia="ru-RU"/>
              </w:rPr>
              <w:fldChar w:fldCharType="end"/>
            </w:r>
            <w:r w:rsidRPr="00A04F8B">
              <w:rPr>
                <w:rFonts w:ascii="Times New Roman" w:eastAsia="Times New Roman" w:hAnsi="Times New Roman" w:cs="Times New Roman"/>
                <w:sz w:val="24"/>
                <w:szCs w:val="24"/>
                <w:lang w:eastAsia="ru-RU"/>
              </w:rPr>
              <w:t xml:space="preserve"> части </w:t>
            </w:r>
            <w:hyperlink w:anchor="_РАЗДЕЛ_II._СВЕДЕНИЯ" w:history="1">
              <w:r w:rsidRPr="00A04F8B">
                <w:rPr>
                  <w:rFonts w:ascii="Times New Roman" w:eastAsia="Times New Roman" w:hAnsi="Times New Roman" w:cs="Times New Roman"/>
                  <w:iCs/>
                  <w:color w:val="0000FF"/>
                  <w:sz w:val="24"/>
                  <w:szCs w:val="24"/>
                  <w:u w:val="single"/>
                  <w:lang w:eastAsia="ru-RU"/>
                </w:rPr>
                <w:t xml:space="preserve">раздела </w:t>
              </w:r>
              <w:r w:rsidRPr="00A04F8B">
                <w:rPr>
                  <w:rFonts w:ascii="Times New Roman" w:eastAsia="Times New Roman" w:hAnsi="Times New Roman" w:cs="Times New Roman"/>
                  <w:iCs/>
                  <w:color w:val="0000FF"/>
                  <w:sz w:val="24"/>
                  <w:szCs w:val="24"/>
                  <w:u w:val="single"/>
                  <w:lang w:val="en-US" w:eastAsia="ru-RU"/>
                </w:rPr>
                <w:t>II</w:t>
              </w:r>
              <w:r w:rsidRPr="00A04F8B">
                <w:rPr>
                  <w:rFonts w:ascii="Times New Roman" w:eastAsia="Times New Roman" w:hAnsi="Times New Roman" w:cs="Times New Roman"/>
                  <w:iCs/>
                  <w:color w:val="0000FF"/>
                  <w:sz w:val="24"/>
                  <w:szCs w:val="24"/>
                  <w:u w:val="single"/>
                  <w:lang w:eastAsia="ru-RU"/>
                </w:rPr>
                <w:t xml:space="preserve"> «Информационная карта»</w:t>
              </w:r>
            </w:hyperlink>
            <w:r w:rsidRPr="00A04F8B">
              <w:rPr>
                <w:rFonts w:ascii="Times New Roman" w:eastAsia="Times New Roman" w:hAnsi="Times New Roman" w:cs="Times New Roman"/>
                <w:iCs/>
                <w:color w:val="0000FF"/>
                <w:sz w:val="24"/>
                <w:szCs w:val="24"/>
                <w:u w:val="single"/>
                <w:lang w:eastAsia="ru-RU"/>
              </w:rPr>
              <w:t xml:space="preserve"> </w:t>
            </w:r>
            <w:r w:rsidRPr="00A04F8B">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F6068C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 </w:t>
            </w:r>
          </w:p>
          <w:p w14:paraId="209F922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страницы</w:t>
            </w:r>
          </w:p>
        </w:tc>
        <w:tc>
          <w:tcPr>
            <w:tcW w:w="1108" w:type="dxa"/>
            <w:vAlign w:val="center"/>
          </w:tcPr>
          <w:p w14:paraId="24B6941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Число</w:t>
            </w:r>
          </w:p>
          <w:p w14:paraId="0B5B4F5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страниц</w:t>
            </w:r>
          </w:p>
        </w:tc>
      </w:tr>
      <w:tr w:rsidR="00A04F8B" w:rsidRPr="00A04F8B" w14:paraId="4E768CBF" w14:textId="77777777" w:rsidTr="00A04F8B">
        <w:tc>
          <w:tcPr>
            <w:tcW w:w="1606" w:type="dxa"/>
            <w:vAlign w:val="center"/>
          </w:tcPr>
          <w:p w14:paraId="00637B92"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tc>
        <w:tc>
          <w:tcPr>
            <w:tcW w:w="6616" w:type="dxa"/>
          </w:tcPr>
          <w:p w14:paraId="038832A9"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tc>
        <w:tc>
          <w:tcPr>
            <w:tcW w:w="1221" w:type="dxa"/>
          </w:tcPr>
          <w:p w14:paraId="1B0C2DBA"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tc>
        <w:tc>
          <w:tcPr>
            <w:tcW w:w="1108" w:type="dxa"/>
          </w:tcPr>
          <w:p w14:paraId="3D43007D"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tc>
      </w:tr>
    </w:tbl>
    <w:p w14:paraId="3502489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___________________________________</w:t>
      </w:r>
      <w:r w:rsidRPr="00A04F8B">
        <w:rPr>
          <w:rFonts w:ascii="Times New Roman" w:eastAsia="Times New Roman" w:hAnsi="Times New Roman" w:cs="Times New Roman"/>
          <w:sz w:val="24"/>
          <w:szCs w:val="24"/>
          <w:lang w:eastAsia="ru-RU"/>
        </w:rPr>
        <w:tab/>
      </w:r>
      <w:r w:rsidRPr="00A04F8B">
        <w:rPr>
          <w:rFonts w:ascii="Times New Roman" w:eastAsia="Times New Roman" w:hAnsi="Times New Roman" w:cs="Times New Roman"/>
          <w:sz w:val="24"/>
          <w:szCs w:val="24"/>
          <w:lang w:eastAsia="ru-RU"/>
        </w:rPr>
        <w:tab/>
      </w:r>
      <w:r w:rsidRPr="00A04F8B">
        <w:rPr>
          <w:rFonts w:ascii="Times New Roman" w:eastAsia="Times New Roman" w:hAnsi="Times New Roman" w:cs="Times New Roman"/>
          <w:sz w:val="24"/>
          <w:szCs w:val="24"/>
          <w:lang w:eastAsia="ru-RU"/>
        </w:rPr>
        <w:tab/>
        <w:t xml:space="preserve">                        ___________________________</w:t>
      </w:r>
    </w:p>
    <w:p w14:paraId="33A69999"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(Подпись уполномоченного представителя)</w:t>
      </w:r>
      <w:r w:rsidRPr="00A04F8B">
        <w:rPr>
          <w:rFonts w:ascii="Times New Roman" w:eastAsia="Times New Roman" w:hAnsi="Times New Roman" w:cs="Times New Roman"/>
          <w:sz w:val="20"/>
          <w:szCs w:val="20"/>
          <w:lang w:eastAsia="ru-RU"/>
        </w:rPr>
        <w:tab/>
      </w:r>
      <w:r w:rsidRPr="00A04F8B">
        <w:rPr>
          <w:rFonts w:ascii="Times New Roman" w:eastAsia="Times New Roman" w:hAnsi="Times New Roman" w:cs="Times New Roman"/>
          <w:sz w:val="20"/>
          <w:szCs w:val="20"/>
          <w:lang w:eastAsia="ru-RU"/>
        </w:rPr>
        <w:tab/>
        <w:t xml:space="preserve">                                       </w:t>
      </w:r>
      <w:proofErr w:type="gramStart"/>
      <w:r w:rsidRPr="00A04F8B">
        <w:rPr>
          <w:rFonts w:ascii="Times New Roman" w:eastAsia="Times New Roman" w:hAnsi="Times New Roman" w:cs="Times New Roman"/>
          <w:sz w:val="20"/>
          <w:szCs w:val="20"/>
          <w:lang w:eastAsia="ru-RU"/>
        </w:rPr>
        <w:t xml:space="preserve">   (</w:t>
      </w:r>
      <w:proofErr w:type="gramEnd"/>
      <w:r w:rsidRPr="00A04F8B">
        <w:rPr>
          <w:rFonts w:ascii="Times New Roman" w:eastAsia="Times New Roman" w:hAnsi="Times New Roman" w:cs="Times New Roman"/>
          <w:sz w:val="20"/>
          <w:szCs w:val="20"/>
          <w:lang w:eastAsia="ru-RU"/>
        </w:rPr>
        <w:t>Ф.И.О. и должность подписавшего)</w:t>
      </w:r>
    </w:p>
    <w:p w14:paraId="195F61E5"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М.П. (при наличии печати)</w:t>
      </w:r>
    </w:p>
    <w:p w14:paraId="7B3B4376"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p w14:paraId="2B980BB1" w14:textId="77777777" w:rsidR="00A04F8B" w:rsidRPr="00A04F8B" w:rsidRDefault="00A04F8B" w:rsidP="00A04F8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6" w:name="_Форма_2_АНКЕТА"/>
      <w:bookmarkEnd w:id="66"/>
      <w:bookmarkEnd w:id="76"/>
    </w:p>
    <w:p w14:paraId="030548AA" w14:textId="77777777" w:rsidR="00A04F8B" w:rsidRPr="00A04F8B" w:rsidRDefault="00A04F8B" w:rsidP="00A04F8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CC1608B" w14:textId="77777777" w:rsidR="00A04F8B" w:rsidRPr="00A04F8B" w:rsidRDefault="00A04F8B" w:rsidP="00A04F8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ИНСТРУКЦИИ ПО ЗАПОЛНЕНИЮ:</w:t>
      </w:r>
    </w:p>
    <w:p w14:paraId="21A1BCF2" w14:textId="77777777" w:rsidR="00A04F8B" w:rsidRPr="00A04F8B" w:rsidRDefault="00A04F8B" w:rsidP="0020193C">
      <w:pPr>
        <w:numPr>
          <w:ilvl w:val="0"/>
          <w:numId w:val="4"/>
        </w:numPr>
        <w:spacing w:after="0" w:line="240" w:lineRule="auto"/>
        <w:ind w:hanging="518"/>
        <w:contextualSpacing/>
        <w:jc w:val="both"/>
        <w:rPr>
          <w:rFonts w:ascii="Times New Roman" w:eastAsia="Times New Roman" w:hAnsi="Times New Roman" w:cs="Times New Roman"/>
          <w:b/>
          <w:bCs/>
          <w:color w:val="FF0000"/>
          <w:sz w:val="24"/>
          <w:szCs w:val="24"/>
          <w:lang w:eastAsia="ru-RU"/>
        </w:rPr>
      </w:pPr>
      <w:r w:rsidRPr="00A04F8B">
        <w:rPr>
          <w:rFonts w:ascii="Times New Roman" w:eastAsia="Times New Roman" w:hAnsi="Times New Roman" w:cs="Times New Roman"/>
          <w:b/>
          <w:bCs/>
          <w:color w:val="FF0000"/>
          <w:sz w:val="24"/>
          <w:szCs w:val="24"/>
          <w:lang w:eastAsia="ru-RU"/>
        </w:rPr>
        <w:t>Форма входит в состав ВТОРОЙ ЧАСТИ Заявки, подаваемой Участником.</w:t>
      </w:r>
    </w:p>
    <w:p w14:paraId="54DA517A" w14:textId="77777777" w:rsidR="00A04F8B" w:rsidRPr="00A04F8B" w:rsidRDefault="00A04F8B" w:rsidP="0020193C">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56748CB0" w14:textId="77777777" w:rsidR="00A04F8B" w:rsidRPr="00A04F8B" w:rsidRDefault="00A04F8B" w:rsidP="0020193C">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A04F8B" w:rsidDel="00782B65">
        <w:rPr>
          <w:rFonts w:ascii="Times New Roman" w:eastAsia="Times New Roman" w:hAnsi="Times New Roman" w:cs="Times New Roman"/>
          <w:bCs/>
          <w:color w:val="808080"/>
          <w:sz w:val="24"/>
          <w:szCs w:val="24"/>
          <w:lang w:eastAsia="ru-RU"/>
        </w:rPr>
        <w:t xml:space="preserve"> </w:t>
      </w:r>
      <w:r w:rsidRPr="00A04F8B">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50460DD5" w14:textId="77777777" w:rsidR="00A04F8B" w:rsidRPr="00A04F8B" w:rsidRDefault="00A04F8B" w:rsidP="0020193C">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2A8D92AD" w14:textId="77777777" w:rsidR="00A04F8B" w:rsidRPr="00A04F8B" w:rsidRDefault="00A04F8B" w:rsidP="0020193C">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r w:rsidRPr="00A04F8B">
        <w:rPr>
          <w:rFonts w:ascii="Cambria" w:eastAsia="Times New Roman" w:hAnsi="Cambria" w:cs="Times New Roman"/>
          <w:b/>
          <w:bCs/>
          <w:color w:val="365F91"/>
          <w:sz w:val="28"/>
          <w:szCs w:val="28"/>
          <w:lang w:eastAsia="ru-RU"/>
        </w:rPr>
        <w:br w:type="page"/>
      </w:r>
    </w:p>
    <w:p w14:paraId="1440B8B6" w14:textId="77777777" w:rsidR="00A04F8B" w:rsidRPr="00A04F8B" w:rsidRDefault="00A04F8B" w:rsidP="00A04F8B">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8" w:name="_Форма_2_АНКЕТА_1"/>
      <w:bookmarkStart w:id="79" w:name="_Toc23428039"/>
      <w:bookmarkEnd w:id="78"/>
      <w:r w:rsidRPr="00A04F8B">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9"/>
    </w:p>
    <w:p w14:paraId="11FAEAF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Приложение к Заявке от «___» __________ 20___ г. № ______</w:t>
      </w:r>
    </w:p>
    <w:p w14:paraId="6215FA0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00268E2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6228484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на ________________________________________________</w:t>
      </w:r>
    </w:p>
    <w:p w14:paraId="3E6AC5E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21364665"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A04F8B">
        <w:rPr>
          <w:rFonts w:ascii="Times New Roman" w:eastAsia="Times New Roman" w:hAnsi="Times New Roman" w:cs="Times New Roman"/>
          <w:sz w:val="24"/>
          <w:szCs w:val="24"/>
          <w:lang w:eastAsia="ru-RU"/>
        </w:rPr>
        <w:t xml:space="preserve">АНКЕТА УЧАСТНИКА НА УЧАСТИЕ В </w:t>
      </w:r>
      <w:bookmarkEnd w:id="82"/>
      <w:bookmarkEnd w:id="83"/>
      <w:r w:rsidRPr="00A04F8B">
        <w:rPr>
          <w:rFonts w:ascii="Times New Roman" w:eastAsia="Times New Roman" w:hAnsi="Times New Roman" w:cs="Times New Roman"/>
          <w:sz w:val="24"/>
          <w:szCs w:val="24"/>
          <w:lang w:eastAsia="ru-RU"/>
        </w:rPr>
        <w:t>ЗАПРОСЕ ПРЕДЛОЖЕНИЙ</w:t>
      </w:r>
    </w:p>
    <w:p w14:paraId="3A375B9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78C2AED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B94969" w14:textId="77777777" w:rsidR="00A04F8B" w:rsidRPr="00A04F8B" w:rsidRDefault="00A04F8B" w:rsidP="00A04F8B">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04F8B" w:rsidRPr="00A04F8B" w14:paraId="73EA3131" w14:textId="77777777" w:rsidTr="00A04F8B">
        <w:trPr>
          <w:cantSplit/>
          <w:trHeight w:val="240"/>
          <w:tblHeader/>
        </w:trPr>
        <w:tc>
          <w:tcPr>
            <w:tcW w:w="306" w:type="pct"/>
            <w:shd w:val="clear" w:color="auto" w:fill="F2F2F2"/>
            <w:vAlign w:val="center"/>
          </w:tcPr>
          <w:p w14:paraId="6242380E" w14:textId="77777777" w:rsidR="00A04F8B" w:rsidRPr="00A04F8B" w:rsidRDefault="00A04F8B" w:rsidP="00A04F8B">
            <w:pPr>
              <w:spacing w:after="0" w:line="240" w:lineRule="auto"/>
              <w:jc w:val="center"/>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w:t>
            </w:r>
          </w:p>
        </w:tc>
        <w:tc>
          <w:tcPr>
            <w:tcW w:w="3000" w:type="pct"/>
            <w:shd w:val="clear" w:color="auto" w:fill="F2F2F2"/>
            <w:vAlign w:val="center"/>
          </w:tcPr>
          <w:p w14:paraId="216D550B" w14:textId="77777777" w:rsidR="00A04F8B" w:rsidRPr="00A04F8B" w:rsidRDefault="00A04F8B" w:rsidP="00A04F8B">
            <w:pPr>
              <w:spacing w:after="0" w:line="240" w:lineRule="auto"/>
              <w:jc w:val="center"/>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A64464F" w14:textId="77777777" w:rsidR="00A04F8B" w:rsidRPr="00A04F8B" w:rsidRDefault="00A04F8B" w:rsidP="00A04F8B">
            <w:pPr>
              <w:spacing w:after="0" w:line="240" w:lineRule="auto"/>
              <w:jc w:val="center"/>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Сведения об Участнике Запроса предложений</w:t>
            </w:r>
          </w:p>
        </w:tc>
      </w:tr>
      <w:tr w:rsidR="00A04F8B" w:rsidRPr="00A04F8B" w14:paraId="5BBB8814" w14:textId="77777777" w:rsidTr="00A04F8B">
        <w:trPr>
          <w:cantSplit/>
          <w:trHeight w:val="471"/>
        </w:trPr>
        <w:tc>
          <w:tcPr>
            <w:tcW w:w="306" w:type="pct"/>
            <w:vAlign w:val="center"/>
          </w:tcPr>
          <w:p w14:paraId="7A6E259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w:t>
            </w:r>
          </w:p>
        </w:tc>
        <w:tc>
          <w:tcPr>
            <w:tcW w:w="3000" w:type="pct"/>
            <w:vAlign w:val="center"/>
          </w:tcPr>
          <w:p w14:paraId="6EA5681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A9686B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2E7DC74E" w14:textId="77777777" w:rsidTr="00A04F8B">
        <w:trPr>
          <w:cantSplit/>
          <w:trHeight w:val="284"/>
        </w:trPr>
        <w:tc>
          <w:tcPr>
            <w:tcW w:w="306" w:type="pct"/>
            <w:vAlign w:val="center"/>
          </w:tcPr>
          <w:p w14:paraId="4460406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w:t>
            </w:r>
          </w:p>
        </w:tc>
        <w:tc>
          <w:tcPr>
            <w:tcW w:w="3000" w:type="pct"/>
            <w:vAlign w:val="center"/>
          </w:tcPr>
          <w:p w14:paraId="3B949BA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4F23E10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66DFC550" w14:textId="77777777" w:rsidTr="00A04F8B">
        <w:trPr>
          <w:cantSplit/>
        </w:trPr>
        <w:tc>
          <w:tcPr>
            <w:tcW w:w="306" w:type="pct"/>
            <w:vAlign w:val="center"/>
          </w:tcPr>
          <w:p w14:paraId="2A53C06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3.</w:t>
            </w:r>
          </w:p>
        </w:tc>
        <w:tc>
          <w:tcPr>
            <w:tcW w:w="3000" w:type="pct"/>
            <w:vAlign w:val="center"/>
          </w:tcPr>
          <w:p w14:paraId="6A09B4D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16B927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45237166" w14:textId="77777777" w:rsidTr="00A04F8B">
        <w:trPr>
          <w:cantSplit/>
        </w:trPr>
        <w:tc>
          <w:tcPr>
            <w:tcW w:w="306" w:type="pct"/>
            <w:vAlign w:val="center"/>
          </w:tcPr>
          <w:p w14:paraId="31A16A3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4.</w:t>
            </w:r>
          </w:p>
        </w:tc>
        <w:tc>
          <w:tcPr>
            <w:tcW w:w="3000" w:type="pct"/>
            <w:vAlign w:val="center"/>
          </w:tcPr>
          <w:p w14:paraId="1874F69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A04F8B" w:rsidDel="00782B65">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t>– физического лица</w:t>
            </w:r>
          </w:p>
        </w:tc>
        <w:tc>
          <w:tcPr>
            <w:tcW w:w="1694" w:type="pct"/>
            <w:vAlign w:val="center"/>
          </w:tcPr>
          <w:p w14:paraId="5A247ED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44A6CCD8" w14:textId="77777777" w:rsidTr="00A04F8B">
        <w:trPr>
          <w:cantSplit/>
          <w:trHeight w:val="284"/>
        </w:trPr>
        <w:tc>
          <w:tcPr>
            <w:tcW w:w="306" w:type="pct"/>
            <w:vAlign w:val="center"/>
          </w:tcPr>
          <w:p w14:paraId="7BC227B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5.</w:t>
            </w:r>
          </w:p>
        </w:tc>
        <w:tc>
          <w:tcPr>
            <w:tcW w:w="3000" w:type="pct"/>
            <w:vAlign w:val="center"/>
          </w:tcPr>
          <w:p w14:paraId="627AE3F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Виды деятельности</w:t>
            </w:r>
          </w:p>
        </w:tc>
        <w:tc>
          <w:tcPr>
            <w:tcW w:w="1694" w:type="pct"/>
            <w:vAlign w:val="center"/>
          </w:tcPr>
          <w:p w14:paraId="1F8822A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5FDF688D" w14:textId="77777777" w:rsidTr="00A04F8B">
        <w:trPr>
          <w:cantSplit/>
          <w:trHeight w:val="284"/>
        </w:trPr>
        <w:tc>
          <w:tcPr>
            <w:tcW w:w="306" w:type="pct"/>
            <w:vAlign w:val="center"/>
          </w:tcPr>
          <w:p w14:paraId="4E0D425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6.</w:t>
            </w:r>
          </w:p>
        </w:tc>
        <w:tc>
          <w:tcPr>
            <w:tcW w:w="3000" w:type="pct"/>
            <w:vAlign w:val="center"/>
          </w:tcPr>
          <w:p w14:paraId="6DB64B6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577CC2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1555458A" w14:textId="77777777" w:rsidTr="00A04F8B">
        <w:trPr>
          <w:cantSplit/>
          <w:trHeight w:val="284"/>
        </w:trPr>
        <w:tc>
          <w:tcPr>
            <w:tcW w:w="306" w:type="pct"/>
            <w:vAlign w:val="center"/>
          </w:tcPr>
          <w:p w14:paraId="18BAE38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7.</w:t>
            </w:r>
          </w:p>
        </w:tc>
        <w:tc>
          <w:tcPr>
            <w:tcW w:w="3000" w:type="pct"/>
            <w:vAlign w:val="center"/>
          </w:tcPr>
          <w:p w14:paraId="54B6B67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ИНН, дата постановки на учет в налоговом органе, </w:t>
            </w:r>
          </w:p>
          <w:p w14:paraId="00839F1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47B32B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7E618EF7" w14:textId="77777777" w:rsidTr="00A04F8B">
        <w:trPr>
          <w:cantSplit/>
          <w:trHeight w:val="284"/>
        </w:trPr>
        <w:tc>
          <w:tcPr>
            <w:tcW w:w="306" w:type="pct"/>
            <w:vAlign w:val="center"/>
          </w:tcPr>
          <w:p w14:paraId="035980C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8.</w:t>
            </w:r>
          </w:p>
        </w:tc>
        <w:tc>
          <w:tcPr>
            <w:tcW w:w="3000" w:type="pct"/>
            <w:vAlign w:val="center"/>
          </w:tcPr>
          <w:p w14:paraId="1BADE3E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790CE2B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60CCFCA2" w14:textId="77777777" w:rsidTr="00A04F8B">
        <w:trPr>
          <w:cantSplit/>
          <w:trHeight w:val="284"/>
        </w:trPr>
        <w:tc>
          <w:tcPr>
            <w:tcW w:w="306" w:type="pct"/>
            <w:vAlign w:val="center"/>
          </w:tcPr>
          <w:p w14:paraId="7FB6A4D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9.</w:t>
            </w:r>
          </w:p>
        </w:tc>
        <w:tc>
          <w:tcPr>
            <w:tcW w:w="3000" w:type="pct"/>
            <w:vAlign w:val="center"/>
          </w:tcPr>
          <w:p w14:paraId="1CDFE4B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455208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7E5730D8" w14:textId="77777777" w:rsidTr="00A04F8B">
        <w:trPr>
          <w:cantSplit/>
          <w:trHeight w:val="284"/>
        </w:trPr>
        <w:tc>
          <w:tcPr>
            <w:tcW w:w="306" w:type="pct"/>
            <w:vAlign w:val="center"/>
          </w:tcPr>
          <w:p w14:paraId="3304B1C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10.</w:t>
            </w:r>
          </w:p>
        </w:tc>
        <w:tc>
          <w:tcPr>
            <w:tcW w:w="3000" w:type="pct"/>
            <w:vAlign w:val="center"/>
          </w:tcPr>
          <w:p w14:paraId="56254B2D"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FC1F16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0A902F76" w14:textId="77777777" w:rsidTr="00A04F8B">
        <w:trPr>
          <w:cantSplit/>
          <w:trHeight w:val="284"/>
        </w:trPr>
        <w:tc>
          <w:tcPr>
            <w:tcW w:w="306" w:type="pct"/>
            <w:vAlign w:val="center"/>
          </w:tcPr>
          <w:p w14:paraId="71F9B74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11.</w:t>
            </w:r>
          </w:p>
        </w:tc>
        <w:tc>
          <w:tcPr>
            <w:tcW w:w="3000" w:type="pct"/>
            <w:vAlign w:val="center"/>
          </w:tcPr>
          <w:p w14:paraId="13F9969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129FF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74957891" w14:textId="77777777" w:rsidTr="00A04F8B">
        <w:trPr>
          <w:cantSplit/>
          <w:trHeight w:val="284"/>
        </w:trPr>
        <w:tc>
          <w:tcPr>
            <w:tcW w:w="306" w:type="pct"/>
            <w:vAlign w:val="center"/>
          </w:tcPr>
          <w:p w14:paraId="58797C1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12.</w:t>
            </w:r>
          </w:p>
        </w:tc>
        <w:tc>
          <w:tcPr>
            <w:tcW w:w="3000" w:type="pct"/>
            <w:vAlign w:val="center"/>
          </w:tcPr>
          <w:p w14:paraId="479A370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23CE12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7D10BD22" w14:textId="77777777" w:rsidTr="00A04F8B">
        <w:trPr>
          <w:cantSplit/>
          <w:trHeight w:val="284"/>
        </w:trPr>
        <w:tc>
          <w:tcPr>
            <w:tcW w:w="306" w:type="pct"/>
            <w:vAlign w:val="center"/>
          </w:tcPr>
          <w:p w14:paraId="253F3AC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13.</w:t>
            </w:r>
          </w:p>
        </w:tc>
        <w:tc>
          <w:tcPr>
            <w:tcW w:w="3000" w:type="pct"/>
            <w:vAlign w:val="center"/>
          </w:tcPr>
          <w:p w14:paraId="05BDD40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D040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1C60570B" w14:textId="77777777" w:rsidTr="00A04F8B">
        <w:trPr>
          <w:cantSplit/>
          <w:trHeight w:val="284"/>
        </w:trPr>
        <w:tc>
          <w:tcPr>
            <w:tcW w:w="306" w:type="pct"/>
            <w:vAlign w:val="center"/>
          </w:tcPr>
          <w:p w14:paraId="0634C8D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14.</w:t>
            </w:r>
          </w:p>
        </w:tc>
        <w:tc>
          <w:tcPr>
            <w:tcW w:w="3000" w:type="pct"/>
            <w:vAlign w:val="center"/>
          </w:tcPr>
          <w:p w14:paraId="320909B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67AC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19EF6599" w14:textId="77777777" w:rsidTr="00A04F8B">
        <w:trPr>
          <w:cantSplit/>
        </w:trPr>
        <w:tc>
          <w:tcPr>
            <w:tcW w:w="306" w:type="pct"/>
            <w:vAlign w:val="center"/>
          </w:tcPr>
          <w:p w14:paraId="36F8106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15.</w:t>
            </w:r>
          </w:p>
        </w:tc>
        <w:tc>
          <w:tcPr>
            <w:tcW w:w="3000" w:type="pct"/>
            <w:vAlign w:val="center"/>
          </w:tcPr>
          <w:p w14:paraId="659AC763"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Балансовая стоимость </w:t>
            </w:r>
            <w:proofErr w:type="gramStart"/>
            <w:r w:rsidRPr="00A04F8B">
              <w:rPr>
                <w:rFonts w:ascii="Times New Roman" w:eastAsia="Times New Roman" w:hAnsi="Times New Roman" w:cs="Times New Roman"/>
                <w:sz w:val="24"/>
                <w:szCs w:val="24"/>
                <w:lang w:eastAsia="ru-RU"/>
              </w:rPr>
              <w:t>активов  (</w:t>
            </w:r>
            <w:proofErr w:type="gramEnd"/>
            <w:r w:rsidRPr="00A04F8B">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DE01E1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5F5BD6DA" w14:textId="77777777" w:rsidTr="00A04F8B">
        <w:trPr>
          <w:cantSplit/>
        </w:trPr>
        <w:tc>
          <w:tcPr>
            <w:tcW w:w="306" w:type="pct"/>
            <w:vAlign w:val="center"/>
          </w:tcPr>
          <w:p w14:paraId="1019613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16.</w:t>
            </w:r>
          </w:p>
        </w:tc>
        <w:tc>
          <w:tcPr>
            <w:tcW w:w="3000" w:type="pct"/>
            <w:vAlign w:val="center"/>
          </w:tcPr>
          <w:p w14:paraId="38B280F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A04F8B">
              <w:rPr>
                <w:rFonts w:ascii="Times New Roman" w:eastAsia="Times New Roman" w:hAnsi="Times New Roman" w:cs="Times New Roman"/>
                <w:sz w:val="24"/>
                <w:szCs w:val="24"/>
                <w:lang w:eastAsia="ru-RU"/>
              </w:rPr>
              <w:t>Участника  Запроса</w:t>
            </w:r>
            <w:proofErr w:type="gramEnd"/>
            <w:r w:rsidRPr="00A04F8B">
              <w:rPr>
                <w:rFonts w:ascii="Times New Roman" w:eastAsia="Times New Roman" w:hAnsi="Times New Roman" w:cs="Times New Roman"/>
                <w:sz w:val="24"/>
                <w:szCs w:val="24"/>
                <w:lang w:eastAsia="ru-RU"/>
              </w:rPr>
              <w:t xml:space="preserve"> предложений</w:t>
            </w:r>
            <w:r w:rsidRPr="00A04F8B" w:rsidDel="00782B65">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30B9B9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2534FC1B" w14:textId="77777777" w:rsidTr="00A04F8B">
        <w:trPr>
          <w:cantSplit/>
        </w:trPr>
        <w:tc>
          <w:tcPr>
            <w:tcW w:w="306" w:type="pct"/>
            <w:vAlign w:val="center"/>
          </w:tcPr>
          <w:p w14:paraId="614E467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17.</w:t>
            </w:r>
          </w:p>
        </w:tc>
        <w:tc>
          <w:tcPr>
            <w:tcW w:w="3000" w:type="pct"/>
            <w:vAlign w:val="center"/>
          </w:tcPr>
          <w:p w14:paraId="12F2BBF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0522DAE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6E5C869B" w14:textId="77777777" w:rsidTr="00A04F8B">
        <w:trPr>
          <w:cantSplit/>
        </w:trPr>
        <w:tc>
          <w:tcPr>
            <w:tcW w:w="306" w:type="pct"/>
            <w:vAlign w:val="center"/>
          </w:tcPr>
          <w:p w14:paraId="7CB85B04"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lastRenderedPageBreak/>
              <w:t>18.</w:t>
            </w:r>
          </w:p>
        </w:tc>
        <w:tc>
          <w:tcPr>
            <w:tcW w:w="3000" w:type="pct"/>
            <w:vAlign w:val="center"/>
          </w:tcPr>
          <w:p w14:paraId="4788A60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Орган управления Участника Запроса предложений</w:t>
            </w:r>
            <w:r w:rsidRPr="00A04F8B" w:rsidDel="00782B65">
              <w:rPr>
                <w:rFonts w:ascii="Times New Roman" w:eastAsia="Times New Roman" w:hAnsi="Times New Roman" w:cs="Times New Roman"/>
                <w:sz w:val="24"/>
                <w:szCs w:val="24"/>
                <w:lang w:eastAsia="ru-RU"/>
              </w:rPr>
              <w:t xml:space="preserve"> </w:t>
            </w:r>
            <w:r w:rsidRPr="00A04F8B">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60566B3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4AEF0502" w14:textId="77777777" w:rsidTr="00A04F8B">
        <w:trPr>
          <w:cantSplit/>
        </w:trPr>
        <w:tc>
          <w:tcPr>
            <w:tcW w:w="306" w:type="pct"/>
            <w:vAlign w:val="center"/>
          </w:tcPr>
          <w:p w14:paraId="6EA4CFC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19.</w:t>
            </w:r>
          </w:p>
        </w:tc>
        <w:tc>
          <w:tcPr>
            <w:tcW w:w="3000" w:type="pct"/>
            <w:vAlign w:val="center"/>
          </w:tcPr>
          <w:p w14:paraId="43C42604"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56F332C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0EFDC798" w14:textId="77777777" w:rsidTr="00A04F8B">
        <w:trPr>
          <w:cantSplit/>
        </w:trPr>
        <w:tc>
          <w:tcPr>
            <w:tcW w:w="306" w:type="pct"/>
            <w:vAlign w:val="center"/>
          </w:tcPr>
          <w:p w14:paraId="4E9FF0F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20.</w:t>
            </w:r>
          </w:p>
        </w:tc>
        <w:tc>
          <w:tcPr>
            <w:tcW w:w="3000" w:type="pct"/>
            <w:vAlign w:val="center"/>
          </w:tcPr>
          <w:p w14:paraId="68EC52B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Численность персонала</w:t>
            </w:r>
          </w:p>
        </w:tc>
        <w:tc>
          <w:tcPr>
            <w:tcW w:w="1694" w:type="pct"/>
            <w:vAlign w:val="center"/>
          </w:tcPr>
          <w:p w14:paraId="4D2E9458"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5E91CA11" w14:textId="77777777" w:rsidTr="00A04F8B">
        <w:trPr>
          <w:cantSplit/>
        </w:trPr>
        <w:tc>
          <w:tcPr>
            <w:tcW w:w="306" w:type="pct"/>
            <w:vAlign w:val="center"/>
          </w:tcPr>
          <w:p w14:paraId="38DEBA9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21.</w:t>
            </w:r>
          </w:p>
        </w:tc>
        <w:tc>
          <w:tcPr>
            <w:tcW w:w="3000" w:type="pct"/>
            <w:vAlign w:val="center"/>
          </w:tcPr>
          <w:p w14:paraId="53A9A27A"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 xml:space="preserve">Сведения об отнесении Участника к </w:t>
            </w:r>
            <w:r w:rsidRPr="00A04F8B">
              <w:rPr>
                <w:rFonts w:ascii="Times New Roman" w:eastAsia="Calibri" w:hAnsi="Times New Roman" w:cs="Arial"/>
                <w:color w:val="000000"/>
                <w:sz w:val="24"/>
                <w:szCs w:val="24"/>
                <w:lang w:eastAsia="ru-RU"/>
              </w:rPr>
              <w:t>Субъектам МСП</w:t>
            </w:r>
          </w:p>
        </w:tc>
        <w:tc>
          <w:tcPr>
            <w:tcW w:w="1694" w:type="pct"/>
            <w:vAlign w:val="center"/>
          </w:tcPr>
          <w:p w14:paraId="2DCAF7D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r w:rsidR="00A04F8B" w:rsidRPr="00A04F8B" w14:paraId="39285A64" w14:textId="77777777" w:rsidTr="00A04F8B">
        <w:trPr>
          <w:cantSplit/>
        </w:trPr>
        <w:tc>
          <w:tcPr>
            <w:tcW w:w="306" w:type="pct"/>
            <w:vAlign w:val="center"/>
          </w:tcPr>
          <w:p w14:paraId="1A01D06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22.</w:t>
            </w:r>
          </w:p>
        </w:tc>
        <w:tc>
          <w:tcPr>
            <w:tcW w:w="3000" w:type="pct"/>
            <w:vAlign w:val="center"/>
          </w:tcPr>
          <w:p w14:paraId="52A504A4"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1FAFDFC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c>
      </w:tr>
    </w:tbl>
    <w:p w14:paraId="5C206F4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bookmarkStart w:id="84" w:name="_Toc98251773"/>
    </w:p>
    <w:p w14:paraId="635A563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___________________________________</w:t>
      </w:r>
      <w:r w:rsidRPr="00A04F8B">
        <w:rPr>
          <w:rFonts w:ascii="Times New Roman" w:eastAsia="Times New Roman" w:hAnsi="Times New Roman" w:cs="Times New Roman"/>
          <w:sz w:val="24"/>
          <w:szCs w:val="24"/>
          <w:lang w:eastAsia="ru-RU"/>
        </w:rPr>
        <w:tab/>
      </w:r>
      <w:r w:rsidRPr="00A04F8B">
        <w:rPr>
          <w:rFonts w:ascii="Times New Roman" w:eastAsia="Times New Roman" w:hAnsi="Times New Roman" w:cs="Times New Roman"/>
          <w:sz w:val="24"/>
          <w:szCs w:val="24"/>
          <w:lang w:eastAsia="ru-RU"/>
        </w:rPr>
        <w:tab/>
      </w:r>
      <w:r w:rsidRPr="00A04F8B">
        <w:rPr>
          <w:rFonts w:ascii="Times New Roman" w:eastAsia="Times New Roman" w:hAnsi="Times New Roman" w:cs="Times New Roman"/>
          <w:sz w:val="24"/>
          <w:szCs w:val="24"/>
          <w:lang w:eastAsia="ru-RU"/>
        </w:rPr>
        <w:tab/>
        <w:t>___________________________</w:t>
      </w:r>
    </w:p>
    <w:p w14:paraId="1BAAE1F0"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(Подпись уполномоченного представителя)</w:t>
      </w:r>
      <w:r w:rsidRPr="00A04F8B">
        <w:rPr>
          <w:rFonts w:ascii="Times New Roman" w:eastAsia="Times New Roman" w:hAnsi="Times New Roman" w:cs="Times New Roman"/>
          <w:sz w:val="20"/>
          <w:szCs w:val="20"/>
          <w:lang w:eastAsia="ru-RU"/>
        </w:rPr>
        <w:tab/>
      </w:r>
      <w:r w:rsidRPr="00A04F8B">
        <w:rPr>
          <w:rFonts w:ascii="Times New Roman" w:eastAsia="Times New Roman" w:hAnsi="Times New Roman" w:cs="Times New Roman"/>
          <w:sz w:val="20"/>
          <w:szCs w:val="20"/>
          <w:lang w:eastAsia="ru-RU"/>
        </w:rPr>
        <w:tab/>
        <w:t xml:space="preserve">          </w:t>
      </w:r>
      <w:proofErr w:type="gramStart"/>
      <w:r w:rsidRPr="00A04F8B">
        <w:rPr>
          <w:rFonts w:ascii="Times New Roman" w:eastAsia="Times New Roman" w:hAnsi="Times New Roman" w:cs="Times New Roman"/>
          <w:sz w:val="20"/>
          <w:szCs w:val="20"/>
          <w:lang w:eastAsia="ru-RU"/>
        </w:rPr>
        <w:t xml:space="preserve">   (</w:t>
      </w:r>
      <w:proofErr w:type="gramEnd"/>
      <w:r w:rsidRPr="00A04F8B">
        <w:rPr>
          <w:rFonts w:ascii="Times New Roman" w:eastAsia="Times New Roman" w:hAnsi="Times New Roman" w:cs="Times New Roman"/>
          <w:sz w:val="20"/>
          <w:szCs w:val="20"/>
          <w:lang w:eastAsia="ru-RU"/>
        </w:rPr>
        <w:t>Имя и должность подписавшего)</w:t>
      </w:r>
    </w:p>
    <w:p w14:paraId="05AA7920"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М.П. (при наличии печати)</w:t>
      </w:r>
    </w:p>
    <w:p w14:paraId="77F5784B"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p w14:paraId="1F14D3E1"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p>
    <w:p w14:paraId="7D111150"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ИНСТРУКЦИИ ПО ЗАПОЛНЕНИЮ</w:t>
      </w:r>
      <w:bookmarkEnd w:id="84"/>
      <w:r w:rsidRPr="00A04F8B">
        <w:rPr>
          <w:rFonts w:ascii="Times New Roman" w:eastAsia="Times New Roman" w:hAnsi="Times New Roman" w:cs="Times New Roman"/>
          <w:color w:val="808080"/>
          <w:sz w:val="24"/>
          <w:szCs w:val="24"/>
          <w:lang w:eastAsia="ru-RU"/>
        </w:rPr>
        <w:t>:</w:t>
      </w:r>
    </w:p>
    <w:p w14:paraId="12D21B35"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216A7E86"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0D848BFC"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A04F8B" w:rsidDel="00782B65">
        <w:rPr>
          <w:rFonts w:ascii="Times New Roman" w:eastAsia="Times New Roman" w:hAnsi="Times New Roman" w:cs="Times New Roman"/>
          <w:color w:val="808080"/>
          <w:sz w:val="24"/>
          <w:szCs w:val="24"/>
          <w:lang w:eastAsia="ru-RU"/>
        </w:rPr>
        <w:t xml:space="preserve"> </w:t>
      </w:r>
      <w:r w:rsidRPr="00A04F8B">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30FB09F4"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29B9B374"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54262C8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57860FA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4D135BC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7AB3A5A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58E797E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47BBE385"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0E14344B" w14:textId="77777777" w:rsidR="00A04F8B" w:rsidRPr="00A04F8B" w:rsidRDefault="00A04F8B" w:rsidP="00A04F8B">
      <w:pPr>
        <w:spacing w:after="0" w:line="240" w:lineRule="auto"/>
        <w:jc w:val="both"/>
        <w:rPr>
          <w:rFonts w:ascii="Times New Roman" w:eastAsia="Times New Roman" w:hAnsi="Times New Roman" w:cs="Times New Roman"/>
          <w:sz w:val="2"/>
          <w:szCs w:val="2"/>
          <w:lang w:eastAsia="ru-RU"/>
        </w:rPr>
      </w:pPr>
      <w:r w:rsidRPr="00A04F8B">
        <w:rPr>
          <w:rFonts w:ascii="Times New Roman" w:eastAsia="Times New Roman" w:hAnsi="Times New Roman" w:cs="Times New Roman"/>
          <w:sz w:val="24"/>
          <w:szCs w:val="24"/>
          <w:lang w:eastAsia="ru-RU"/>
        </w:rPr>
        <w:br w:type="page"/>
      </w:r>
    </w:p>
    <w:p w14:paraId="3826E5F5" w14:textId="77777777" w:rsidR="00A04F8B" w:rsidRPr="00A04F8B" w:rsidRDefault="00A04F8B" w:rsidP="00A04F8B">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5" w:name="_Форма_3_ТЕХНИКО-КОММЕРЧЕСКОЕ"/>
      <w:bookmarkStart w:id="86" w:name="_Toc23428040"/>
      <w:bookmarkEnd w:id="85"/>
      <w:r w:rsidRPr="00A04F8B">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6"/>
    </w:p>
    <w:p w14:paraId="4750B122"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7DA849F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3C2AF9DA"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______</w:t>
      </w:r>
    </w:p>
    <w:p w14:paraId="57BFE7C0"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bookmarkStart w:id="87" w:name="_Техническое_предложение_(Форма"/>
      <w:bookmarkStart w:id="88" w:name="_Toc235439567"/>
      <w:bookmarkStart w:id="89" w:name="_Toc305665991"/>
      <w:bookmarkEnd w:id="87"/>
      <w:r w:rsidRPr="00A04F8B">
        <w:rPr>
          <w:rFonts w:ascii="Times New Roman" w:eastAsia="Times New Roman" w:hAnsi="Times New Roman" w:cs="Times New Roman"/>
          <w:sz w:val="24"/>
          <w:szCs w:val="24"/>
          <w:lang w:eastAsia="ru-RU"/>
        </w:rPr>
        <w:t>ТЕХНИКО-КОММЕРЧЕСКОЕ ПРЕДЛОЖЕНИЕ</w:t>
      </w:r>
      <w:bookmarkEnd w:id="88"/>
      <w:bookmarkEnd w:id="89"/>
    </w:p>
    <w:p w14:paraId="782A9C7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15C2959F" w14:textId="77777777" w:rsidR="00A04F8B" w:rsidRPr="00A04F8B" w:rsidRDefault="00A04F8B" w:rsidP="00A04F8B">
      <w:pPr>
        <w:spacing w:after="0" w:line="240" w:lineRule="auto"/>
        <w:jc w:val="center"/>
        <w:rPr>
          <w:rFonts w:ascii="Times New Roman" w:eastAsia="Calibri" w:hAnsi="Times New Roman" w:cs="Times New Roman"/>
          <w:i/>
          <w:color w:val="FF0000"/>
          <w:sz w:val="24"/>
          <w:szCs w:val="24"/>
          <w:u w:val="single"/>
          <w:lang w:eastAsia="ru-RU"/>
        </w:rPr>
      </w:pPr>
      <w:r w:rsidRPr="00A04F8B">
        <w:rPr>
          <w:rFonts w:ascii="Times New Roman" w:eastAsia="Calibri" w:hAnsi="Times New Roman" w:cs="Times New Roman"/>
          <w:i/>
          <w:color w:val="FF0000"/>
          <w:sz w:val="24"/>
          <w:szCs w:val="24"/>
          <w:u w:val="single"/>
          <w:lang w:eastAsia="ru-RU"/>
        </w:rPr>
        <w:t>Для первой части заявки</w:t>
      </w:r>
    </w:p>
    <w:p w14:paraId="64F2B460" w14:textId="77777777" w:rsidR="00A04F8B" w:rsidRPr="00A04F8B" w:rsidRDefault="00A04F8B" w:rsidP="00A04F8B">
      <w:pPr>
        <w:spacing w:after="0" w:line="240" w:lineRule="auto"/>
        <w:jc w:val="center"/>
        <w:rPr>
          <w:rFonts w:ascii="Times New Roman" w:eastAsia="Calibri" w:hAnsi="Times New Roman" w:cs="Times New Roman"/>
          <w:sz w:val="24"/>
          <w:szCs w:val="24"/>
          <w:lang w:eastAsia="ru-RU"/>
        </w:rPr>
      </w:pPr>
    </w:p>
    <w:p w14:paraId="4DFEA8E1" w14:textId="77777777" w:rsidR="00A04F8B" w:rsidRPr="00A04F8B" w:rsidRDefault="00A04F8B" w:rsidP="00A04F8B">
      <w:pPr>
        <w:spacing w:after="0" w:line="240" w:lineRule="auto"/>
        <w:jc w:val="both"/>
        <w:rPr>
          <w:rFonts w:ascii="Times New Roman" w:eastAsia="MS Mincho" w:hAnsi="Times New Roman" w:cs="Times New Roman"/>
          <w:kern w:val="32"/>
          <w:sz w:val="24"/>
          <w:szCs w:val="24"/>
          <w:lang w:val="x-none" w:eastAsia="x-none"/>
        </w:rPr>
      </w:pPr>
      <w:r w:rsidRPr="00A04F8B">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A04F8B">
        <w:rPr>
          <w:rFonts w:ascii="Times New Roman" w:eastAsia="MS Mincho" w:hAnsi="Times New Roman" w:cs="Times New Roman"/>
          <w:kern w:val="32"/>
          <w:sz w:val="24"/>
          <w:szCs w:val="24"/>
          <w:lang w:val="x-none" w:eastAsia="x-none"/>
        </w:rPr>
        <w:t>РАЗДЕЛ</w:t>
      </w:r>
      <w:r w:rsidRPr="00A04F8B">
        <w:rPr>
          <w:rFonts w:ascii="Times New Roman" w:eastAsia="MS Mincho" w:hAnsi="Times New Roman" w:cs="Times New Roman"/>
          <w:kern w:val="32"/>
          <w:sz w:val="24"/>
          <w:szCs w:val="24"/>
          <w:lang w:eastAsia="x-none"/>
        </w:rPr>
        <w:t>ОМ</w:t>
      </w:r>
      <w:r w:rsidRPr="00A04F8B">
        <w:rPr>
          <w:rFonts w:ascii="Times New Roman" w:eastAsia="MS Mincho" w:hAnsi="Times New Roman" w:cs="Times New Roman"/>
          <w:kern w:val="32"/>
          <w:sz w:val="24"/>
          <w:szCs w:val="24"/>
          <w:lang w:val="x-none" w:eastAsia="x-none"/>
        </w:rPr>
        <w:t xml:space="preserve"> IV. Техническое задание</w:t>
      </w:r>
    </w:p>
    <w:p w14:paraId="3DA1B00E"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p>
    <w:p w14:paraId="7EEBEDA3" w14:textId="77777777" w:rsidR="00A04F8B" w:rsidRPr="00A04F8B" w:rsidRDefault="00A04F8B" w:rsidP="00A04F8B">
      <w:pPr>
        <w:spacing w:after="0" w:line="240" w:lineRule="auto"/>
        <w:jc w:val="center"/>
        <w:rPr>
          <w:rFonts w:ascii="Times New Roman" w:eastAsia="Calibri" w:hAnsi="Times New Roman" w:cs="Times New Roman"/>
          <w:i/>
          <w:color w:val="FF0000"/>
          <w:sz w:val="24"/>
          <w:szCs w:val="24"/>
          <w:u w:val="single"/>
          <w:lang w:eastAsia="ru-RU"/>
        </w:rPr>
      </w:pPr>
      <w:r w:rsidRPr="00A04F8B">
        <w:rPr>
          <w:rFonts w:ascii="Times New Roman" w:eastAsia="Calibri" w:hAnsi="Times New Roman" w:cs="Times New Roman"/>
          <w:i/>
          <w:color w:val="FF0000"/>
          <w:sz w:val="24"/>
          <w:szCs w:val="24"/>
          <w:u w:val="single"/>
          <w:lang w:eastAsia="ru-RU"/>
        </w:rPr>
        <w:t>Для второй части заявки</w:t>
      </w:r>
    </w:p>
    <w:p w14:paraId="3C087D47"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2CBAD86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Участник Запроса предложений: ________________________________ </w:t>
      </w:r>
    </w:p>
    <w:p w14:paraId="170C7F19"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567FB" w:rsidRPr="001567FB" w14:paraId="4195EED9" w14:textId="77777777" w:rsidTr="00A04F8B">
        <w:tc>
          <w:tcPr>
            <w:tcW w:w="3474" w:type="dxa"/>
            <w:shd w:val="clear" w:color="auto" w:fill="auto"/>
          </w:tcPr>
          <w:p w14:paraId="5574A4D8" w14:textId="77777777" w:rsidR="001567FB" w:rsidRPr="001567FB" w:rsidRDefault="001567FB" w:rsidP="001567FB">
            <w:pPr>
              <w:rPr>
                <w:rFonts w:ascii="Times New Roman" w:hAnsi="Times New Roman" w:cs="Times New Roman"/>
                <w:sz w:val="24"/>
              </w:rPr>
            </w:pPr>
            <w:r w:rsidRPr="001567FB">
              <w:rPr>
                <w:rFonts w:ascii="Times New Roman" w:hAnsi="Times New Roman" w:cs="Times New Roman"/>
                <w:sz w:val="24"/>
              </w:rPr>
              <w:t>Неценовые критерии</w:t>
            </w:r>
          </w:p>
        </w:tc>
        <w:tc>
          <w:tcPr>
            <w:tcW w:w="6557" w:type="dxa"/>
            <w:shd w:val="clear" w:color="auto" w:fill="auto"/>
          </w:tcPr>
          <w:p w14:paraId="76E4C63C" w14:textId="77777777" w:rsidR="001567FB" w:rsidRPr="001567FB" w:rsidRDefault="001567FB" w:rsidP="001567FB">
            <w:pPr>
              <w:rPr>
                <w:rFonts w:ascii="Times New Roman" w:hAnsi="Times New Roman" w:cs="Times New Roman"/>
                <w:sz w:val="24"/>
              </w:rPr>
            </w:pPr>
            <w:r w:rsidRPr="001567FB">
              <w:rPr>
                <w:rFonts w:ascii="Times New Roman" w:hAnsi="Times New Roman" w:cs="Times New Roman"/>
                <w:sz w:val="24"/>
              </w:rPr>
              <w:t xml:space="preserve">Предложение Участника (если не может быть кратким, указать кратко суть и на каких страницах, в каких разделах заявки содержится информация) </w:t>
            </w:r>
          </w:p>
        </w:tc>
      </w:tr>
      <w:tr w:rsidR="001567FB" w:rsidRPr="001567FB" w14:paraId="2E152933" w14:textId="77777777" w:rsidTr="00A04F8B">
        <w:tc>
          <w:tcPr>
            <w:tcW w:w="3474" w:type="dxa"/>
            <w:shd w:val="clear" w:color="auto" w:fill="auto"/>
          </w:tcPr>
          <w:p w14:paraId="2FF8C8D5" w14:textId="77777777" w:rsidR="001567FB" w:rsidRPr="001567FB" w:rsidRDefault="001567FB" w:rsidP="001567FB">
            <w:pPr>
              <w:rPr>
                <w:rFonts w:ascii="Times New Roman" w:hAnsi="Times New Roman" w:cs="Times New Roman"/>
                <w:sz w:val="24"/>
              </w:rPr>
            </w:pPr>
            <w:r w:rsidRPr="001567FB">
              <w:rPr>
                <w:rFonts w:ascii="Times New Roman" w:hAnsi="Times New Roman" w:cs="Times New Roman"/>
                <w:sz w:val="24"/>
              </w:rPr>
              <w:t xml:space="preserve">Наличие в собственности у участника закупки </w:t>
            </w:r>
            <w:r>
              <w:rPr>
                <w:rFonts w:ascii="Times New Roman" w:hAnsi="Times New Roman" w:cs="Times New Roman"/>
                <w:sz w:val="24"/>
              </w:rPr>
              <w:t>2</w:t>
            </w:r>
            <w:r w:rsidRPr="001567FB">
              <w:rPr>
                <w:rFonts w:ascii="Times New Roman" w:hAnsi="Times New Roman" w:cs="Times New Roman"/>
                <w:sz w:val="24"/>
              </w:rPr>
              <w:t xml:space="preserve"> (</w:t>
            </w:r>
            <w:r>
              <w:rPr>
                <w:rFonts w:ascii="Times New Roman" w:hAnsi="Times New Roman" w:cs="Times New Roman"/>
                <w:sz w:val="24"/>
              </w:rPr>
              <w:t>двух</w:t>
            </w:r>
            <w:r w:rsidRPr="001567FB">
              <w:rPr>
                <w:rFonts w:ascii="Times New Roman" w:hAnsi="Times New Roman" w:cs="Times New Roman"/>
                <w:sz w:val="24"/>
              </w:rPr>
              <w:t>) или более установ</w:t>
            </w:r>
            <w:r>
              <w:rPr>
                <w:rFonts w:ascii="Times New Roman" w:hAnsi="Times New Roman" w:cs="Times New Roman"/>
                <w:sz w:val="24"/>
              </w:rPr>
              <w:t>о</w:t>
            </w:r>
            <w:r w:rsidRPr="001567FB">
              <w:rPr>
                <w:rFonts w:ascii="Times New Roman" w:hAnsi="Times New Roman" w:cs="Times New Roman"/>
                <w:sz w:val="24"/>
              </w:rPr>
              <w:t>к ГНБ</w:t>
            </w:r>
          </w:p>
        </w:tc>
        <w:tc>
          <w:tcPr>
            <w:tcW w:w="6557" w:type="dxa"/>
            <w:shd w:val="clear" w:color="auto" w:fill="auto"/>
          </w:tcPr>
          <w:p w14:paraId="763D7096" w14:textId="77777777" w:rsidR="001567FB" w:rsidRPr="001567FB" w:rsidRDefault="001567FB" w:rsidP="001567FB">
            <w:pPr>
              <w:rPr>
                <w:rFonts w:ascii="Times New Roman" w:hAnsi="Times New Roman" w:cs="Times New Roman"/>
                <w:sz w:val="24"/>
              </w:rPr>
            </w:pPr>
          </w:p>
        </w:tc>
      </w:tr>
    </w:tbl>
    <w:p w14:paraId="7CDA42FE"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p>
    <w:p w14:paraId="5C4916B0" w14:textId="77777777" w:rsidR="00A04F8B" w:rsidRPr="00A04F8B" w:rsidRDefault="00A04F8B" w:rsidP="00A04F8B">
      <w:pPr>
        <w:spacing w:after="0" w:line="240" w:lineRule="auto"/>
        <w:jc w:val="both"/>
        <w:rPr>
          <w:rFonts w:ascii="Times New Roman" w:eastAsia="Calibri" w:hAnsi="Times New Roman" w:cs="Times New Roman"/>
          <w:color w:val="FF0000"/>
          <w:sz w:val="24"/>
          <w:szCs w:val="24"/>
          <w:lang w:eastAsia="ru-RU"/>
        </w:rPr>
      </w:pPr>
      <w:r w:rsidRPr="00A04F8B">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A04F8B">
        <w:rPr>
          <w:rFonts w:ascii="Times New Roman" w:eastAsia="Calibri" w:hAnsi="Times New Roman" w:cs="Times New Roman"/>
          <w:b/>
          <w:color w:val="FF0000"/>
          <w:sz w:val="24"/>
          <w:szCs w:val="24"/>
          <w:u w:val="single"/>
          <w:lang w:eastAsia="ru-RU"/>
        </w:rPr>
        <w:t>НЕ ВКЛЮЧАЮТСЯ В ПЕРВУЮ И ВТОРУЮ ЧАСТИ ЗАЯВКИ</w:t>
      </w:r>
    </w:p>
    <w:p w14:paraId="7AF8470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415"/>
      </w:tblGrid>
      <w:tr w:rsidR="00A04F8B" w:rsidRPr="00A04F8B" w14:paraId="16747398" w14:textId="77777777" w:rsidTr="001567FB">
        <w:tc>
          <w:tcPr>
            <w:tcW w:w="4531" w:type="dxa"/>
            <w:shd w:val="clear" w:color="auto" w:fill="auto"/>
          </w:tcPr>
          <w:p w14:paraId="21CB0496" w14:textId="77777777" w:rsidR="00A04F8B" w:rsidRPr="00A04F8B" w:rsidRDefault="00A04F8B" w:rsidP="00A04F8B">
            <w:pPr>
              <w:spacing w:after="0" w:line="240" w:lineRule="auto"/>
              <w:jc w:val="both"/>
              <w:rPr>
                <w:rFonts w:ascii="Times New Roman" w:eastAsia="Calibri" w:hAnsi="Times New Roman" w:cs="Arial"/>
                <w:color w:val="000000"/>
                <w:sz w:val="24"/>
                <w:szCs w:val="24"/>
                <w:lang w:eastAsia="ru-RU"/>
              </w:rPr>
            </w:pPr>
            <w:r w:rsidRPr="00A04F8B">
              <w:rPr>
                <w:rFonts w:ascii="Times New Roman" w:eastAsia="Calibri" w:hAnsi="Times New Roman" w:cs="Arial"/>
                <w:color w:val="000000"/>
                <w:sz w:val="24"/>
                <w:szCs w:val="24"/>
                <w:lang w:eastAsia="ru-RU"/>
              </w:rPr>
              <w:t>Критерий цены (оцениваемые показатели критерия)</w:t>
            </w:r>
          </w:p>
        </w:tc>
        <w:tc>
          <w:tcPr>
            <w:tcW w:w="5415" w:type="dxa"/>
            <w:shd w:val="clear" w:color="auto" w:fill="auto"/>
          </w:tcPr>
          <w:p w14:paraId="047BA4F8" w14:textId="77777777" w:rsidR="00A04F8B" w:rsidRPr="00A04F8B" w:rsidRDefault="00A04F8B" w:rsidP="00A04F8B">
            <w:pPr>
              <w:spacing w:after="0" w:line="240" w:lineRule="auto"/>
              <w:jc w:val="both"/>
              <w:rPr>
                <w:rFonts w:ascii="Times New Roman" w:eastAsia="Calibri" w:hAnsi="Times New Roman" w:cs="Arial"/>
                <w:color w:val="000000"/>
                <w:sz w:val="24"/>
                <w:szCs w:val="24"/>
                <w:lang w:eastAsia="ru-RU"/>
              </w:rPr>
            </w:pPr>
            <w:r w:rsidRPr="00A04F8B">
              <w:rPr>
                <w:rFonts w:ascii="Times New Roman" w:eastAsia="Calibri" w:hAnsi="Times New Roman" w:cs="Arial"/>
                <w:color w:val="000000"/>
                <w:sz w:val="24"/>
                <w:szCs w:val="24"/>
                <w:lang w:eastAsia="ru-RU"/>
              </w:rPr>
              <w:t xml:space="preserve">Предложение Участника </w:t>
            </w:r>
          </w:p>
        </w:tc>
      </w:tr>
      <w:tr w:rsidR="00A04F8B" w:rsidRPr="00A04F8B" w14:paraId="0B8FF8EE" w14:textId="77777777" w:rsidTr="001567FB">
        <w:tc>
          <w:tcPr>
            <w:tcW w:w="4531" w:type="dxa"/>
            <w:shd w:val="clear" w:color="auto" w:fill="auto"/>
          </w:tcPr>
          <w:p w14:paraId="0C835C39" w14:textId="77777777" w:rsidR="00A04F8B" w:rsidRPr="00A04F8B" w:rsidRDefault="001567FB" w:rsidP="0020193C">
            <w:pPr>
              <w:numPr>
                <w:ilvl w:val="0"/>
                <w:numId w:val="5"/>
              </w:numPr>
              <w:spacing w:after="0" w:line="240" w:lineRule="auto"/>
              <w:jc w:val="both"/>
              <w:rPr>
                <w:rFonts w:ascii="Times New Roman" w:eastAsia="Calibri" w:hAnsi="Times New Roman" w:cs="Arial"/>
                <w:color w:val="000000"/>
                <w:sz w:val="24"/>
                <w:szCs w:val="24"/>
                <w:lang w:eastAsia="ru-RU"/>
              </w:rPr>
            </w:pPr>
            <w:r w:rsidRPr="00D62653">
              <w:rPr>
                <w:rFonts w:ascii="Times New Roman" w:eastAsia="Times New Roman" w:hAnsi="Times New Roman" w:cs="Arial"/>
                <w:color w:val="000000"/>
                <w:sz w:val="24"/>
                <w:szCs w:val="24"/>
                <w:lang w:eastAsia="ru-RU"/>
              </w:rPr>
              <w:t>Величина коэффициента снижения цены</w:t>
            </w:r>
          </w:p>
        </w:tc>
        <w:tc>
          <w:tcPr>
            <w:tcW w:w="5415" w:type="dxa"/>
            <w:shd w:val="clear" w:color="auto" w:fill="auto"/>
          </w:tcPr>
          <w:p w14:paraId="2675AD8E" w14:textId="77777777" w:rsidR="00A04F8B" w:rsidRPr="00A04F8B" w:rsidRDefault="00A04F8B" w:rsidP="00A04F8B">
            <w:pPr>
              <w:spacing w:after="0" w:line="240" w:lineRule="auto"/>
              <w:jc w:val="both"/>
              <w:rPr>
                <w:rFonts w:ascii="Times New Roman" w:eastAsia="Calibri" w:hAnsi="Times New Roman" w:cs="Arial"/>
                <w:color w:val="000000"/>
                <w:sz w:val="24"/>
                <w:szCs w:val="24"/>
                <w:lang w:eastAsia="ru-RU"/>
              </w:rPr>
            </w:pPr>
          </w:p>
        </w:tc>
      </w:tr>
    </w:tbl>
    <w:p w14:paraId="2D4D7BDC"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10955FA5" w14:textId="77777777" w:rsidR="00A04F8B" w:rsidRPr="00A04F8B" w:rsidRDefault="00A04F8B" w:rsidP="00A04F8B">
      <w:pPr>
        <w:spacing w:after="0" w:line="240" w:lineRule="auto"/>
        <w:jc w:val="center"/>
        <w:rPr>
          <w:rFonts w:ascii="Times New Roman" w:eastAsia="Calibri" w:hAnsi="Times New Roman" w:cs="Times New Roman"/>
          <w:b/>
          <w:i/>
          <w:sz w:val="24"/>
          <w:szCs w:val="24"/>
          <w:lang w:eastAsia="ru-RU"/>
        </w:rPr>
      </w:pPr>
      <w:r w:rsidRPr="00A04F8B">
        <w:rPr>
          <w:rFonts w:ascii="Times New Roman" w:eastAsia="Calibri" w:hAnsi="Times New Roman" w:cs="Times New Roman"/>
          <w:b/>
          <w:sz w:val="24"/>
          <w:szCs w:val="24"/>
          <w:lang w:eastAsia="ru-RU"/>
        </w:rPr>
        <w:t xml:space="preserve">Сведения о товаре, работе, услуге </w:t>
      </w:r>
      <w:r w:rsidRPr="00A04F8B">
        <w:rPr>
          <w:rFonts w:ascii="Times New Roman" w:eastAsia="Calibri" w:hAnsi="Times New Roman" w:cs="Times New Roman"/>
          <w:b/>
          <w:i/>
          <w:sz w:val="24"/>
          <w:szCs w:val="24"/>
          <w:lang w:eastAsia="ru-RU"/>
        </w:rPr>
        <w:t>(выбрать нужное)</w:t>
      </w:r>
    </w:p>
    <w:p w14:paraId="4D8303AC" w14:textId="77777777" w:rsidR="00A04F8B" w:rsidRPr="00A04F8B" w:rsidRDefault="00A04F8B" w:rsidP="00A04F8B">
      <w:pPr>
        <w:spacing w:after="0" w:line="240" w:lineRule="auto"/>
        <w:jc w:val="both"/>
        <w:rPr>
          <w:rFonts w:ascii="Times New Roman" w:eastAsia="Calibri" w:hAnsi="Times New Roman" w:cs="Times New Roman"/>
          <w:sz w:val="24"/>
          <w:szCs w:val="24"/>
          <w:lang w:eastAsia="ru-RU"/>
        </w:rPr>
      </w:pPr>
      <w:r w:rsidRPr="00A04F8B">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04F8B">
        <w:rPr>
          <w:rFonts w:ascii="Times New Roman" w:eastAsia="Calibri" w:hAnsi="Times New Roman" w:cs="Arial"/>
          <w:i/>
          <w:color w:val="FF0000"/>
          <w:sz w:val="24"/>
          <w:szCs w:val="24"/>
          <w:lang w:eastAsia="ru-RU"/>
        </w:rPr>
        <w:t>пп</w:t>
      </w:r>
      <w:proofErr w:type="spellEnd"/>
      <w:r w:rsidRPr="00A04F8B">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954"/>
      </w:tblGrid>
      <w:tr w:rsidR="001567FB" w:rsidRPr="00A04F8B" w14:paraId="215D09CE" w14:textId="77777777" w:rsidTr="001567FB">
        <w:tc>
          <w:tcPr>
            <w:tcW w:w="4106" w:type="dxa"/>
            <w:shd w:val="clear" w:color="auto" w:fill="auto"/>
          </w:tcPr>
          <w:p w14:paraId="3630C94F" w14:textId="77777777" w:rsidR="001567FB" w:rsidRPr="00A04F8B" w:rsidRDefault="001567FB" w:rsidP="00A04F8B">
            <w:pPr>
              <w:spacing w:after="0" w:line="240" w:lineRule="auto"/>
              <w:jc w:val="both"/>
              <w:rPr>
                <w:rFonts w:ascii="Times New Roman" w:eastAsia="Calibri" w:hAnsi="Times New Roman" w:cs="Arial"/>
                <w:color w:val="000000"/>
                <w:sz w:val="24"/>
                <w:szCs w:val="24"/>
                <w:lang w:eastAsia="ru-RU"/>
              </w:rPr>
            </w:pPr>
            <w:r w:rsidRPr="00A04F8B">
              <w:rPr>
                <w:rFonts w:ascii="Times New Roman" w:eastAsia="Calibri" w:hAnsi="Times New Roman" w:cs="Arial"/>
                <w:color w:val="000000"/>
                <w:sz w:val="24"/>
                <w:szCs w:val="24"/>
                <w:lang w:eastAsia="ru-RU"/>
              </w:rPr>
              <w:t>Наименование товара, работы, услуги</w:t>
            </w:r>
            <w:r w:rsidRPr="00A04F8B">
              <w:rPr>
                <w:rFonts w:ascii="Times New Roman" w:eastAsia="Calibri" w:hAnsi="Times New Roman" w:cs="Arial"/>
                <w:i/>
                <w:color w:val="000000"/>
                <w:sz w:val="24"/>
                <w:szCs w:val="24"/>
                <w:lang w:eastAsia="ru-RU"/>
              </w:rPr>
              <w:t xml:space="preserve"> (выбрать нужное)</w:t>
            </w:r>
          </w:p>
        </w:tc>
        <w:tc>
          <w:tcPr>
            <w:tcW w:w="5954" w:type="dxa"/>
            <w:shd w:val="clear" w:color="auto" w:fill="auto"/>
          </w:tcPr>
          <w:p w14:paraId="08A79DCA" w14:textId="77777777" w:rsidR="001567FB" w:rsidRPr="00A04F8B" w:rsidRDefault="001567FB" w:rsidP="00A04F8B">
            <w:pPr>
              <w:spacing w:after="0" w:line="240" w:lineRule="auto"/>
              <w:jc w:val="both"/>
              <w:rPr>
                <w:rFonts w:ascii="Times New Roman" w:eastAsia="Calibri" w:hAnsi="Times New Roman" w:cs="Arial"/>
                <w:color w:val="000000"/>
                <w:sz w:val="24"/>
                <w:szCs w:val="24"/>
                <w:lang w:eastAsia="ru-RU"/>
              </w:rPr>
            </w:pPr>
            <w:r w:rsidRPr="00076DC8">
              <w:rPr>
                <w:rFonts w:ascii="Times New Roman" w:eastAsia="Calibri" w:hAnsi="Times New Roman" w:cs="Arial"/>
                <w:color w:val="000000"/>
                <w:sz w:val="24"/>
                <w:szCs w:val="24"/>
                <w:lang w:eastAsia="ru-RU"/>
              </w:rPr>
              <w:t xml:space="preserve">Наименование страны происхождения </w:t>
            </w:r>
            <w:r>
              <w:rPr>
                <w:rFonts w:ascii="Times New Roman" w:eastAsia="Calibri" w:hAnsi="Times New Roman" w:cs="Arial"/>
                <w:color w:val="000000"/>
                <w:sz w:val="24"/>
                <w:szCs w:val="24"/>
                <w:lang w:eastAsia="ru-RU"/>
              </w:rPr>
              <w:t>участника</w:t>
            </w:r>
          </w:p>
        </w:tc>
      </w:tr>
      <w:tr w:rsidR="001567FB" w:rsidRPr="00A04F8B" w14:paraId="5C5F5A64" w14:textId="77777777" w:rsidTr="001567FB">
        <w:tc>
          <w:tcPr>
            <w:tcW w:w="4106" w:type="dxa"/>
            <w:shd w:val="clear" w:color="auto" w:fill="auto"/>
          </w:tcPr>
          <w:p w14:paraId="094DD8E4" w14:textId="77777777" w:rsidR="001567FB" w:rsidRPr="00A04F8B" w:rsidRDefault="001567FB" w:rsidP="00A04F8B">
            <w:pPr>
              <w:spacing w:after="0" w:line="240" w:lineRule="auto"/>
              <w:jc w:val="both"/>
              <w:rPr>
                <w:rFonts w:ascii="Times New Roman" w:eastAsia="Calibri" w:hAnsi="Times New Roman" w:cs="Arial"/>
                <w:color w:val="000000"/>
                <w:sz w:val="24"/>
                <w:szCs w:val="24"/>
                <w:lang w:eastAsia="ru-RU"/>
              </w:rPr>
            </w:pPr>
          </w:p>
        </w:tc>
        <w:tc>
          <w:tcPr>
            <w:tcW w:w="5954" w:type="dxa"/>
            <w:shd w:val="clear" w:color="auto" w:fill="auto"/>
          </w:tcPr>
          <w:p w14:paraId="0A864706" w14:textId="77777777" w:rsidR="001567FB" w:rsidRPr="00A04F8B" w:rsidRDefault="001567FB" w:rsidP="00A04F8B">
            <w:pPr>
              <w:spacing w:after="0" w:line="240" w:lineRule="auto"/>
              <w:jc w:val="both"/>
              <w:rPr>
                <w:rFonts w:ascii="Times New Roman" w:eastAsia="Calibri" w:hAnsi="Times New Roman" w:cs="Arial"/>
                <w:color w:val="000000"/>
                <w:sz w:val="24"/>
                <w:szCs w:val="24"/>
                <w:lang w:eastAsia="ru-RU"/>
              </w:rPr>
            </w:pPr>
          </w:p>
        </w:tc>
      </w:tr>
      <w:tr w:rsidR="001567FB" w:rsidRPr="00A04F8B" w14:paraId="3D4E871A" w14:textId="77777777" w:rsidTr="001567FB">
        <w:tc>
          <w:tcPr>
            <w:tcW w:w="4106" w:type="dxa"/>
            <w:shd w:val="clear" w:color="auto" w:fill="auto"/>
          </w:tcPr>
          <w:p w14:paraId="511B846C" w14:textId="77777777" w:rsidR="001567FB" w:rsidRPr="00A04F8B" w:rsidRDefault="001567FB" w:rsidP="00A04F8B">
            <w:pPr>
              <w:spacing w:after="0" w:line="240" w:lineRule="auto"/>
              <w:jc w:val="both"/>
              <w:rPr>
                <w:rFonts w:ascii="Times New Roman" w:eastAsia="Calibri" w:hAnsi="Times New Roman" w:cs="Arial"/>
                <w:color w:val="000000"/>
                <w:sz w:val="24"/>
                <w:szCs w:val="24"/>
                <w:lang w:eastAsia="ru-RU"/>
              </w:rPr>
            </w:pPr>
          </w:p>
        </w:tc>
        <w:tc>
          <w:tcPr>
            <w:tcW w:w="5954" w:type="dxa"/>
            <w:shd w:val="clear" w:color="auto" w:fill="auto"/>
          </w:tcPr>
          <w:p w14:paraId="27B3F1C3" w14:textId="77777777" w:rsidR="001567FB" w:rsidRPr="00A04F8B" w:rsidRDefault="001567FB" w:rsidP="00A04F8B">
            <w:pPr>
              <w:spacing w:after="0" w:line="240" w:lineRule="auto"/>
              <w:jc w:val="both"/>
              <w:rPr>
                <w:rFonts w:ascii="Times New Roman" w:eastAsia="Calibri" w:hAnsi="Times New Roman" w:cs="Arial"/>
                <w:color w:val="000000"/>
                <w:sz w:val="24"/>
                <w:szCs w:val="24"/>
                <w:lang w:eastAsia="ru-RU"/>
              </w:rPr>
            </w:pPr>
          </w:p>
        </w:tc>
      </w:tr>
    </w:tbl>
    <w:p w14:paraId="08A1D24E"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430DB65B"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___________________________________</w:t>
      </w:r>
      <w:r w:rsidRPr="00A04F8B">
        <w:rPr>
          <w:rFonts w:ascii="Times New Roman" w:eastAsia="Times New Roman" w:hAnsi="Times New Roman" w:cs="Times New Roman"/>
          <w:sz w:val="24"/>
          <w:szCs w:val="24"/>
          <w:lang w:eastAsia="ru-RU"/>
        </w:rPr>
        <w:tab/>
      </w:r>
      <w:r w:rsidR="001567FB">
        <w:rPr>
          <w:rFonts w:ascii="Times New Roman" w:eastAsia="Times New Roman" w:hAnsi="Times New Roman" w:cs="Times New Roman"/>
          <w:sz w:val="24"/>
          <w:szCs w:val="24"/>
          <w:lang w:eastAsia="ru-RU"/>
        </w:rPr>
        <w:tab/>
      </w:r>
      <w:r w:rsidRPr="00A04F8B">
        <w:rPr>
          <w:rFonts w:ascii="Times New Roman" w:eastAsia="Times New Roman" w:hAnsi="Times New Roman" w:cs="Times New Roman"/>
          <w:sz w:val="24"/>
          <w:szCs w:val="24"/>
          <w:lang w:eastAsia="ru-RU"/>
        </w:rPr>
        <w:t xml:space="preserve">                              ___________________________</w:t>
      </w:r>
    </w:p>
    <w:p w14:paraId="0019877F"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(Подпись уполномоченного представителя)</w:t>
      </w:r>
      <w:r w:rsidRPr="00A04F8B">
        <w:rPr>
          <w:rFonts w:ascii="Times New Roman" w:eastAsia="Times New Roman" w:hAnsi="Times New Roman" w:cs="Times New Roman"/>
          <w:sz w:val="20"/>
          <w:szCs w:val="20"/>
          <w:lang w:eastAsia="ru-RU"/>
        </w:rPr>
        <w:tab/>
        <w:t xml:space="preserve">                                             </w:t>
      </w:r>
      <w:proofErr w:type="gramStart"/>
      <w:r w:rsidRPr="00A04F8B">
        <w:rPr>
          <w:rFonts w:ascii="Times New Roman" w:eastAsia="Times New Roman" w:hAnsi="Times New Roman" w:cs="Times New Roman"/>
          <w:sz w:val="20"/>
          <w:szCs w:val="20"/>
          <w:lang w:eastAsia="ru-RU"/>
        </w:rPr>
        <w:t xml:space="preserve">   (</w:t>
      </w:r>
      <w:proofErr w:type="gramEnd"/>
      <w:r w:rsidRPr="00A04F8B">
        <w:rPr>
          <w:rFonts w:ascii="Times New Roman" w:eastAsia="Times New Roman" w:hAnsi="Times New Roman" w:cs="Times New Roman"/>
          <w:sz w:val="20"/>
          <w:szCs w:val="20"/>
          <w:lang w:eastAsia="ru-RU"/>
        </w:rPr>
        <w:t>Ф.И.О. и должность подписавшего)</w:t>
      </w:r>
    </w:p>
    <w:p w14:paraId="6E6FBCB8" w14:textId="77777777" w:rsidR="00A04F8B" w:rsidRDefault="00A04F8B" w:rsidP="00A04F8B">
      <w:pPr>
        <w:spacing w:after="0" w:line="240" w:lineRule="auto"/>
        <w:jc w:val="both"/>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М.П. (при наличии печати)</w:t>
      </w:r>
    </w:p>
    <w:p w14:paraId="4FA7D7C7" w14:textId="77777777" w:rsidR="001567FB" w:rsidRDefault="001567FB" w:rsidP="001567FB">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50DDB5C" w14:textId="77777777" w:rsidR="00A04F8B" w:rsidRPr="00A04F8B" w:rsidRDefault="00A04F8B" w:rsidP="001567FB">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2FA5521B" w14:textId="77777777" w:rsidR="00A04F8B" w:rsidRPr="00A04F8B" w:rsidRDefault="00A04F8B" w:rsidP="00A04F8B">
      <w:pPr>
        <w:spacing w:after="0" w:line="240" w:lineRule="auto"/>
        <w:jc w:val="both"/>
        <w:rPr>
          <w:rFonts w:ascii="Times New Roman" w:eastAsia="Calibri" w:hAnsi="Times New Roman" w:cs="Times New Roman"/>
          <w:color w:val="808080"/>
          <w:sz w:val="24"/>
          <w:szCs w:val="24"/>
          <w:lang w:eastAsia="ru-RU"/>
        </w:rPr>
      </w:pPr>
      <w:r w:rsidRPr="00A04F8B">
        <w:rPr>
          <w:rFonts w:ascii="Times New Roman" w:eastAsia="Calibri" w:hAnsi="Times New Roman" w:cs="Times New Roman"/>
          <w:color w:val="808080"/>
          <w:sz w:val="24"/>
          <w:szCs w:val="24"/>
          <w:lang w:eastAsia="ru-RU"/>
        </w:rPr>
        <w:t>ИНСТРУКЦИИ ПО ЗАПОЛНЕНИЮ</w:t>
      </w:r>
    </w:p>
    <w:p w14:paraId="744BAF0C" w14:textId="77777777" w:rsidR="00A04F8B" w:rsidRPr="00A04F8B" w:rsidRDefault="00A04F8B" w:rsidP="00A04F8B">
      <w:pPr>
        <w:spacing w:after="0" w:line="240" w:lineRule="auto"/>
        <w:jc w:val="both"/>
        <w:rPr>
          <w:rFonts w:ascii="Times New Roman" w:eastAsia="Calibri" w:hAnsi="Times New Roman" w:cs="Times New Roman"/>
          <w:color w:val="808080"/>
          <w:sz w:val="24"/>
          <w:szCs w:val="24"/>
          <w:lang w:eastAsia="ru-RU"/>
        </w:rPr>
      </w:pPr>
      <w:r w:rsidRPr="00A04F8B">
        <w:rPr>
          <w:rFonts w:ascii="Times New Roman" w:eastAsia="Calibri"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16874604" w14:textId="77777777" w:rsidR="00A04F8B" w:rsidRPr="00A04F8B" w:rsidRDefault="00A04F8B" w:rsidP="00A04F8B">
      <w:pPr>
        <w:spacing w:after="0" w:line="240" w:lineRule="auto"/>
        <w:jc w:val="both"/>
        <w:rPr>
          <w:rFonts w:ascii="Times New Roman" w:eastAsia="Calibri" w:hAnsi="Times New Roman" w:cs="Times New Roman"/>
          <w:color w:val="808080"/>
          <w:sz w:val="24"/>
          <w:szCs w:val="24"/>
          <w:lang w:eastAsia="ru-RU"/>
        </w:rPr>
      </w:pPr>
      <w:r w:rsidRPr="00A04F8B">
        <w:rPr>
          <w:rFonts w:ascii="Times New Roman" w:eastAsia="Calibri" w:hAnsi="Times New Roman" w:cs="Times New Roman"/>
          <w:color w:val="808080"/>
          <w:sz w:val="24"/>
          <w:szCs w:val="24"/>
          <w:lang w:eastAsia="ru-RU"/>
        </w:rPr>
        <w:t>2. Участник Запроса предложений приводит номер и дату Заявки на участие в Запросе предложений, приложением к которой является данное технико-коммерческое предложение.</w:t>
      </w:r>
    </w:p>
    <w:p w14:paraId="5E95B53C" w14:textId="77777777" w:rsidR="00A04F8B" w:rsidRPr="00A04F8B" w:rsidRDefault="00A04F8B" w:rsidP="00A04F8B">
      <w:pPr>
        <w:spacing w:after="0" w:line="240" w:lineRule="auto"/>
        <w:jc w:val="both"/>
        <w:rPr>
          <w:rFonts w:ascii="Times New Roman" w:eastAsia="Calibri" w:hAnsi="Times New Roman" w:cs="Times New Roman"/>
          <w:color w:val="808080"/>
          <w:sz w:val="24"/>
          <w:szCs w:val="24"/>
          <w:lang w:eastAsia="ru-RU"/>
        </w:rPr>
      </w:pPr>
      <w:r w:rsidRPr="00A04F8B">
        <w:rPr>
          <w:rFonts w:ascii="Times New Roman" w:eastAsia="Calibri"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305697F6" w14:textId="77777777" w:rsidR="00A04F8B" w:rsidRPr="00A04F8B" w:rsidRDefault="00A04F8B" w:rsidP="00A04F8B">
      <w:pPr>
        <w:spacing w:after="0" w:line="240" w:lineRule="auto"/>
        <w:jc w:val="both"/>
        <w:rPr>
          <w:rFonts w:ascii="Times New Roman" w:eastAsia="Times New Roman" w:hAnsi="Times New Roman" w:cs="Times New Roman"/>
          <w:color w:val="808080"/>
          <w:sz w:val="24"/>
          <w:szCs w:val="24"/>
          <w:lang w:eastAsia="ru-RU"/>
        </w:rPr>
      </w:pPr>
      <w:r w:rsidRPr="00A04F8B">
        <w:rPr>
          <w:rFonts w:ascii="Times New Roman" w:eastAsia="Calibri" w:hAnsi="Times New Roman" w:cs="Times New Roman"/>
          <w:color w:val="808080"/>
          <w:sz w:val="24"/>
          <w:szCs w:val="24"/>
          <w:lang w:eastAsia="ru-RU"/>
        </w:rPr>
        <w:lastRenderedPageBreak/>
        <w:t>4.</w:t>
      </w:r>
      <w:r w:rsidRPr="00A04F8B">
        <w:rPr>
          <w:rFonts w:ascii="Times New Roman" w:eastAsia="Calibri" w:hAnsi="Times New Roman" w:cs="Times New Roman"/>
          <w:b/>
          <w:color w:val="808080"/>
          <w:sz w:val="24"/>
          <w:szCs w:val="24"/>
          <w:lang w:eastAsia="ru-RU"/>
        </w:rPr>
        <w:t xml:space="preserve"> 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A04F8B">
        <w:rPr>
          <w:rFonts w:ascii="Times New Roman" w:eastAsia="Times New Roman" w:hAnsi="Times New Roman" w:cs="Times New Roman"/>
          <w:sz w:val="24"/>
          <w:szCs w:val="24"/>
          <w:lang w:eastAsia="ru-RU"/>
        </w:rPr>
        <w:br w:type="page"/>
      </w:r>
      <w:bookmarkStart w:id="90" w:name="_Ref313304436"/>
      <w:bookmarkStart w:id="91" w:name="_Toc314507388"/>
      <w:bookmarkStart w:id="92" w:name="_Toc322209429"/>
    </w:p>
    <w:p w14:paraId="0510980E" w14:textId="77777777" w:rsidR="00A04F8B" w:rsidRPr="00A04F8B" w:rsidRDefault="00A04F8B" w:rsidP="00A04F8B">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3" w:name="_Форма_4_РЕКОМЕНДУЕМАЯ"/>
      <w:bookmarkStart w:id="94" w:name="_Toc23428041"/>
      <w:bookmarkEnd w:id="93"/>
      <w:r w:rsidRPr="00A04F8B">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4"/>
    </w:p>
    <w:p w14:paraId="68A602D6"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43C7BCF5"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РЕКОМЕНДУЕМАЯ ФОРМА ЗАПРОСА РАЗЪЯСНЕНИЙ ДОКУМЕНТАЦИИ</w:t>
      </w:r>
      <w:bookmarkEnd w:id="90"/>
      <w:bookmarkEnd w:id="91"/>
    </w:p>
    <w:p w14:paraId="60A8EE73"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 ЗАКУПКЕ</w:t>
      </w:r>
      <w:bookmarkEnd w:id="92"/>
    </w:p>
    <w:p w14:paraId="4BD09DC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1D409EC7" w14:textId="77777777" w:rsidR="00A04F8B" w:rsidRPr="00A04F8B" w:rsidRDefault="00A04F8B" w:rsidP="00A04F8B">
      <w:pPr>
        <w:spacing w:after="0" w:line="240" w:lineRule="auto"/>
        <w:jc w:val="right"/>
        <w:rPr>
          <w:rFonts w:ascii="Times New Roman" w:eastAsia="Times New Roman" w:hAnsi="Times New Roman" w:cs="Times New Roman"/>
          <w:sz w:val="24"/>
          <w:szCs w:val="24"/>
          <w:lang w:eastAsia="ru-RU"/>
        </w:rPr>
      </w:pPr>
    </w:p>
    <w:p w14:paraId="5317EB78" w14:textId="77777777" w:rsidR="001567FB" w:rsidRPr="001567FB" w:rsidRDefault="001567FB" w:rsidP="001567FB">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 xml:space="preserve">Заказчику: Публичное акционерное общество </w:t>
      </w:r>
    </w:p>
    <w:p w14:paraId="57B136C1" w14:textId="77777777" w:rsidR="001567FB" w:rsidRPr="001567FB" w:rsidRDefault="001567FB" w:rsidP="001567FB">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 xml:space="preserve"> «Башинформсвязь» (ПАО «Башинформсвязь»),</w:t>
      </w:r>
    </w:p>
    <w:p w14:paraId="448E73FD" w14:textId="77777777" w:rsidR="001567FB" w:rsidRPr="001567FB" w:rsidRDefault="001567FB" w:rsidP="001567FB">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8047DA3" w14:textId="77777777" w:rsidR="001567FB" w:rsidRPr="001567FB" w:rsidRDefault="001567FB" w:rsidP="001567FB">
      <w:pPr>
        <w:spacing w:after="0" w:line="240" w:lineRule="auto"/>
        <w:jc w:val="right"/>
        <w:rPr>
          <w:rFonts w:ascii="Times New Roman" w:eastAsia="Times New Roman" w:hAnsi="Times New Roman" w:cs="Times New Roman"/>
          <w:sz w:val="24"/>
          <w:szCs w:val="24"/>
          <w:lang w:eastAsia="ru-RU"/>
        </w:rPr>
      </w:pPr>
      <w:r w:rsidRPr="001567FB">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F54B00E" w14:textId="77777777" w:rsidR="00A04F8B" w:rsidRPr="00A04F8B" w:rsidRDefault="00A04F8B" w:rsidP="00A04F8B">
      <w:pPr>
        <w:spacing w:after="0" w:line="240" w:lineRule="auto"/>
        <w:jc w:val="right"/>
        <w:rPr>
          <w:rFonts w:ascii="Times New Roman" w:eastAsia="Times New Roman" w:hAnsi="Times New Roman" w:cs="Times New Roman"/>
          <w:i/>
          <w:sz w:val="24"/>
          <w:szCs w:val="24"/>
          <w:lang w:eastAsia="ru-RU"/>
        </w:rPr>
      </w:pPr>
    </w:p>
    <w:p w14:paraId="7EF2DAC1"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45BF1DDE"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Уважаемые господа!</w:t>
      </w:r>
    </w:p>
    <w:p w14:paraId="4FE99BF3"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0108BFF"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04F8B" w:rsidRPr="00A04F8B" w14:paraId="672F5BAA" w14:textId="77777777" w:rsidTr="00A04F8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5D7A3DC"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CB5E9D0"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D7C7EC"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1D9022"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A04F8B" w:rsidRPr="00A04F8B" w14:paraId="3577EBED" w14:textId="77777777" w:rsidTr="00A04F8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EDC7794"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AE4350C"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D3BD63"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915695D"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tc>
      </w:tr>
      <w:tr w:rsidR="00A04F8B" w:rsidRPr="00A04F8B" w14:paraId="12FFF680" w14:textId="77777777" w:rsidTr="00A04F8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4A2C674"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A42470"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B169D6D"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2360A" w14:textId="77777777" w:rsidR="00A04F8B" w:rsidRPr="00A04F8B" w:rsidRDefault="00A04F8B" w:rsidP="00A04F8B">
            <w:pPr>
              <w:spacing w:after="0" w:line="240" w:lineRule="auto"/>
              <w:jc w:val="center"/>
              <w:rPr>
                <w:rFonts w:ascii="Times New Roman" w:eastAsia="Times New Roman" w:hAnsi="Times New Roman" w:cs="Times New Roman"/>
                <w:sz w:val="24"/>
                <w:szCs w:val="24"/>
                <w:lang w:eastAsia="ru-RU"/>
              </w:rPr>
            </w:pPr>
          </w:p>
        </w:tc>
      </w:tr>
    </w:tbl>
    <w:p w14:paraId="00A0505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2135CF4D"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pPr>
    </w:p>
    <w:p w14:paraId="285E8655" w14:textId="77777777" w:rsidR="00A04F8B" w:rsidRPr="00A04F8B" w:rsidRDefault="00A04F8B" w:rsidP="00A04F8B">
      <w:pPr>
        <w:spacing w:after="0" w:line="240" w:lineRule="auto"/>
        <w:jc w:val="both"/>
        <w:rPr>
          <w:rFonts w:ascii="Times New Roman" w:eastAsia="Times New Roman" w:hAnsi="Times New Roman" w:cs="Times New Roman"/>
          <w:sz w:val="20"/>
          <w:szCs w:val="20"/>
          <w:lang w:eastAsia="ru-RU"/>
        </w:rPr>
      </w:pPr>
    </w:p>
    <w:p w14:paraId="4D542330" w14:textId="77777777" w:rsidR="00A04F8B" w:rsidRPr="00A04F8B" w:rsidRDefault="00A04F8B" w:rsidP="00A04F8B">
      <w:pPr>
        <w:spacing w:after="0" w:line="240" w:lineRule="auto"/>
        <w:jc w:val="both"/>
        <w:rPr>
          <w:rFonts w:ascii="Times New Roman" w:eastAsia="Times New Roman" w:hAnsi="Times New Roman" w:cs="Times New Roman"/>
          <w:sz w:val="24"/>
          <w:szCs w:val="24"/>
          <w:lang w:eastAsia="ru-RU"/>
        </w:rPr>
        <w:sectPr w:rsidR="00A04F8B" w:rsidRPr="00A04F8B" w:rsidSect="00A04F8B">
          <w:headerReference w:type="default" r:id="rId38"/>
          <w:pgSz w:w="11907" w:h="16839" w:code="9"/>
          <w:pgMar w:top="656" w:right="567" w:bottom="426" w:left="1134" w:header="426" w:footer="720" w:gutter="0"/>
          <w:pgNumType w:start="1"/>
          <w:cols w:space="708"/>
          <w:noEndnote/>
          <w:titlePg/>
          <w:docGrid w:linePitch="326"/>
        </w:sectPr>
      </w:pPr>
    </w:p>
    <w:p w14:paraId="2FD6C264" w14:textId="77777777" w:rsidR="00A04F8B" w:rsidRPr="00A04F8B" w:rsidRDefault="00A04F8B" w:rsidP="00A04F8B">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422753707"/>
      <w:bookmarkStart w:id="103" w:name="_Toc422762231"/>
      <w:bookmarkStart w:id="104" w:name="_Toc422763660"/>
      <w:bookmarkStart w:id="105" w:name="_Toc23428042"/>
      <w:bookmarkStart w:id="106" w:name="форма6"/>
      <w:bookmarkEnd w:id="95"/>
      <w:bookmarkEnd w:id="96"/>
      <w:bookmarkEnd w:id="97"/>
      <w:r w:rsidRPr="00A04F8B">
        <w:rPr>
          <w:rFonts w:ascii="Times New Roman" w:eastAsia="MS Mincho" w:hAnsi="Times New Roman" w:cs="Times New Roman"/>
          <w:b/>
          <w:bCs/>
          <w:color w:val="548DD4"/>
          <w:kern w:val="32"/>
          <w:sz w:val="28"/>
          <w:szCs w:val="24"/>
          <w:lang w:val="x-none" w:eastAsia="x-none"/>
        </w:rPr>
        <w:lastRenderedPageBreak/>
        <w:t xml:space="preserve">Форма </w:t>
      </w:r>
      <w:bookmarkEnd w:id="98"/>
      <w:r w:rsidRPr="00A04F8B">
        <w:rPr>
          <w:rFonts w:ascii="Times New Roman" w:eastAsia="MS Mincho" w:hAnsi="Times New Roman" w:cs="Times New Roman"/>
          <w:b/>
          <w:bCs/>
          <w:color w:val="548DD4"/>
          <w:kern w:val="32"/>
          <w:sz w:val="28"/>
          <w:szCs w:val="24"/>
          <w:lang w:eastAsia="x-none"/>
        </w:rPr>
        <w:t>5</w:t>
      </w:r>
      <w:r w:rsidRPr="00A04F8B">
        <w:rPr>
          <w:rFonts w:ascii="Cambria" w:eastAsia="Times New Roman" w:hAnsi="Cambria" w:cs="Times New Roman"/>
          <w:b/>
          <w:bCs/>
          <w:color w:val="365F91"/>
          <w:sz w:val="28"/>
          <w:szCs w:val="28"/>
          <w:lang w:eastAsia="ru-RU"/>
        </w:rPr>
        <w:t xml:space="preserve"> </w:t>
      </w:r>
      <w:r w:rsidRPr="00A04F8B">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bookmarkEnd w:id="103"/>
      <w:bookmarkEnd w:id="104"/>
      <w:r w:rsidRPr="00A04F8B">
        <w:rPr>
          <w:rFonts w:ascii="Times New Roman" w:eastAsia="MS Mincho" w:hAnsi="Times New Roman" w:cs="Times New Roman"/>
          <w:b/>
          <w:bCs/>
          <w:color w:val="548DD4"/>
          <w:kern w:val="32"/>
          <w:sz w:val="28"/>
          <w:szCs w:val="24"/>
          <w:lang w:eastAsia="x-none"/>
        </w:rPr>
        <w:t xml:space="preserve"> </w:t>
      </w:r>
      <w:r w:rsidRPr="00A04F8B">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5CEC3F4F" w14:textId="77777777" w:rsidR="00A04F8B" w:rsidRPr="00A04F8B" w:rsidRDefault="00A04F8B" w:rsidP="00A04F8B">
      <w:pPr>
        <w:spacing w:after="0" w:line="240" w:lineRule="auto"/>
        <w:ind w:firstLine="567"/>
        <w:jc w:val="right"/>
        <w:rPr>
          <w:rFonts w:ascii="Times New Roman" w:eastAsia="Times New Roman" w:hAnsi="Times New Roman" w:cs="Times New Roman"/>
          <w:b/>
          <w:sz w:val="24"/>
          <w:szCs w:val="24"/>
          <w:lang w:eastAsia="ru-RU"/>
        </w:rPr>
      </w:pPr>
      <w:r w:rsidRPr="00A04F8B">
        <w:rPr>
          <w:rFonts w:ascii="Times New Roman" w:eastAsia="Times New Roman" w:hAnsi="Times New Roman" w:cs="Times New Roman"/>
          <w:b/>
          <w:sz w:val="24"/>
          <w:szCs w:val="24"/>
          <w:lang w:eastAsia="ru-RU"/>
        </w:rPr>
        <w:t xml:space="preserve">Приложение к Заявке </w:t>
      </w:r>
    </w:p>
    <w:p w14:paraId="6E459064" w14:textId="77777777" w:rsidR="00A04F8B" w:rsidRPr="00A04F8B" w:rsidRDefault="00A04F8B" w:rsidP="00A04F8B">
      <w:pPr>
        <w:spacing w:after="0" w:line="240" w:lineRule="auto"/>
        <w:ind w:firstLine="567"/>
        <w:jc w:val="right"/>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от «___» __________ 20___ г. № ______</w:t>
      </w:r>
    </w:p>
    <w:p w14:paraId="7DC12C3C" w14:textId="77777777" w:rsidR="00A04F8B" w:rsidRPr="00A04F8B" w:rsidRDefault="00A04F8B" w:rsidP="00A04F8B">
      <w:pPr>
        <w:autoSpaceDE w:val="0"/>
        <w:autoSpaceDN w:val="0"/>
        <w:spacing w:after="120" w:line="240" w:lineRule="auto"/>
        <w:ind w:left="6521"/>
        <w:rPr>
          <w:rFonts w:ascii="Times New Roman" w:eastAsia="Times New Roman" w:hAnsi="Times New Roman" w:cs="Times New Roman"/>
          <w:sz w:val="20"/>
          <w:szCs w:val="20"/>
          <w:lang w:eastAsia="ru-RU"/>
        </w:rPr>
      </w:pPr>
    </w:p>
    <w:p w14:paraId="76CAE6D1" w14:textId="77777777" w:rsidR="00A04F8B" w:rsidRPr="00A04F8B" w:rsidRDefault="00A04F8B" w:rsidP="00A04F8B">
      <w:pPr>
        <w:autoSpaceDE w:val="0"/>
        <w:autoSpaceDN w:val="0"/>
        <w:spacing w:after="120" w:line="240" w:lineRule="auto"/>
        <w:ind w:left="6521"/>
        <w:rPr>
          <w:rFonts w:ascii="Times New Roman" w:eastAsia="Times New Roman" w:hAnsi="Times New Roman" w:cs="Times New Roman"/>
          <w:sz w:val="20"/>
          <w:szCs w:val="20"/>
          <w:lang w:eastAsia="ru-RU"/>
        </w:rPr>
      </w:pPr>
    </w:p>
    <w:p w14:paraId="6105C4DA" w14:textId="77777777" w:rsidR="00A04F8B" w:rsidRPr="00A04F8B" w:rsidRDefault="00A04F8B" w:rsidP="00A04F8B">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A04F8B">
        <w:rPr>
          <w:rFonts w:ascii="Times New Roman" w:eastAsia="Times New Roman" w:hAnsi="Times New Roman" w:cs="Times New Roman"/>
          <w:b/>
          <w:bCs/>
          <w:spacing w:val="60"/>
          <w:sz w:val="26"/>
          <w:szCs w:val="26"/>
          <w:lang w:eastAsia="ru-RU"/>
        </w:rPr>
        <w:t>ФОРМА</w:t>
      </w:r>
    </w:p>
    <w:p w14:paraId="355DD2D0" w14:textId="77777777" w:rsidR="00A04F8B" w:rsidRPr="00A04F8B" w:rsidRDefault="00A04F8B" w:rsidP="00A04F8B">
      <w:pPr>
        <w:autoSpaceDE w:val="0"/>
        <w:autoSpaceDN w:val="0"/>
        <w:spacing w:after="480" w:line="240" w:lineRule="auto"/>
        <w:jc w:val="center"/>
        <w:rPr>
          <w:rFonts w:ascii="Times New Roman" w:eastAsia="Times New Roman" w:hAnsi="Times New Roman" w:cs="Times New Roman"/>
          <w:b/>
          <w:bCs/>
          <w:sz w:val="26"/>
          <w:szCs w:val="26"/>
          <w:lang w:eastAsia="ru-RU"/>
        </w:rPr>
      </w:pPr>
      <w:r w:rsidRPr="00A04F8B">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A04F8B">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B6D3373" w14:textId="77777777" w:rsidR="00A04F8B" w:rsidRPr="00A04F8B" w:rsidRDefault="00A04F8B" w:rsidP="00A04F8B">
      <w:pPr>
        <w:autoSpaceDE w:val="0"/>
        <w:autoSpaceDN w:val="0"/>
        <w:spacing w:after="0" w:line="240" w:lineRule="auto"/>
        <w:ind w:firstLine="567"/>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Подтверждаем, что  </w:t>
      </w:r>
    </w:p>
    <w:p w14:paraId="575BC454" w14:textId="77777777" w:rsidR="00A04F8B" w:rsidRPr="00A04F8B" w:rsidRDefault="00A04F8B" w:rsidP="00A04F8B">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(указывается наименование участника закупки)</w:t>
      </w:r>
    </w:p>
    <w:p w14:paraId="7687A699" w14:textId="77777777" w:rsidR="00A04F8B" w:rsidRPr="00A04F8B" w:rsidRDefault="00A04F8B" w:rsidP="00A04F8B">
      <w:pPr>
        <w:autoSpaceDE w:val="0"/>
        <w:autoSpaceDN w:val="0"/>
        <w:spacing w:after="0" w:line="240" w:lineRule="auto"/>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D0F44DA" w14:textId="77777777" w:rsidR="00A04F8B" w:rsidRPr="00A04F8B" w:rsidRDefault="00A04F8B" w:rsidP="00A04F8B">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A04F8B">
        <w:rPr>
          <w:rFonts w:ascii="Times New Roman" w:eastAsia="Times New Roman" w:hAnsi="Times New Roman" w:cs="Times New Roman"/>
          <w:sz w:val="20"/>
          <w:szCs w:val="20"/>
          <w:lang w:eastAsia="ru-RU"/>
        </w:rPr>
        <w:br/>
        <w:t>в зависимости от критериев отнесения)</w:t>
      </w:r>
    </w:p>
    <w:p w14:paraId="5DD1300B" w14:textId="77777777" w:rsidR="00A04F8B" w:rsidRPr="00A04F8B" w:rsidRDefault="00A04F8B" w:rsidP="00A04F8B">
      <w:pPr>
        <w:autoSpaceDE w:val="0"/>
        <w:autoSpaceDN w:val="0"/>
        <w:spacing w:after="0" w:line="240" w:lineRule="auto"/>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предпринимательства, и сообщаем следующую информацию:</w:t>
      </w:r>
    </w:p>
    <w:p w14:paraId="3D2CEF76" w14:textId="77777777" w:rsidR="00A04F8B" w:rsidRPr="00A04F8B" w:rsidRDefault="00A04F8B" w:rsidP="00A04F8B">
      <w:pPr>
        <w:autoSpaceDE w:val="0"/>
        <w:autoSpaceDN w:val="0"/>
        <w:spacing w:after="0" w:line="240" w:lineRule="auto"/>
        <w:ind w:left="567"/>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1. Адрес местонахождения (юридический адрес):  </w:t>
      </w:r>
    </w:p>
    <w:p w14:paraId="7FEB570F" w14:textId="77777777" w:rsidR="00A04F8B" w:rsidRPr="00A04F8B" w:rsidRDefault="00A04F8B" w:rsidP="00A04F8B">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277C873" w14:textId="77777777" w:rsidR="00A04F8B" w:rsidRPr="00A04F8B" w:rsidRDefault="00A04F8B" w:rsidP="00A04F8B">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ab/>
        <w:t>.</w:t>
      </w:r>
    </w:p>
    <w:p w14:paraId="485189C4" w14:textId="77777777" w:rsidR="00A04F8B" w:rsidRPr="00A04F8B" w:rsidRDefault="00A04F8B" w:rsidP="00A04F8B">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B1F0190" w14:textId="77777777" w:rsidR="00A04F8B" w:rsidRPr="00A04F8B" w:rsidRDefault="00A04F8B" w:rsidP="00A04F8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2.</w:t>
      </w:r>
      <w:r w:rsidRPr="00A04F8B">
        <w:rPr>
          <w:rFonts w:ascii="Times New Roman" w:eastAsia="Times New Roman" w:hAnsi="Times New Roman" w:cs="Times New Roman"/>
          <w:sz w:val="24"/>
          <w:szCs w:val="24"/>
          <w:lang w:val="en-US" w:eastAsia="ru-RU"/>
        </w:rPr>
        <w:t> </w:t>
      </w:r>
      <w:r w:rsidRPr="00A04F8B">
        <w:rPr>
          <w:rFonts w:ascii="Times New Roman" w:eastAsia="Times New Roman" w:hAnsi="Times New Roman" w:cs="Times New Roman"/>
          <w:sz w:val="24"/>
          <w:szCs w:val="24"/>
          <w:lang w:eastAsia="ru-RU"/>
        </w:rPr>
        <w:t>ИНН/</w:t>
      </w:r>
      <w:proofErr w:type="gramStart"/>
      <w:r w:rsidRPr="00A04F8B">
        <w:rPr>
          <w:rFonts w:ascii="Times New Roman" w:eastAsia="Times New Roman" w:hAnsi="Times New Roman" w:cs="Times New Roman"/>
          <w:sz w:val="24"/>
          <w:szCs w:val="24"/>
          <w:lang w:eastAsia="ru-RU"/>
        </w:rPr>
        <w:t xml:space="preserve">КПП:  </w:t>
      </w:r>
      <w:r w:rsidRPr="00A04F8B">
        <w:rPr>
          <w:rFonts w:ascii="Times New Roman" w:eastAsia="Times New Roman" w:hAnsi="Times New Roman" w:cs="Times New Roman"/>
          <w:sz w:val="24"/>
          <w:szCs w:val="24"/>
          <w:lang w:eastAsia="ru-RU"/>
        </w:rPr>
        <w:tab/>
      </w:r>
      <w:proofErr w:type="gramEnd"/>
      <w:r w:rsidRPr="00A04F8B">
        <w:rPr>
          <w:rFonts w:ascii="Times New Roman" w:eastAsia="Times New Roman" w:hAnsi="Times New Roman" w:cs="Times New Roman"/>
          <w:sz w:val="24"/>
          <w:szCs w:val="24"/>
          <w:lang w:eastAsia="ru-RU"/>
        </w:rPr>
        <w:t>.</w:t>
      </w:r>
    </w:p>
    <w:p w14:paraId="6F8BEE97" w14:textId="77777777" w:rsidR="00A04F8B" w:rsidRPr="00A04F8B" w:rsidRDefault="00A04F8B" w:rsidP="00A04F8B">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 сведения о дате выдачи документа и выдавшем его органе)</w:t>
      </w:r>
    </w:p>
    <w:p w14:paraId="664D0BAB" w14:textId="77777777" w:rsidR="00A04F8B" w:rsidRPr="00A04F8B" w:rsidRDefault="00A04F8B" w:rsidP="00A04F8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3. </w:t>
      </w:r>
      <w:proofErr w:type="gramStart"/>
      <w:r w:rsidRPr="00A04F8B">
        <w:rPr>
          <w:rFonts w:ascii="Times New Roman" w:eastAsia="Times New Roman" w:hAnsi="Times New Roman" w:cs="Times New Roman"/>
          <w:sz w:val="24"/>
          <w:szCs w:val="24"/>
          <w:lang w:eastAsia="ru-RU"/>
        </w:rPr>
        <w:t xml:space="preserve">ОГРН:  </w:t>
      </w:r>
      <w:r w:rsidRPr="00A04F8B">
        <w:rPr>
          <w:rFonts w:ascii="Times New Roman" w:eastAsia="Times New Roman" w:hAnsi="Times New Roman" w:cs="Times New Roman"/>
          <w:sz w:val="24"/>
          <w:szCs w:val="24"/>
          <w:lang w:eastAsia="ru-RU"/>
        </w:rPr>
        <w:tab/>
      </w:r>
      <w:proofErr w:type="gramEnd"/>
      <w:r w:rsidRPr="00A04F8B">
        <w:rPr>
          <w:rFonts w:ascii="Times New Roman" w:eastAsia="Times New Roman" w:hAnsi="Times New Roman" w:cs="Times New Roman"/>
          <w:sz w:val="24"/>
          <w:szCs w:val="24"/>
          <w:lang w:eastAsia="ru-RU"/>
        </w:rPr>
        <w:t>.</w:t>
      </w:r>
    </w:p>
    <w:p w14:paraId="34C57FDB" w14:textId="77777777" w:rsidR="00A04F8B" w:rsidRPr="00A04F8B" w:rsidRDefault="00A04F8B" w:rsidP="00A04F8B">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17C6BB25" w14:textId="77777777" w:rsidR="00A04F8B" w:rsidRPr="00A04F8B" w:rsidRDefault="00A04F8B" w:rsidP="00A04F8B">
      <w:pPr>
        <w:autoSpaceDE w:val="0"/>
        <w:autoSpaceDN w:val="0"/>
        <w:spacing w:after="0" w:line="240" w:lineRule="auto"/>
        <w:ind w:left="567" w:right="113"/>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4. Исключен.</w:t>
      </w:r>
    </w:p>
    <w:p w14:paraId="3E0631F7" w14:textId="77777777" w:rsidR="00A04F8B" w:rsidRPr="00A04F8B" w:rsidRDefault="00A04F8B" w:rsidP="00A04F8B">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A04F8B">
        <w:rPr>
          <w:rFonts w:ascii="Times New Roman" w:eastAsia="Times New Roman" w:hAnsi="Times New Roman" w:cs="Times New Roman"/>
          <w:bCs/>
          <w:color w:val="00B050"/>
          <w:sz w:val="24"/>
          <w:szCs w:val="24"/>
          <w:lang w:eastAsia="ru-RU"/>
        </w:rPr>
        <w:t>&lt;1&gt;</w:t>
      </w:r>
      <w:r w:rsidRPr="00A04F8B">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04F8B" w:rsidRPr="00A04F8B" w14:paraId="5536DC68" w14:textId="77777777" w:rsidTr="00A04F8B">
        <w:trPr>
          <w:cantSplit/>
          <w:tblHeader/>
        </w:trPr>
        <w:tc>
          <w:tcPr>
            <w:tcW w:w="567" w:type="dxa"/>
            <w:vAlign w:val="center"/>
          </w:tcPr>
          <w:p w14:paraId="0EB79B10"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 п/п</w:t>
            </w:r>
          </w:p>
        </w:tc>
        <w:tc>
          <w:tcPr>
            <w:tcW w:w="4649" w:type="dxa"/>
            <w:vAlign w:val="center"/>
          </w:tcPr>
          <w:p w14:paraId="34C46F7B"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Наименование сведений</w:t>
            </w:r>
          </w:p>
        </w:tc>
        <w:tc>
          <w:tcPr>
            <w:tcW w:w="1588" w:type="dxa"/>
            <w:vAlign w:val="center"/>
          </w:tcPr>
          <w:p w14:paraId="6EF5A423"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Малые предприятия</w:t>
            </w:r>
          </w:p>
        </w:tc>
        <w:tc>
          <w:tcPr>
            <w:tcW w:w="1588" w:type="dxa"/>
            <w:vAlign w:val="center"/>
          </w:tcPr>
          <w:p w14:paraId="60A6C67A"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Средние предприятия</w:t>
            </w:r>
          </w:p>
        </w:tc>
        <w:tc>
          <w:tcPr>
            <w:tcW w:w="1588" w:type="dxa"/>
            <w:vAlign w:val="center"/>
          </w:tcPr>
          <w:p w14:paraId="79192895"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Показатель</w:t>
            </w:r>
          </w:p>
        </w:tc>
      </w:tr>
      <w:tr w:rsidR="00A04F8B" w:rsidRPr="00A04F8B" w14:paraId="40715CC7" w14:textId="77777777" w:rsidTr="00A04F8B">
        <w:trPr>
          <w:cantSplit/>
          <w:tblHeader/>
        </w:trPr>
        <w:tc>
          <w:tcPr>
            <w:tcW w:w="567" w:type="dxa"/>
          </w:tcPr>
          <w:p w14:paraId="34B25A6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 xml:space="preserve">1 </w:t>
            </w:r>
            <w:r w:rsidRPr="00A04F8B">
              <w:rPr>
                <w:rFonts w:ascii="Times New Roman" w:eastAsia="Times New Roman" w:hAnsi="Times New Roman" w:cs="Times New Roman"/>
                <w:bCs/>
                <w:color w:val="00B050"/>
                <w:sz w:val="24"/>
                <w:szCs w:val="24"/>
                <w:lang w:eastAsia="ru-RU"/>
              </w:rPr>
              <w:t>&lt;2&gt;:</w:t>
            </w:r>
          </w:p>
        </w:tc>
        <w:tc>
          <w:tcPr>
            <w:tcW w:w="4649" w:type="dxa"/>
          </w:tcPr>
          <w:p w14:paraId="3943B681"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2</w:t>
            </w:r>
          </w:p>
        </w:tc>
        <w:tc>
          <w:tcPr>
            <w:tcW w:w="1588" w:type="dxa"/>
          </w:tcPr>
          <w:p w14:paraId="75BD4176"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3</w:t>
            </w:r>
          </w:p>
        </w:tc>
        <w:tc>
          <w:tcPr>
            <w:tcW w:w="1588" w:type="dxa"/>
          </w:tcPr>
          <w:p w14:paraId="78853A75"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4</w:t>
            </w:r>
          </w:p>
        </w:tc>
        <w:tc>
          <w:tcPr>
            <w:tcW w:w="1588" w:type="dxa"/>
          </w:tcPr>
          <w:p w14:paraId="2A209E9B"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5</w:t>
            </w:r>
          </w:p>
        </w:tc>
      </w:tr>
      <w:tr w:rsidR="00A04F8B" w:rsidRPr="00A04F8B" w14:paraId="2B5B7EDC" w14:textId="77777777" w:rsidTr="00A04F8B">
        <w:trPr>
          <w:cantSplit/>
        </w:trPr>
        <w:tc>
          <w:tcPr>
            <w:tcW w:w="567" w:type="dxa"/>
          </w:tcPr>
          <w:p w14:paraId="5801082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w:t>
            </w:r>
          </w:p>
        </w:tc>
        <w:tc>
          <w:tcPr>
            <w:tcW w:w="4649" w:type="dxa"/>
          </w:tcPr>
          <w:p w14:paraId="3AA35D92"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8497ED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не более 25</w:t>
            </w:r>
          </w:p>
        </w:tc>
        <w:tc>
          <w:tcPr>
            <w:tcW w:w="1588" w:type="dxa"/>
          </w:tcPr>
          <w:p w14:paraId="26948914"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sym w:font="Symbol" w:char="F02D"/>
            </w:r>
          </w:p>
        </w:tc>
      </w:tr>
      <w:tr w:rsidR="00A04F8B" w:rsidRPr="00A04F8B" w14:paraId="2C102C2B" w14:textId="77777777" w:rsidTr="00A04F8B">
        <w:trPr>
          <w:cantSplit/>
        </w:trPr>
        <w:tc>
          <w:tcPr>
            <w:tcW w:w="567" w:type="dxa"/>
          </w:tcPr>
          <w:p w14:paraId="701E9968"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lastRenderedPageBreak/>
              <w:t>2</w:t>
            </w:r>
          </w:p>
        </w:tc>
        <w:tc>
          <w:tcPr>
            <w:tcW w:w="4649" w:type="dxa"/>
          </w:tcPr>
          <w:p w14:paraId="60F022AA"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A04F8B">
              <w:rPr>
                <w:rFonts w:ascii="Times New Roman" w:eastAsia="Times New Roman" w:hAnsi="Times New Roman" w:cs="Times New Roman"/>
                <w:bCs/>
                <w:color w:val="00B050"/>
                <w:sz w:val="24"/>
                <w:szCs w:val="24"/>
                <w:lang w:eastAsia="ru-RU"/>
              </w:rPr>
              <w:t>&lt;3&gt;.</w:t>
            </w:r>
          </w:p>
        </w:tc>
        <w:tc>
          <w:tcPr>
            <w:tcW w:w="3176" w:type="dxa"/>
            <w:gridSpan w:val="2"/>
          </w:tcPr>
          <w:p w14:paraId="776EC592"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не более 49</w:t>
            </w:r>
          </w:p>
        </w:tc>
        <w:tc>
          <w:tcPr>
            <w:tcW w:w="1588" w:type="dxa"/>
          </w:tcPr>
          <w:p w14:paraId="6F9E6EDE"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sym w:font="Symbol" w:char="F02D"/>
            </w:r>
          </w:p>
        </w:tc>
      </w:tr>
      <w:tr w:rsidR="00A04F8B" w:rsidRPr="00A04F8B" w14:paraId="49A97C8E" w14:textId="77777777" w:rsidTr="00A04F8B">
        <w:trPr>
          <w:cantSplit/>
        </w:trPr>
        <w:tc>
          <w:tcPr>
            <w:tcW w:w="567" w:type="dxa"/>
          </w:tcPr>
          <w:p w14:paraId="037B284B"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3</w:t>
            </w:r>
          </w:p>
        </w:tc>
        <w:tc>
          <w:tcPr>
            <w:tcW w:w="4649" w:type="dxa"/>
          </w:tcPr>
          <w:p w14:paraId="26C58157"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1FFB403"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r w:rsidR="00A04F8B" w:rsidRPr="00A04F8B" w14:paraId="14127083" w14:textId="77777777" w:rsidTr="00A04F8B">
        <w:trPr>
          <w:cantSplit/>
        </w:trPr>
        <w:tc>
          <w:tcPr>
            <w:tcW w:w="567" w:type="dxa"/>
          </w:tcPr>
          <w:p w14:paraId="061C268A"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4</w:t>
            </w:r>
          </w:p>
        </w:tc>
        <w:tc>
          <w:tcPr>
            <w:tcW w:w="4649" w:type="dxa"/>
          </w:tcPr>
          <w:p w14:paraId="00FF232D"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6F51AD0"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r w:rsidR="00A04F8B" w:rsidRPr="00A04F8B" w14:paraId="50A0C3DD" w14:textId="77777777" w:rsidTr="00A04F8B">
        <w:trPr>
          <w:cantSplit/>
        </w:trPr>
        <w:tc>
          <w:tcPr>
            <w:tcW w:w="567" w:type="dxa"/>
          </w:tcPr>
          <w:p w14:paraId="22731374"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5</w:t>
            </w:r>
          </w:p>
        </w:tc>
        <w:tc>
          <w:tcPr>
            <w:tcW w:w="4649" w:type="dxa"/>
          </w:tcPr>
          <w:p w14:paraId="33BE1605"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E5F7F3B"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r w:rsidR="00A04F8B" w:rsidRPr="00A04F8B" w14:paraId="39318809" w14:textId="77777777" w:rsidTr="00A04F8B">
        <w:trPr>
          <w:cantSplit/>
        </w:trPr>
        <w:tc>
          <w:tcPr>
            <w:tcW w:w="567" w:type="dxa"/>
          </w:tcPr>
          <w:p w14:paraId="4286CF6D"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6</w:t>
            </w:r>
          </w:p>
        </w:tc>
        <w:tc>
          <w:tcPr>
            <w:tcW w:w="4649" w:type="dxa"/>
          </w:tcPr>
          <w:p w14:paraId="48D04FC8"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7A91748F"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r w:rsidR="00A04F8B" w:rsidRPr="00A04F8B" w14:paraId="11021319" w14:textId="77777777" w:rsidTr="00A04F8B">
        <w:trPr>
          <w:cantSplit/>
          <w:trHeight w:val="654"/>
        </w:trPr>
        <w:tc>
          <w:tcPr>
            <w:tcW w:w="567" w:type="dxa"/>
            <w:vMerge w:val="restart"/>
          </w:tcPr>
          <w:p w14:paraId="3C3CA54D"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7</w:t>
            </w:r>
          </w:p>
        </w:tc>
        <w:tc>
          <w:tcPr>
            <w:tcW w:w="4649" w:type="dxa"/>
            <w:vMerge w:val="restart"/>
          </w:tcPr>
          <w:p w14:paraId="7D9E4141"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B3A42FD"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до 100 включительно</w:t>
            </w:r>
          </w:p>
        </w:tc>
        <w:tc>
          <w:tcPr>
            <w:tcW w:w="1588" w:type="dxa"/>
            <w:vMerge w:val="restart"/>
          </w:tcPr>
          <w:p w14:paraId="4528BEC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от 101 до 250 включительно</w:t>
            </w:r>
          </w:p>
        </w:tc>
        <w:tc>
          <w:tcPr>
            <w:tcW w:w="1588" w:type="dxa"/>
            <w:vMerge w:val="restart"/>
          </w:tcPr>
          <w:p w14:paraId="472C7E9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указывается количество человек</w:t>
            </w:r>
            <w:r w:rsidRPr="00A04F8B">
              <w:rPr>
                <w:rFonts w:ascii="Times New Roman" w:eastAsia="Times New Roman" w:hAnsi="Times New Roman" w:cs="Times New Roman"/>
                <w:lang w:eastAsia="ru-RU"/>
              </w:rPr>
              <w:br/>
              <w:t>(за предшест</w:t>
            </w:r>
            <w:r w:rsidRPr="00A04F8B">
              <w:rPr>
                <w:rFonts w:ascii="Times New Roman" w:eastAsia="Times New Roman" w:hAnsi="Times New Roman" w:cs="Times New Roman"/>
                <w:lang w:eastAsia="ru-RU"/>
              </w:rPr>
              <w:softHyphen/>
              <w:t>вующий календарный год)</w:t>
            </w:r>
          </w:p>
        </w:tc>
      </w:tr>
      <w:tr w:rsidR="00A04F8B" w:rsidRPr="00A04F8B" w14:paraId="599B8B37" w14:textId="77777777" w:rsidTr="00A04F8B">
        <w:trPr>
          <w:cantSplit/>
        </w:trPr>
        <w:tc>
          <w:tcPr>
            <w:tcW w:w="567" w:type="dxa"/>
            <w:vMerge/>
          </w:tcPr>
          <w:p w14:paraId="17A35331"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BB3F9C"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D844871"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до 15 – микропред</w:t>
            </w:r>
            <w:r w:rsidRPr="00A04F8B">
              <w:rPr>
                <w:rFonts w:ascii="Times New Roman" w:eastAsia="Times New Roman" w:hAnsi="Times New Roman" w:cs="Times New Roman"/>
                <w:lang w:eastAsia="ru-RU"/>
              </w:rPr>
              <w:softHyphen/>
              <w:t>приятие</w:t>
            </w:r>
          </w:p>
        </w:tc>
        <w:tc>
          <w:tcPr>
            <w:tcW w:w="1588" w:type="dxa"/>
            <w:vMerge/>
          </w:tcPr>
          <w:p w14:paraId="56DC1228" w14:textId="77777777" w:rsidR="00A04F8B" w:rsidRPr="00A04F8B" w:rsidRDefault="00A04F8B" w:rsidP="00A04F8B">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3B17327"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p>
        </w:tc>
      </w:tr>
      <w:tr w:rsidR="00A04F8B" w:rsidRPr="00A04F8B" w14:paraId="77565FF1" w14:textId="77777777" w:rsidTr="00A04F8B">
        <w:trPr>
          <w:cantSplit/>
          <w:trHeight w:val="425"/>
        </w:trPr>
        <w:tc>
          <w:tcPr>
            <w:tcW w:w="567" w:type="dxa"/>
            <w:vMerge w:val="restart"/>
          </w:tcPr>
          <w:p w14:paraId="3F3893F9"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lastRenderedPageBreak/>
              <w:t>8</w:t>
            </w:r>
          </w:p>
        </w:tc>
        <w:tc>
          <w:tcPr>
            <w:tcW w:w="4649" w:type="dxa"/>
            <w:vMerge w:val="restart"/>
          </w:tcPr>
          <w:p w14:paraId="78918CDF"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02D649EA"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800</w:t>
            </w:r>
          </w:p>
        </w:tc>
        <w:tc>
          <w:tcPr>
            <w:tcW w:w="1588" w:type="dxa"/>
            <w:vMerge w:val="restart"/>
          </w:tcPr>
          <w:p w14:paraId="71DE5612"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2000</w:t>
            </w:r>
          </w:p>
        </w:tc>
        <w:tc>
          <w:tcPr>
            <w:tcW w:w="1588" w:type="dxa"/>
            <w:vMerge w:val="restart"/>
          </w:tcPr>
          <w:p w14:paraId="7998D5FE"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указывается в млн. рублей</w:t>
            </w:r>
            <w:r w:rsidRPr="00A04F8B">
              <w:rPr>
                <w:rFonts w:ascii="Times New Roman" w:eastAsia="Times New Roman" w:hAnsi="Times New Roman" w:cs="Times New Roman"/>
                <w:lang w:eastAsia="ru-RU"/>
              </w:rPr>
              <w:br/>
              <w:t>(за предшест</w:t>
            </w:r>
            <w:r w:rsidRPr="00A04F8B">
              <w:rPr>
                <w:rFonts w:ascii="Times New Roman" w:eastAsia="Times New Roman" w:hAnsi="Times New Roman" w:cs="Times New Roman"/>
                <w:lang w:eastAsia="ru-RU"/>
              </w:rPr>
              <w:softHyphen/>
              <w:t>вующий календарный год)</w:t>
            </w:r>
          </w:p>
        </w:tc>
      </w:tr>
      <w:tr w:rsidR="00A04F8B" w:rsidRPr="00A04F8B" w14:paraId="09E8B34C" w14:textId="77777777" w:rsidTr="00A04F8B">
        <w:trPr>
          <w:cantSplit/>
        </w:trPr>
        <w:tc>
          <w:tcPr>
            <w:tcW w:w="567" w:type="dxa"/>
            <w:vMerge/>
          </w:tcPr>
          <w:p w14:paraId="47AB8554"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26CD32" w14:textId="77777777" w:rsidR="00A04F8B" w:rsidRPr="00A04F8B" w:rsidRDefault="00A04F8B" w:rsidP="00A04F8B">
            <w:pPr>
              <w:autoSpaceDE w:val="0"/>
              <w:autoSpaceDN w:val="0"/>
              <w:spacing w:after="0" w:line="240" w:lineRule="auto"/>
              <w:rPr>
                <w:rFonts w:ascii="Times New Roman" w:eastAsia="Times New Roman" w:hAnsi="Times New Roman" w:cs="Times New Roman"/>
                <w:lang w:eastAsia="ru-RU"/>
              </w:rPr>
            </w:pPr>
          </w:p>
        </w:tc>
        <w:tc>
          <w:tcPr>
            <w:tcW w:w="1588" w:type="dxa"/>
          </w:tcPr>
          <w:p w14:paraId="5D9ABD4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120 в год – микро</w:t>
            </w:r>
            <w:r w:rsidRPr="00A04F8B">
              <w:rPr>
                <w:rFonts w:ascii="Times New Roman" w:eastAsia="Times New Roman" w:hAnsi="Times New Roman" w:cs="Times New Roman"/>
                <w:lang w:eastAsia="ru-RU"/>
              </w:rPr>
              <w:softHyphen/>
              <w:t>предприятие</w:t>
            </w:r>
          </w:p>
        </w:tc>
        <w:tc>
          <w:tcPr>
            <w:tcW w:w="1588" w:type="dxa"/>
            <w:vMerge/>
          </w:tcPr>
          <w:p w14:paraId="145CE70D" w14:textId="77777777" w:rsidR="00A04F8B" w:rsidRPr="00A04F8B" w:rsidRDefault="00A04F8B" w:rsidP="00A04F8B">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B189A6A"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p>
        </w:tc>
      </w:tr>
      <w:tr w:rsidR="00A04F8B" w:rsidRPr="00A04F8B" w14:paraId="5A87FAB6" w14:textId="77777777" w:rsidTr="00A04F8B">
        <w:trPr>
          <w:cantSplit/>
        </w:trPr>
        <w:tc>
          <w:tcPr>
            <w:tcW w:w="567" w:type="dxa"/>
          </w:tcPr>
          <w:p w14:paraId="3F331578"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9</w:t>
            </w:r>
          </w:p>
        </w:tc>
        <w:tc>
          <w:tcPr>
            <w:tcW w:w="4649" w:type="dxa"/>
          </w:tcPr>
          <w:p w14:paraId="25CB728A"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8F5D8BA"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подлежит заполнению</w:t>
            </w:r>
          </w:p>
        </w:tc>
      </w:tr>
      <w:tr w:rsidR="00A04F8B" w:rsidRPr="00A04F8B" w14:paraId="285FC135" w14:textId="77777777" w:rsidTr="00A04F8B">
        <w:trPr>
          <w:cantSplit/>
        </w:trPr>
        <w:tc>
          <w:tcPr>
            <w:tcW w:w="567" w:type="dxa"/>
          </w:tcPr>
          <w:p w14:paraId="2DA9F93A"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10</w:t>
            </w:r>
          </w:p>
        </w:tc>
        <w:tc>
          <w:tcPr>
            <w:tcW w:w="4649" w:type="dxa"/>
          </w:tcPr>
          <w:p w14:paraId="6CCAE921"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F5E86A2"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подлежит заполнению</w:t>
            </w:r>
          </w:p>
        </w:tc>
      </w:tr>
      <w:tr w:rsidR="00A04F8B" w:rsidRPr="00A04F8B" w14:paraId="4040B5A7" w14:textId="77777777" w:rsidTr="00A04F8B">
        <w:trPr>
          <w:cantSplit/>
        </w:trPr>
        <w:tc>
          <w:tcPr>
            <w:tcW w:w="567" w:type="dxa"/>
          </w:tcPr>
          <w:p w14:paraId="7C83C53F"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11</w:t>
            </w:r>
          </w:p>
        </w:tc>
        <w:tc>
          <w:tcPr>
            <w:tcW w:w="4649" w:type="dxa"/>
          </w:tcPr>
          <w:p w14:paraId="66330E86"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FC128A2"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подлежит заполнению</w:t>
            </w:r>
          </w:p>
        </w:tc>
      </w:tr>
      <w:tr w:rsidR="00A04F8B" w:rsidRPr="00A04F8B" w14:paraId="1A4EC90A" w14:textId="77777777" w:rsidTr="00A04F8B">
        <w:trPr>
          <w:cantSplit/>
        </w:trPr>
        <w:tc>
          <w:tcPr>
            <w:tcW w:w="567" w:type="dxa"/>
          </w:tcPr>
          <w:p w14:paraId="0D85A99A"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12</w:t>
            </w:r>
          </w:p>
        </w:tc>
        <w:tc>
          <w:tcPr>
            <w:tcW w:w="4649" w:type="dxa"/>
          </w:tcPr>
          <w:p w14:paraId="5BC83BEE"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BB00223"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r w:rsidR="00A04F8B" w:rsidRPr="00A04F8B" w14:paraId="705A7EC3" w14:textId="77777777" w:rsidTr="00A04F8B">
        <w:trPr>
          <w:cantSplit/>
        </w:trPr>
        <w:tc>
          <w:tcPr>
            <w:tcW w:w="567" w:type="dxa"/>
          </w:tcPr>
          <w:p w14:paraId="5B8353AE"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13</w:t>
            </w:r>
          </w:p>
        </w:tc>
        <w:tc>
          <w:tcPr>
            <w:tcW w:w="4649" w:type="dxa"/>
          </w:tcPr>
          <w:p w14:paraId="582E2C40"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E647E9E"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r w:rsidRPr="00A04F8B">
              <w:rPr>
                <w:rFonts w:ascii="Times New Roman" w:eastAsia="Times New Roman" w:hAnsi="Times New Roman" w:cs="Times New Roman"/>
                <w:lang w:eastAsia="ru-RU"/>
              </w:rPr>
              <w:br/>
              <w:t xml:space="preserve">(в случае участия </w:t>
            </w:r>
            <w:r w:rsidRPr="00A04F8B">
              <w:rPr>
                <w:rFonts w:ascii="Times New Roman" w:eastAsia="Times New Roman" w:hAnsi="Times New Roman" w:cs="Times New Roman"/>
                <w:lang w:eastAsia="ru-RU"/>
              </w:rPr>
              <w:sym w:font="Symbol" w:char="F02D"/>
            </w:r>
            <w:r w:rsidRPr="00A04F8B">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A04F8B" w:rsidRPr="00A04F8B" w14:paraId="38D3694C" w14:textId="77777777" w:rsidTr="00A04F8B">
        <w:trPr>
          <w:cantSplit/>
        </w:trPr>
        <w:tc>
          <w:tcPr>
            <w:tcW w:w="567" w:type="dxa"/>
          </w:tcPr>
          <w:p w14:paraId="5ABDF959"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14</w:t>
            </w:r>
          </w:p>
        </w:tc>
        <w:tc>
          <w:tcPr>
            <w:tcW w:w="4649" w:type="dxa"/>
          </w:tcPr>
          <w:p w14:paraId="4513A492"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D9D5BB1"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r w:rsidRPr="00A04F8B">
              <w:rPr>
                <w:rFonts w:ascii="Times New Roman" w:eastAsia="Times New Roman" w:hAnsi="Times New Roman" w:cs="Times New Roman"/>
                <w:lang w:eastAsia="ru-RU"/>
              </w:rPr>
              <w:br/>
              <w:t xml:space="preserve">(при наличии </w:t>
            </w:r>
            <w:r w:rsidRPr="00A04F8B">
              <w:rPr>
                <w:rFonts w:ascii="Times New Roman" w:eastAsia="Times New Roman" w:hAnsi="Times New Roman" w:cs="Times New Roman"/>
                <w:lang w:eastAsia="ru-RU"/>
              </w:rPr>
              <w:sym w:font="Symbol" w:char="F02D"/>
            </w:r>
            <w:r w:rsidRPr="00A04F8B">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A04F8B" w:rsidRPr="00A04F8B" w14:paraId="6827E84E" w14:textId="77777777" w:rsidTr="00A04F8B">
        <w:trPr>
          <w:cantSplit/>
        </w:trPr>
        <w:tc>
          <w:tcPr>
            <w:tcW w:w="567" w:type="dxa"/>
          </w:tcPr>
          <w:p w14:paraId="217B53D7"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lastRenderedPageBreak/>
              <w:t>15</w:t>
            </w:r>
          </w:p>
        </w:tc>
        <w:tc>
          <w:tcPr>
            <w:tcW w:w="4649" w:type="dxa"/>
          </w:tcPr>
          <w:p w14:paraId="134C20AC"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A8E177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r w:rsidR="00A04F8B" w:rsidRPr="00A04F8B" w14:paraId="240005FC" w14:textId="77777777" w:rsidTr="00A04F8B">
        <w:trPr>
          <w:cantSplit/>
        </w:trPr>
        <w:tc>
          <w:tcPr>
            <w:tcW w:w="567" w:type="dxa"/>
          </w:tcPr>
          <w:p w14:paraId="5E07E6A1"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16</w:t>
            </w:r>
          </w:p>
        </w:tc>
        <w:tc>
          <w:tcPr>
            <w:tcW w:w="4649" w:type="dxa"/>
          </w:tcPr>
          <w:p w14:paraId="702796B6" w14:textId="77777777" w:rsidR="00A04F8B" w:rsidRPr="00A04F8B" w:rsidRDefault="00A04F8B" w:rsidP="00A04F8B">
            <w:pPr>
              <w:autoSpaceDE w:val="0"/>
              <w:autoSpaceDN w:val="0"/>
              <w:spacing w:after="0" w:line="240" w:lineRule="auto"/>
              <w:ind w:left="57"/>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39CDB75C" w14:textId="77777777" w:rsidR="00A04F8B" w:rsidRPr="00A04F8B" w:rsidRDefault="00A04F8B" w:rsidP="00A04F8B">
            <w:pPr>
              <w:autoSpaceDE w:val="0"/>
              <w:autoSpaceDN w:val="0"/>
              <w:spacing w:after="0" w:line="240" w:lineRule="auto"/>
              <w:jc w:val="center"/>
              <w:rPr>
                <w:rFonts w:ascii="Times New Roman" w:eastAsia="Times New Roman" w:hAnsi="Times New Roman" w:cs="Times New Roman"/>
                <w:lang w:eastAsia="ru-RU"/>
              </w:rPr>
            </w:pPr>
            <w:r w:rsidRPr="00A04F8B">
              <w:rPr>
                <w:rFonts w:ascii="Times New Roman" w:eastAsia="Times New Roman" w:hAnsi="Times New Roman" w:cs="Times New Roman"/>
                <w:lang w:eastAsia="ru-RU"/>
              </w:rPr>
              <w:t>да (нет)</w:t>
            </w:r>
          </w:p>
        </w:tc>
      </w:tr>
    </w:tbl>
    <w:p w14:paraId="2FF26BEA" w14:textId="77777777" w:rsidR="00A04F8B" w:rsidRPr="00A04F8B" w:rsidRDefault="00A04F8B" w:rsidP="00A04F8B">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0222C1E9" w14:textId="77777777" w:rsidR="00A04F8B" w:rsidRPr="00A04F8B" w:rsidRDefault="00A04F8B" w:rsidP="00A04F8B">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(подпись)</w:t>
      </w:r>
    </w:p>
    <w:p w14:paraId="0A75A937" w14:textId="77777777" w:rsidR="00A04F8B" w:rsidRPr="00A04F8B" w:rsidRDefault="00A04F8B" w:rsidP="00A04F8B">
      <w:pPr>
        <w:autoSpaceDE w:val="0"/>
        <w:autoSpaceDN w:val="0"/>
        <w:spacing w:after="240" w:line="240" w:lineRule="auto"/>
        <w:rPr>
          <w:rFonts w:ascii="Times New Roman" w:eastAsia="Times New Roman" w:hAnsi="Times New Roman" w:cs="Times New Roman"/>
          <w:sz w:val="24"/>
          <w:szCs w:val="24"/>
          <w:lang w:eastAsia="ru-RU"/>
        </w:rPr>
      </w:pPr>
      <w:r w:rsidRPr="00A04F8B">
        <w:rPr>
          <w:rFonts w:ascii="Times New Roman" w:eastAsia="Times New Roman" w:hAnsi="Times New Roman" w:cs="Times New Roman"/>
          <w:sz w:val="24"/>
          <w:szCs w:val="24"/>
          <w:lang w:eastAsia="ru-RU"/>
        </w:rPr>
        <w:t>М.П.</w:t>
      </w:r>
    </w:p>
    <w:p w14:paraId="5EE964D8" w14:textId="77777777" w:rsidR="00A04F8B" w:rsidRPr="00A04F8B" w:rsidRDefault="00A04F8B" w:rsidP="00A04F8B">
      <w:pPr>
        <w:autoSpaceDE w:val="0"/>
        <w:autoSpaceDN w:val="0"/>
        <w:spacing w:after="0" w:line="240" w:lineRule="auto"/>
        <w:rPr>
          <w:rFonts w:ascii="Times New Roman" w:eastAsia="Times New Roman" w:hAnsi="Times New Roman" w:cs="Times New Roman"/>
          <w:sz w:val="24"/>
          <w:szCs w:val="24"/>
          <w:lang w:eastAsia="ru-RU"/>
        </w:rPr>
      </w:pPr>
    </w:p>
    <w:p w14:paraId="3ACE9657" w14:textId="77777777" w:rsidR="00A04F8B" w:rsidRPr="00A04F8B" w:rsidRDefault="00A04F8B" w:rsidP="00A04F8B">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A04F8B">
        <w:rPr>
          <w:rFonts w:ascii="Times New Roman" w:eastAsia="Times New Roman" w:hAnsi="Times New Roman" w:cs="Times New Roman"/>
          <w:sz w:val="20"/>
          <w:szCs w:val="20"/>
          <w:lang w:eastAsia="ru-RU"/>
        </w:rPr>
        <w:t>(фамилия, имя, отчество (при наличии) подписавшего, должность)</w:t>
      </w:r>
    </w:p>
    <w:p w14:paraId="226A5708" w14:textId="77777777" w:rsidR="00A04F8B" w:rsidRPr="00A04F8B" w:rsidRDefault="00A04F8B" w:rsidP="00A04F8B">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499960F" w14:textId="77777777" w:rsidR="00A04F8B" w:rsidRPr="00A04F8B" w:rsidRDefault="00A04F8B" w:rsidP="00A04F8B">
      <w:pPr>
        <w:spacing w:after="0" w:line="240" w:lineRule="auto"/>
        <w:rPr>
          <w:rFonts w:ascii="Times New Roman" w:eastAsia="Times New Roman" w:hAnsi="Times New Roman" w:cs="Times New Roman"/>
          <w:color w:val="808080"/>
          <w:sz w:val="24"/>
          <w:szCs w:val="24"/>
          <w:lang w:eastAsia="ru-RU"/>
        </w:rPr>
      </w:pPr>
      <w:r w:rsidRPr="00A04F8B">
        <w:rPr>
          <w:rFonts w:ascii="Times New Roman" w:eastAsia="Times New Roman" w:hAnsi="Times New Roman" w:cs="Times New Roman"/>
          <w:color w:val="808080"/>
          <w:sz w:val="24"/>
          <w:szCs w:val="24"/>
          <w:lang w:eastAsia="ru-RU"/>
        </w:rPr>
        <w:t>ИНСТРУКЦИИ ПО ЗАПОЛНЕНИЮ:</w:t>
      </w:r>
    </w:p>
    <w:p w14:paraId="731EBA94" w14:textId="77777777" w:rsidR="00A04F8B" w:rsidRPr="00A04F8B" w:rsidRDefault="00A04F8B" w:rsidP="00A04F8B">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CE8A6A4" w14:textId="0E616051" w:rsidR="00A04F8B" w:rsidRPr="00A04F8B" w:rsidRDefault="00A04F8B" w:rsidP="00A04F8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A04F8B">
        <w:rPr>
          <w:rFonts w:ascii="Times New Roman" w:eastAsia="Times New Roman" w:hAnsi="Times New Roman" w:cs="Times New Roman"/>
          <w:bCs/>
          <w:color w:val="808080"/>
          <w:sz w:val="24"/>
          <w:szCs w:val="24"/>
          <w:lang w:eastAsia="ru-RU"/>
        </w:rPr>
        <w:fldChar w:fldCharType="begin"/>
      </w:r>
      <w:r w:rsidRPr="00A04F8B">
        <w:rPr>
          <w:rFonts w:ascii="Times New Roman" w:eastAsia="Times New Roman" w:hAnsi="Times New Roman" w:cs="Times New Roman"/>
          <w:bCs/>
          <w:color w:val="808080"/>
          <w:sz w:val="24"/>
          <w:szCs w:val="24"/>
          <w:lang w:eastAsia="ru-RU"/>
        </w:rPr>
        <w:instrText xml:space="preserve"> REF _Ref378853304 \r \h </w:instrText>
      </w:r>
      <w:r w:rsidRPr="00A04F8B">
        <w:rPr>
          <w:rFonts w:ascii="Times New Roman" w:eastAsia="Times New Roman" w:hAnsi="Times New Roman" w:cs="Times New Roman"/>
          <w:bCs/>
          <w:color w:val="808080"/>
          <w:sz w:val="24"/>
          <w:szCs w:val="24"/>
          <w:lang w:eastAsia="ru-RU"/>
        </w:rPr>
      </w:r>
      <w:r w:rsidRPr="00A04F8B">
        <w:rPr>
          <w:rFonts w:ascii="Times New Roman" w:eastAsia="Times New Roman" w:hAnsi="Times New Roman" w:cs="Times New Roman"/>
          <w:bCs/>
          <w:color w:val="808080"/>
          <w:sz w:val="24"/>
          <w:szCs w:val="24"/>
          <w:lang w:eastAsia="ru-RU"/>
        </w:rPr>
        <w:fldChar w:fldCharType="separate"/>
      </w:r>
      <w:r w:rsidR="00F85AA6">
        <w:rPr>
          <w:rFonts w:ascii="Times New Roman" w:eastAsia="Times New Roman" w:hAnsi="Times New Roman" w:cs="Times New Roman"/>
          <w:bCs/>
          <w:color w:val="808080"/>
          <w:sz w:val="24"/>
          <w:szCs w:val="24"/>
          <w:lang w:eastAsia="ru-RU"/>
        </w:rPr>
        <w:t>16</w:t>
      </w:r>
      <w:r w:rsidRPr="00A04F8B">
        <w:rPr>
          <w:rFonts w:ascii="Times New Roman" w:eastAsia="Times New Roman" w:hAnsi="Times New Roman" w:cs="Times New Roman"/>
          <w:bCs/>
          <w:color w:val="808080"/>
          <w:sz w:val="24"/>
          <w:szCs w:val="24"/>
          <w:lang w:eastAsia="ru-RU"/>
        </w:rPr>
        <w:fldChar w:fldCharType="end"/>
      </w:r>
      <w:r w:rsidRPr="00A04F8B">
        <w:rPr>
          <w:rFonts w:ascii="Times New Roman" w:eastAsia="Times New Roman" w:hAnsi="Times New Roman" w:cs="Times New Roman"/>
          <w:bCs/>
          <w:color w:val="808080"/>
          <w:sz w:val="24"/>
          <w:szCs w:val="24"/>
          <w:lang w:eastAsia="ru-RU"/>
        </w:rPr>
        <w:t xml:space="preserve"> Информационной карты.</w:t>
      </w:r>
    </w:p>
    <w:p w14:paraId="044DCA8E" w14:textId="77777777" w:rsidR="00A04F8B" w:rsidRPr="00A04F8B" w:rsidRDefault="00A04F8B" w:rsidP="00A04F8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00B050"/>
          <w:sz w:val="24"/>
          <w:szCs w:val="24"/>
          <w:lang w:eastAsia="ru-RU"/>
        </w:rPr>
        <w:t>&lt;1&gt;</w:t>
      </w:r>
      <w:r w:rsidRPr="00A04F8B">
        <w:rPr>
          <w:rFonts w:ascii="Times New Roman" w:eastAsia="Times New Roman" w:hAnsi="Times New Roman" w:cs="Times New Roman"/>
          <w:lang w:eastAsia="ru-RU"/>
        </w:rPr>
        <w:t xml:space="preserve"> </w:t>
      </w:r>
      <w:r w:rsidRPr="00A04F8B">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A04F8B">
          <w:rPr>
            <w:rFonts w:ascii="Times New Roman" w:eastAsia="Times New Roman" w:hAnsi="Times New Roman" w:cs="Times New Roman"/>
            <w:bCs/>
            <w:color w:val="808080"/>
            <w:sz w:val="24"/>
            <w:szCs w:val="24"/>
            <w:lang w:eastAsia="ru-RU"/>
          </w:rPr>
          <w:t>пунктах 7</w:t>
        </w:r>
      </w:hyperlink>
      <w:r w:rsidRPr="00A04F8B">
        <w:rPr>
          <w:rFonts w:ascii="Times New Roman" w:eastAsia="Times New Roman" w:hAnsi="Times New Roman" w:cs="Times New Roman"/>
          <w:bCs/>
          <w:color w:val="808080"/>
          <w:sz w:val="24"/>
          <w:szCs w:val="24"/>
          <w:lang w:eastAsia="ru-RU"/>
        </w:rPr>
        <w:t xml:space="preserve"> и </w:t>
      </w:r>
      <w:hyperlink r:id="rId40" w:history="1">
        <w:r w:rsidRPr="00A04F8B">
          <w:rPr>
            <w:rFonts w:ascii="Times New Roman" w:eastAsia="Times New Roman" w:hAnsi="Times New Roman" w:cs="Times New Roman"/>
            <w:bCs/>
            <w:color w:val="808080"/>
            <w:sz w:val="24"/>
            <w:szCs w:val="24"/>
            <w:lang w:eastAsia="ru-RU"/>
          </w:rPr>
          <w:t>8</w:t>
        </w:r>
      </w:hyperlink>
      <w:r w:rsidRPr="00A04F8B">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7606F7F" w14:textId="77777777" w:rsidR="00A04F8B" w:rsidRPr="00A04F8B" w:rsidRDefault="00A04F8B" w:rsidP="00A04F8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00B050"/>
          <w:sz w:val="24"/>
          <w:szCs w:val="24"/>
          <w:lang w:eastAsia="ru-RU"/>
        </w:rPr>
        <w:t>&lt;2&gt;</w:t>
      </w:r>
      <w:r w:rsidRPr="00A04F8B">
        <w:rPr>
          <w:rFonts w:ascii="Times New Roman" w:eastAsia="Times New Roman" w:hAnsi="Times New Roman" w:cs="Times New Roman"/>
          <w:bCs/>
          <w:color w:val="808080"/>
          <w:sz w:val="24"/>
          <w:szCs w:val="24"/>
          <w:lang w:eastAsia="ru-RU"/>
        </w:rPr>
        <w:t xml:space="preserve"> </w:t>
      </w:r>
      <w:hyperlink r:id="rId41" w:history="1">
        <w:r w:rsidRPr="00A04F8B">
          <w:rPr>
            <w:rFonts w:ascii="Times New Roman" w:eastAsia="Times New Roman" w:hAnsi="Times New Roman" w:cs="Times New Roman"/>
            <w:bCs/>
            <w:color w:val="808080"/>
            <w:sz w:val="24"/>
            <w:szCs w:val="24"/>
            <w:lang w:eastAsia="ru-RU"/>
          </w:rPr>
          <w:t>Пункты 1</w:t>
        </w:r>
      </w:hyperlink>
      <w:r w:rsidRPr="00A04F8B">
        <w:rPr>
          <w:rFonts w:ascii="Times New Roman" w:eastAsia="Times New Roman" w:hAnsi="Times New Roman" w:cs="Times New Roman"/>
          <w:bCs/>
          <w:color w:val="808080"/>
          <w:sz w:val="24"/>
          <w:szCs w:val="24"/>
          <w:lang w:eastAsia="ru-RU"/>
        </w:rPr>
        <w:t xml:space="preserve"> - </w:t>
      </w:r>
      <w:hyperlink r:id="rId42" w:history="1">
        <w:r w:rsidRPr="00A04F8B">
          <w:rPr>
            <w:rFonts w:ascii="Times New Roman" w:eastAsia="Times New Roman" w:hAnsi="Times New Roman" w:cs="Times New Roman"/>
            <w:bCs/>
            <w:color w:val="808080"/>
            <w:sz w:val="24"/>
            <w:szCs w:val="24"/>
            <w:lang w:eastAsia="ru-RU"/>
          </w:rPr>
          <w:t>11</w:t>
        </w:r>
      </w:hyperlink>
      <w:r w:rsidRPr="00A04F8B">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09A220AC" w14:textId="77777777" w:rsidR="00A04F8B" w:rsidRPr="00A04F8B" w:rsidRDefault="00A04F8B" w:rsidP="00A04F8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A04F8B">
        <w:rPr>
          <w:rFonts w:ascii="Times New Roman" w:eastAsia="Times New Roman" w:hAnsi="Times New Roman" w:cs="Times New Roman"/>
          <w:bCs/>
          <w:color w:val="00B050"/>
          <w:sz w:val="24"/>
          <w:szCs w:val="24"/>
          <w:lang w:eastAsia="ru-RU"/>
        </w:rPr>
        <w:t>&lt;3&gt;</w:t>
      </w:r>
      <w:r w:rsidRPr="00A04F8B">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A04F8B">
          <w:rPr>
            <w:rFonts w:ascii="Times New Roman" w:eastAsia="Times New Roman" w:hAnsi="Times New Roman" w:cs="Times New Roman"/>
            <w:bCs/>
            <w:color w:val="808080"/>
            <w:sz w:val="24"/>
            <w:szCs w:val="24"/>
            <w:lang w:eastAsia="ru-RU"/>
          </w:rPr>
          <w:t>подпунктах "в"</w:t>
        </w:r>
      </w:hyperlink>
      <w:r w:rsidRPr="00A04F8B">
        <w:rPr>
          <w:rFonts w:ascii="Times New Roman" w:eastAsia="Times New Roman" w:hAnsi="Times New Roman" w:cs="Times New Roman"/>
          <w:bCs/>
          <w:color w:val="808080"/>
          <w:sz w:val="24"/>
          <w:szCs w:val="24"/>
          <w:lang w:eastAsia="ru-RU"/>
        </w:rPr>
        <w:t xml:space="preserve"> - </w:t>
      </w:r>
      <w:hyperlink r:id="rId44" w:history="1">
        <w:r w:rsidRPr="00A04F8B">
          <w:rPr>
            <w:rFonts w:ascii="Times New Roman" w:eastAsia="Times New Roman" w:hAnsi="Times New Roman" w:cs="Times New Roman"/>
            <w:bCs/>
            <w:color w:val="808080"/>
            <w:sz w:val="24"/>
            <w:szCs w:val="24"/>
            <w:lang w:eastAsia="ru-RU"/>
          </w:rPr>
          <w:t>"д" пункта 1 части 1.1 статьи 4</w:t>
        </w:r>
      </w:hyperlink>
      <w:r w:rsidRPr="00A04F8B">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BCC2F8B" w14:textId="77777777" w:rsidR="00A04F8B" w:rsidRPr="00A04F8B" w:rsidRDefault="00A04F8B" w:rsidP="00A04F8B">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A04F8B">
        <w:rPr>
          <w:rFonts w:ascii="Times New Roman" w:eastAsia="Calibri" w:hAnsi="Times New Roman" w:cs="Times New Roman"/>
          <w:bCs/>
          <w:color w:val="808080"/>
          <w:sz w:val="24"/>
          <w:szCs w:val="24"/>
          <w:lang w:eastAsia="ru-RU"/>
        </w:rPr>
        <w:br w:type="page"/>
      </w:r>
    </w:p>
    <w:p w14:paraId="53489ECB" w14:textId="77777777" w:rsidR="00A04F8B" w:rsidRPr="00A04F8B" w:rsidRDefault="00A04F8B" w:rsidP="00A04F8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3428043"/>
      <w:bookmarkEnd w:id="107"/>
      <w:bookmarkEnd w:id="108"/>
      <w:r w:rsidRPr="00A04F8B">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2400AD89" w14:textId="77777777" w:rsidR="00A04F8B" w:rsidRPr="00A04F8B" w:rsidRDefault="00A04F8B" w:rsidP="00A04F8B">
      <w:pPr>
        <w:spacing w:after="0" w:line="240" w:lineRule="auto"/>
        <w:jc w:val="both"/>
        <w:rPr>
          <w:rFonts w:ascii="Times New Roman" w:eastAsia="MS Mincho" w:hAnsi="Times New Roman" w:cs="Times New Roman"/>
          <w:sz w:val="24"/>
          <w:szCs w:val="24"/>
          <w:lang w:eastAsia="x-none"/>
        </w:rPr>
      </w:pPr>
    </w:p>
    <w:p w14:paraId="490E27CD" w14:textId="77777777" w:rsidR="00FE1500" w:rsidRPr="00FE1500" w:rsidRDefault="00FE1500" w:rsidP="00FE1500">
      <w:pPr>
        <w:spacing w:after="0" w:line="360" w:lineRule="auto"/>
        <w:jc w:val="center"/>
        <w:rPr>
          <w:rFonts w:ascii="Times New Roman" w:eastAsia="Times New Roman" w:hAnsi="Times New Roman" w:cs="Times New Roman"/>
          <w:b/>
          <w:bCs/>
          <w:caps/>
          <w:sz w:val="26"/>
          <w:szCs w:val="26"/>
          <w:lang w:eastAsia="ru-RU"/>
        </w:rPr>
      </w:pPr>
      <w:r w:rsidRPr="00FE1500">
        <w:rPr>
          <w:rFonts w:ascii="Times New Roman" w:eastAsia="Times New Roman" w:hAnsi="Times New Roman" w:cs="Times New Roman"/>
          <w:b/>
          <w:bCs/>
          <w:caps/>
          <w:sz w:val="26"/>
          <w:szCs w:val="26"/>
          <w:lang w:eastAsia="ru-RU"/>
        </w:rPr>
        <w:t xml:space="preserve">Техническое задание </w:t>
      </w:r>
    </w:p>
    <w:p w14:paraId="3F19C4CE" w14:textId="77777777" w:rsidR="00FE1500" w:rsidRPr="00FE1500" w:rsidRDefault="00FE1500" w:rsidP="00FE1500">
      <w:pPr>
        <w:spacing w:after="0" w:line="240" w:lineRule="auto"/>
        <w:jc w:val="center"/>
        <w:rPr>
          <w:rFonts w:ascii="Times New Roman" w:eastAsia="Calibri" w:hAnsi="Times New Roman" w:cs="Times New Roman"/>
          <w:b/>
          <w:sz w:val="24"/>
          <w:szCs w:val="24"/>
        </w:rPr>
      </w:pPr>
      <w:r w:rsidRPr="00FE1500">
        <w:rPr>
          <w:rFonts w:ascii="Times New Roman" w:eastAsia="Times New Roman" w:hAnsi="Times New Roman" w:cs="Times New Roman"/>
          <w:b/>
          <w:bCs/>
          <w:iCs/>
          <w:sz w:val="24"/>
          <w:szCs w:val="24"/>
          <w:lang w:eastAsia="ru-RU"/>
        </w:rPr>
        <w:t xml:space="preserve">на выполнение подрядных работ по восстановлению размытых переходов методом горизонтально (наклонно) -направленного бурения (ГНБ) на объектах капитального и текущего ремонта волоконно-оптических линий связи в подразделениях </w:t>
      </w:r>
      <w:r w:rsidRPr="00FE1500">
        <w:rPr>
          <w:rFonts w:ascii="Times New Roman" w:eastAsia="Calibri" w:hAnsi="Times New Roman" w:cs="Times New Roman"/>
          <w:b/>
          <w:sz w:val="24"/>
          <w:szCs w:val="24"/>
        </w:rPr>
        <w:t>ПАО «Башинформсвязь» на территории Республики Башкортостан.</w:t>
      </w:r>
    </w:p>
    <w:p w14:paraId="5A9FEACD" w14:textId="77777777" w:rsidR="00FE1500" w:rsidRPr="00FE1500" w:rsidRDefault="00FE1500" w:rsidP="00FE1500">
      <w:pPr>
        <w:spacing w:after="0" w:line="240" w:lineRule="auto"/>
        <w:jc w:val="center"/>
        <w:rPr>
          <w:rFonts w:ascii="Times New Roman" w:eastAsia="Times New Roman" w:hAnsi="Times New Roman" w:cs="Times New Roman"/>
          <w:bCs/>
          <w:iCs/>
          <w:sz w:val="26"/>
          <w:szCs w:val="26"/>
          <w:lang w:eastAsia="ru-RU"/>
        </w:rPr>
      </w:pPr>
    </w:p>
    <w:tbl>
      <w:tblPr>
        <w:tblW w:w="10091"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35"/>
        <w:gridCol w:w="3403"/>
        <w:gridCol w:w="7"/>
        <w:gridCol w:w="1267"/>
        <w:gridCol w:w="1560"/>
        <w:gridCol w:w="3119"/>
      </w:tblGrid>
      <w:tr w:rsidR="00FE1500" w:rsidRPr="00FE1500" w14:paraId="6DD29480" w14:textId="77777777" w:rsidTr="0080289E">
        <w:tc>
          <w:tcPr>
            <w:tcW w:w="735" w:type="dxa"/>
            <w:tcBorders>
              <w:top w:val="single" w:sz="6" w:space="0" w:color="auto"/>
              <w:bottom w:val="single" w:sz="4" w:space="0" w:color="auto"/>
              <w:right w:val="single" w:sz="6" w:space="0" w:color="auto"/>
            </w:tcBorders>
            <w:vAlign w:val="center"/>
          </w:tcPr>
          <w:p w14:paraId="43FF9DC1" w14:textId="77777777" w:rsidR="00FE1500" w:rsidRPr="00FE1500" w:rsidRDefault="00FE1500" w:rsidP="00FE1500">
            <w:pPr>
              <w:spacing w:after="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w:t>
            </w:r>
          </w:p>
          <w:p w14:paraId="4053C271" w14:textId="77777777" w:rsidR="00FE1500" w:rsidRPr="00FE1500" w:rsidRDefault="00FE1500" w:rsidP="00FE1500">
            <w:pPr>
              <w:spacing w:after="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п/п</w:t>
            </w:r>
          </w:p>
        </w:tc>
        <w:tc>
          <w:tcPr>
            <w:tcW w:w="3403" w:type="dxa"/>
            <w:tcBorders>
              <w:top w:val="single" w:sz="6" w:space="0" w:color="auto"/>
              <w:bottom w:val="single" w:sz="4" w:space="0" w:color="auto"/>
              <w:right w:val="single" w:sz="6" w:space="0" w:color="auto"/>
            </w:tcBorders>
            <w:vAlign w:val="center"/>
          </w:tcPr>
          <w:p w14:paraId="68572DE8" w14:textId="77777777" w:rsidR="00FE1500" w:rsidRPr="00FE1500" w:rsidRDefault="00FE1500" w:rsidP="00FE1500">
            <w:pPr>
              <w:spacing w:before="120" w:after="12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Перечень основных данных и требований</w:t>
            </w:r>
          </w:p>
        </w:tc>
        <w:tc>
          <w:tcPr>
            <w:tcW w:w="5953" w:type="dxa"/>
            <w:gridSpan w:val="4"/>
            <w:tcBorders>
              <w:top w:val="single" w:sz="6" w:space="0" w:color="auto"/>
              <w:left w:val="nil"/>
              <w:bottom w:val="single" w:sz="4" w:space="0" w:color="auto"/>
            </w:tcBorders>
            <w:vAlign w:val="center"/>
          </w:tcPr>
          <w:p w14:paraId="73891AB5" w14:textId="77777777" w:rsidR="00FE1500" w:rsidRPr="00FE1500" w:rsidRDefault="00FE1500" w:rsidP="00FE1500">
            <w:pPr>
              <w:spacing w:after="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Основные данные и требования</w:t>
            </w:r>
          </w:p>
        </w:tc>
      </w:tr>
      <w:tr w:rsidR="00FE1500" w:rsidRPr="00FE1500" w14:paraId="06065F5C" w14:textId="77777777" w:rsidTr="0080289E">
        <w:trPr>
          <w:trHeight w:val="258"/>
        </w:trPr>
        <w:tc>
          <w:tcPr>
            <w:tcW w:w="735" w:type="dxa"/>
            <w:tcBorders>
              <w:top w:val="single" w:sz="6" w:space="0" w:color="auto"/>
              <w:bottom w:val="single" w:sz="4" w:space="0" w:color="auto"/>
              <w:right w:val="single" w:sz="6" w:space="0" w:color="auto"/>
            </w:tcBorders>
          </w:tcPr>
          <w:p w14:paraId="4297F15B" w14:textId="77777777" w:rsidR="00FE1500" w:rsidRPr="00FE1500" w:rsidRDefault="00FE1500" w:rsidP="00FE1500">
            <w:pPr>
              <w:spacing w:after="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1</w:t>
            </w:r>
          </w:p>
        </w:tc>
        <w:tc>
          <w:tcPr>
            <w:tcW w:w="3403" w:type="dxa"/>
            <w:tcBorders>
              <w:top w:val="single" w:sz="6" w:space="0" w:color="auto"/>
              <w:bottom w:val="single" w:sz="4" w:space="0" w:color="auto"/>
              <w:right w:val="single" w:sz="6" w:space="0" w:color="auto"/>
            </w:tcBorders>
          </w:tcPr>
          <w:p w14:paraId="5A12F777" w14:textId="77777777" w:rsidR="00FE1500" w:rsidRPr="00FE1500" w:rsidRDefault="00FE1500" w:rsidP="00FE1500">
            <w:pPr>
              <w:spacing w:after="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2</w:t>
            </w:r>
          </w:p>
        </w:tc>
        <w:tc>
          <w:tcPr>
            <w:tcW w:w="5953" w:type="dxa"/>
            <w:gridSpan w:val="4"/>
            <w:tcBorders>
              <w:top w:val="single" w:sz="6" w:space="0" w:color="auto"/>
              <w:left w:val="nil"/>
              <w:bottom w:val="single" w:sz="4" w:space="0" w:color="auto"/>
            </w:tcBorders>
          </w:tcPr>
          <w:p w14:paraId="24AC6E0B" w14:textId="77777777" w:rsidR="00FE1500" w:rsidRPr="00FE1500" w:rsidRDefault="00FE1500" w:rsidP="00FE1500">
            <w:pPr>
              <w:spacing w:after="0" w:line="240" w:lineRule="auto"/>
              <w:jc w:val="center"/>
              <w:rPr>
                <w:rFonts w:ascii="Times New Roman" w:eastAsia="Times New Roman" w:hAnsi="Times New Roman" w:cs="Times New Roman"/>
                <w:b/>
                <w:sz w:val="24"/>
                <w:szCs w:val="24"/>
                <w:lang w:eastAsia="ru-RU"/>
              </w:rPr>
            </w:pPr>
            <w:r w:rsidRPr="00FE1500">
              <w:rPr>
                <w:rFonts w:ascii="Times New Roman" w:eastAsia="Times New Roman" w:hAnsi="Times New Roman" w:cs="Times New Roman"/>
                <w:b/>
                <w:sz w:val="24"/>
                <w:szCs w:val="24"/>
                <w:lang w:eastAsia="ru-RU"/>
              </w:rPr>
              <w:t>3</w:t>
            </w:r>
          </w:p>
        </w:tc>
      </w:tr>
      <w:tr w:rsidR="00FE1500" w:rsidRPr="00FE1500" w14:paraId="164739B7" w14:textId="77777777" w:rsidTr="0080289E">
        <w:tc>
          <w:tcPr>
            <w:tcW w:w="735" w:type="dxa"/>
            <w:tcBorders>
              <w:top w:val="single" w:sz="6" w:space="0" w:color="auto"/>
              <w:bottom w:val="single" w:sz="4" w:space="0" w:color="auto"/>
              <w:right w:val="single" w:sz="6" w:space="0" w:color="auto"/>
            </w:tcBorders>
          </w:tcPr>
          <w:p w14:paraId="3D850B36"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1.</w:t>
            </w:r>
          </w:p>
        </w:tc>
        <w:tc>
          <w:tcPr>
            <w:tcW w:w="3403" w:type="dxa"/>
            <w:tcBorders>
              <w:top w:val="single" w:sz="6" w:space="0" w:color="auto"/>
              <w:bottom w:val="single" w:sz="4" w:space="0" w:color="auto"/>
              <w:right w:val="single" w:sz="6" w:space="0" w:color="auto"/>
            </w:tcBorders>
          </w:tcPr>
          <w:p w14:paraId="340BF8B3"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Заказчик</w:t>
            </w:r>
          </w:p>
        </w:tc>
        <w:tc>
          <w:tcPr>
            <w:tcW w:w="5953" w:type="dxa"/>
            <w:gridSpan w:val="4"/>
            <w:tcBorders>
              <w:top w:val="single" w:sz="6" w:space="0" w:color="auto"/>
              <w:left w:val="nil"/>
              <w:bottom w:val="single" w:sz="4" w:space="0" w:color="auto"/>
            </w:tcBorders>
          </w:tcPr>
          <w:p w14:paraId="4A50BBF3"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ПАО «Башинформсвязь»</w:t>
            </w:r>
          </w:p>
        </w:tc>
      </w:tr>
      <w:tr w:rsidR="00FE1500" w:rsidRPr="00FE1500" w14:paraId="001024AA" w14:textId="77777777" w:rsidTr="0080289E">
        <w:tc>
          <w:tcPr>
            <w:tcW w:w="735" w:type="dxa"/>
            <w:tcBorders>
              <w:top w:val="single" w:sz="6" w:space="0" w:color="auto"/>
              <w:bottom w:val="single" w:sz="4" w:space="0" w:color="auto"/>
              <w:right w:val="single" w:sz="6" w:space="0" w:color="auto"/>
            </w:tcBorders>
          </w:tcPr>
          <w:p w14:paraId="457DCC31"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2.</w:t>
            </w:r>
          </w:p>
        </w:tc>
        <w:tc>
          <w:tcPr>
            <w:tcW w:w="3403" w:type="dxa"/>
            <w:tcBorders>
              <w:top w:val="single" w:sz="6" w:space="0" w:color="auto"/>
              <w:bottom w:val="single" w:sz="4" w:space="0" w:color="auto"/>
              <w:right w:val="single" w:sz="6" w:space="0" w:color="auto"/>
            </w:tcBorders>
          </w:tcPr>
          <w:p w14:paraId="060F3BD0"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Вид строительства</w:t>
            </w:r>
          </w:p>
        </w:tc>
        <w:tc>
          <w:tcPr>
            <w:tcW w:w="5953" w:type="dxa"/>
            <w:gridSpan w:val="4"/>
            <w:tcBorders>
              <w:top w:val="single" w:sz="6" w:space="0" w:color="auto"/>
              <w:left w:val="nil"/>
              <w:bottom w:val="single" w:sz="4" w:space="0" w:color="auto"/>
            </w:tcBorders>
          </w:tcPr>
          <w:p w14:paraId="11763D08"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Ремонт местных и внутризоновых волоконно-оптических линий связи </w:t>
            </w:r>
          </w:p>
        </w:tc>
      </w:tr>
      <w:tr w:rsidR="00FE1500" w:rsidRPr="00FE1500" w14:paraId="4D5C18FD" w14:textId="77777777" w:rsidTr="0080289E">
        <w:tc>
          <w:tcPr>
            <w:tcW w:w="735" w:type="dxa"/>
            <w:tcBorders>
              <w:top w:val="single" w:sz="6" w:space="0" w:color="auto"/>
              <w:bottom w:val="single" w:sz="6" w:space="0" w:color="auto"/>
              <w:right w:val="single" w:sz="6" w:space="0" w:color="auto"/>
            </w:tcBorders>
          </w:tcPr>
          <w:p w14:paraId="065B4F8C"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3.</w:t>
            </w:r>
          </w:p>
        </w:tc>
        <w:tc>
          <w:tcPr>
            <w:tcW w:w="3403" w:type="dxa"/>
            <w:tcBorders>
              <w:top w:val="single" w:sz="6" w:space="0" w:color="auto"/>
              <w:bottom w:val="single" w:sz="6" w:space="0" w:color="auto"/>
              <w:right w:val="single" w:sz="6" w:space="0" w:color="auto"/>
            </w:tcBorders>
          </w:tcPr>
          <w:p w14:paraId="780773C4"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Назначение объекта, сооружения</w:t>
            </w:r>
          </w:p>
        </w:tc>
        <w:tc>
          <w:tcPr>
            <w:tcW w:w="5953" w:type="dxa"/>
            <w:gridSpan w:val="4"/>
            <w:tcBorders>
              <w:top w:val="single" w:sz="6" w:space="0" w:color="auto"/>
              <w:left w:val="nil"/>
              <w:bottom w:val="single" w:sz="6" w:space="0" w:color="auto"/>
            </w:tcBorders>
          </w:tcPr>
          <w:p w14:paraId="50F11FC1"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bCs/>
                <w:iCs/>
                <w:sz w:val="24"/>
                <w:szCs w:val="24"/>
                <w:lang w:eastAsia="ru-RU"/>
              </w:rPr>
              <w:t xml:space="preserve">Выполнение подрядных работ по восстановлению размытых переходов методом горизонтально (наклонно) - направленного бурения (ГНБ) на объектах капитального и текущего ремонта </w:t>
            </w:r>
            <w:r w:rsidRPr="00FE1500">
              <w:rPr>
                <w:rFonts w:ascii="Times New Roman" w:eastAsia="Times New Roman" w:hAnsi="Times New Roman" w:cs="Times New Roman"/>
                <w:sz w:val="24"/>
                <w:szCs w:val="24"/>
                <w:lang w:eastAsia="ru-RU"/>
              </w:rPr>
              <w:t>волоконно-оптических линий связи</w:t>
            </w:r>
            <w:r w:rsidRPr="00FE1500">
              <w:rPr>
                <w:rFonts w:ascii="Times New Roman" w:eastAsia="Times New Roman" w:hAnsi="Times New Roman" w:cs="Times New Roman"/>
                <w:bCs/>
                <w:iCs/>
                <w:sz w:val="24"/>
                <w:szCs w:val="24"/>
                <w:lang w:eastAsia="ru-RU"/>
              </w:rPr>
              <w:t xml:space="preserve"> в подразделениях </w:t>
            </w:r>
            <w:r w:rsidRPr="00FE1500">
              <w:rPr>
                <w:rFonts w:ascii="Times New Roman" w:eastAsia="Calibri" w:hAnsi="Times New Roman" w:cs="Times New Roman"/>
                <w:sz w:val="24"/>
                <w:szCs w:val="24"/>
              </w:rPr>
              <w:t>ПАО «Башинформсвязь» на территории Республики Башкортостан.</w:t>
            </w:r>
          </w:p>
        </w:tc>
      </w:tr>
      <w:tr w:rsidR="00FE1500" w:rsidRPr="00FE1500" w14:paraId="5305D2DD" w14:textId="77777777" w:rsidTr="0080289E">
        <w:tc>
          <w:tcPr>
            <w:tcW w:w="735" w:type="dxa"/>
            <w:tcBorders>
              <w:top w:val="nil"/>
              <w:bottom w:val="nil"/>
              <w:right w:val="single" w:sz="6" w:space="0" w:color="auto"/>
            </w:tcBorders>
          </w:tcPr>
          <w:p w14:paraId="61376EA3"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4.</w:t>
            </w:r>
          </w:p>
        </w:tc>
        <w:tc>
          <w:tcPr>
            <w:tcW w:w="3403" w:type="dxa"/>
            <w:tcBorders>
              <w:top w:val="nil"/>
              <w:bottom w:val="nil"/>
              <w:right w:val="single" w:sz="6" w:space="0" w:color="auto"/>
            </w:tcBorders>
          </w:tcPr>
          <w:p w14:paraId="269C3D0E"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Источник финансирования</w:t>
            </w:r>
          </w:p>
        </w:tc>
        <w:tc>
          <w:tcPr>
            <w:tcW w:w="5953" w:type="dxa"/>
            <w:gridSpan w:val="4"/>
            <w:tcBorders>
              <w:top w:val="nil"/>
              <w:left w:val="nil"/>
              <w:bottom w:val="nil"/>
            </w:tcBorders>
          </w:tcPr>
          <w:p w14:paraId="52DF13C2"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Собственные средства ПАО «Башинформсвязь»</w:t>
            </w:r>
          </w:p>
        </w:tc>
      </w:tr>
      <w:tr w:rsidR="00FE1500" w:rsidRPr="00FE1500" w14:paraId="503E59C8" w14:textId="77777777" w:rsidTr="0080289E">
        <w:tc>
          <w:tcPr>
            <w:tcW w:w="735" w:type="dxa"/>
            <w:tcBorders>
              <w:top w:val="single" w:sz="6" w:space="0" w:color="auto"/>
              <w:bottom w:val="single" w:sz="6" w:space="0" w:color="auto"/>
              <w:right w:val="single" w:sz="6" w:space="0" w:color="auto"/>
            </w:tcBorders>
          </w:tcPr>
          <w:p w14:paraId="21775CE0"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5.</w:t>
            </w:r>
          </w:p>
        </w:tc>
        <w:tc>
          <w:tcPr>
            <w:tcW w:w="3403" w:type="dxa"/>
            <w:tcBorders>
              <w:top w:val="single" w:sz="6" w:space="0" w:color="auto"/>
              <w:bottom w:val="single" w:sz="6" w:space="0" w:color="auto"/>
              <w:right w:val="single" w:sz="6" w:space="0" w:color="auto"/>
            </w:tcBorders>
          </w:tcPr>
          <w:p w14:paraId="7B32C920"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Расчетная стоимость строительства</w:t>
            </w:r>
          </w:p>
        </w:tc>
        <w:tc>
          <w:tcPr>
            <w:tcW w:w="5953" w:type="dxa"/>
            <w:gridSpan w:val="4"/>
            <w:tcBorders>
              <w:top w:val="single" w:sz="6" w:space="0" w:color="auto"/>
              <w:left w:val="nil"/>
              <w:bottom w:val="single" w:sz="6" w:space="0" w:color="auto"/>
            </w:tcBorders>
          </w:tcPr>
          <w:p w14:paraId="665AC2F7"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Начальная (максимальная) стоимость договора (включая проектно-изыскательские работы, материалы и перебазировку строительной техники):</w:t>
            </w:r>
          </w:p>
          <w:p w14:paraId="42F65EC3"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составляет 3000000,00 (Три миллиона рублей 00 копеек) без учета НДС; </w:t>
            </w:r>
          </w:p>
          <w:p w14:paraId="009E414D"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3 600 000,00 </w:t>
            </w:r>
            <w:r w:rsidRPr="00FE1500">
              <w:rPr>
                <w:rFonts w:ascii="Times New Roman" w:eastAsia="Times New Roman" w:hAnsi="Times New Roman" w:cs="Times New Roman"/>
                <w:sz w:val="24"/>
                <w:szCs w:val="24"/>
                <w:lang w:eastAsia="ru-RU"/>
              </w:rPr>
              <w:t xml:space="preserve">(Три миллиона </w:t>
            </w:r>
            <w:r>
              <w:rPr>
                <w:rFonts w:ascii="Times New Roman" w:eastAsia="Times New Roman" w:hAnsi="Times New Roman" w:cs="Times New Roman"/>
                <w:sz w:val="24"/>
                <w:szCs w:val="24"/>
                <w:lang w:eastAsia="ru-RU"/>
              </w:rPr>
              <w:t xml:space="preserve">шестьсот тысяч </w:t>
            </w:r>
            <w:r w:rsidRPr="00FE1500">
              <w:rPr>
                <w:rFonts w:ascii="Times New Roman" w:eastAsia="Times New Roman" w:hAnsi="Times New Roman" w:cs="Times New Roman"/>
                <w:sz w:val="24"/>
                <w:szCs w:val="24"/>
                <w:lang w:eastAsia="ru-RU"/>
              </w:rPr>
              <w:t xml:space="preserve">рублей 00 копеек) </w:t>
            </w:r>
            <w:r>
              <w:rPr>
                <w:rFonts w:ascii="Times New Roman" w:eastAsia="Times New Roman" w:hAnsi="Times New Roman" w:cs="Times New Roman"/>
                <w:sz w:val="24"/>
                <w:szCs w:val="24"/>
                <w:lang w:eastAsia="ru-RU"/>
              </w:rPr>
              <w:t>с</w:t>
            </w:r>
            <w:r w:rsidRPr="00FE1500">
              <w:rPr>
                <w:rFonts w:ascii="Times New Roman" w:eastAsia="Times New Roman" w:hAnsi="Times New Roman" w:cs="Times New Roman"/>
                <w:sz w:val="24"/>
                <w:szCs w:val="24"/>
                <w:lang w:eastAsia="ru-RU"/>
              </w:rPr>
              <w:t xml:space="preserve"> учет</w:t>
            </w:r>
            <w:r>
              <w:rPr>
                <w:rFonts w:ascii="Times New Roman" w:eastAsia="Times New Roman" w:hAnsi="Times New Roman" w:cs="Times New Roman"/>
                <w:sz w:val="24"/>
                <w:szCs w:val="24"/>
                <w:lang w:eastAsia="ru-RU"/>
              </w:rPr>
              <w:t>ом</w:t>
            </w:r>
            <w:r w:rsidRPr="00FE1500">
              <w:rPr>
                <w:rFonts w:ascii="Times New Roman" w:eastAsia="Times New Roman" w:hAnsi="Times New Roman" w:cs="Times New Roman"/>
                <w:sz w:val="24"/>
                <w:szCs w:val="24"/>
                <w:lang w:eastAsia="ru-RU"/>
              </w:rPr>
              <w:t xml:space="preserve"> НДС; </w:t>
            </w:r>
          </w:p>
          <w:p w14:paraId="523BCE02" w14:textId="77777777" w:rsidR="00FE1500" w:rsidRPr="00FE1500" w:rsidRDefault="00FE1500" w:rsidP="00FE1500">
            <w:pPr>
              <w:spacing w:after="0" w:line="240" w:lineRule="auto"/>
              <w:jc w:val="both"/>
              <w:rPr>
                <w:rFonts w:ascii="Times New Roman" w:eastAsia="Times New Roman" w:hAnsi="Times New Roman" w:cs="Times New Roman"/>
                <w:sz w:val="24"/>
                <w:szCs w:val="24"/>
                <w:lang w:eastAsia="ru-RU"/>
              </w:rPr>
            </w:pPr>
          </w:p>
          <w:p w14:paraId="5B5B14EB"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p>
        </w:tc>
      </w:tr>
      <w:tr w:rsidR="00FE1500" w:rsidRPr="00FE1500" w14:paraId="1D94024C" w14:textId="77777777" w:rsidTr="0080289E">
        <w:trPr>
          <w:trHeight w:val="411"/>
        </w:trPr>
        <w:tc>
          <w:tcPr>
            <w:tcW w:w="735" w:type="dxa"/>
            <w:tcBorders>
              <w:top w:val="single" w:sz="6" w:space="0" w:color="auto"/>
              <w:bottom w:val="single" w:sz="6" w:space="0" w:color="auto"/>
              <w:right w:val="single" w:sz="6" w:space="0" w:color="auto"/>
            </w:tcBorders>
          </w:tcPr>
          <w:p w14:paraId="03072267"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6.</w:t>
            </w:r>
          </w:p>
        </w:tc>
        <w:tc>
          <w:tcPr>
            <w:tcW w:w="3403" w:type="dxa"/>
            <w:tcBorders>
              <w:top w:val="single" w:sz="6" w:space="0" w:color="auto"/>
              <w:bottom w:val="single" w:sz="6" w:space="0" w:color="auto"/>
              <w:right w:val="single" w:sz="6" w:space="0" w:color="auto"/>
            </w:tcBorders>
          </w:tcPr>
          <w:p w14:paraId="43BF8D9A"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Способ строительства</w:t>
            </w:r>
          </w:p>
        </w:tc>
        <w:tc>
          <w:tcPr>
            <w:tcW w:w="5953" w:type="dxa"/>
            <w:gridSpan w:val="4"/>
            <w:tcBorders>
              <w:top w:val="single" w:sz="6" w:space="0" w:color="auto"/>
              <w:left w:val="nil"/>
              <w:bottom w:val="single" w:sz="6" w:space="0" w:color="auto"/>
            </w:tcBorders>
          </w:tcPr>
          <w:p w14:paraId="26A83207" w14:textId="77777777" w:rsidR="00FE1500" w:rsidRPr="00FE1500" w:rsidRDefault="00FE1500" w:rsidP="00FE1500">
            <w:pPr>
              <w:tabs>
                <w:tab w:val="left" w:pos="743"/>
              </w:tabs>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Подрядный</w:t>
            </w:r>
          </w:p>
        </w:tc>
      </w:tr>
      <w:tr w:rsidR="00FE1500" w:rsidRPr="00FE1500" w14:paraId="67EEF355" w14:textId="77777777" w:rsidTr="0080289E">
        <w:tc>
          <w:tcPr>
            <w:tcW w:w="735" w:type="dxa"/>
            <w:tcBorders>
              <w:top w:val="single" w:sz="6" w:space="0" w:color="auto"/>
              <w:bottom w:val="single" w:sz="6" w:space="0" w:color="auto"/>
              <w:right w:val="single" w:sz="6" w:space="0" w:color="auto"/>
            </w:tcBorders>
          </w:tcPr>
          <w:p w14:paraId="5228E996"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7.</w:t>
            </w:r>
          </w:p>
        </w:tc>
        <w:tc>
          <w:tcPr>
            <w:tcW w:w="3403" w:type="dxa"/>
            <w:tcBorders>
              <w:top w:val="single" w:sz="6" w:space="0" w:color="auto"/>
              <w:bottom w:val="single" w:sz="6" w:space="0" w:color="auto"/>
              <w:right w:val="single" w:sz="6" w:space="0" w:color="auto"/>
            </w:tcBorders>
          </w:tcPr>
          <w:p w14:paraId="06960061"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Наименование подрядной организации</w:t>
            </w:r>
          </w:p>
        </w:tc>
        <w:tc>
          <w:tcPr>
            <w:tcW w:w="5953" w:type="dxa"/>
            <w:gridSpan w:val="4"/>
            <w:tcBorders>
              <w:top w:val="single" w:sz="6" w:space="0" w:color="auto"/>
              <w:left w:val="nil"/>
              <w:bottom w:val="single" w:sz="6" w:space="0" w:color="auto"/>
            </w:tcBorders>
          </w:tcPr>
          <w:p w14:paraId="43993765" w14:textId="77777777" w:rsidR="00FE1500" w:rsidRPr="00FE1500" w:rsidRDefault="00FE1500" w:rsidP="00FE1500">
            <w:pPr>
              <w:tabs>
                <w:tab w:val="left" w:pos="743"/>
              </w:tabs>
              <w:spacing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Определить по итогам запроса предложений</w:t>
            </w:r>
          </w:p>
        </w:tc>
      </w:tr>
      <w:tr w:rsidR="00FE1500" w:rsidRPr="00FE1500" w14:paraId="0865ABE2" w14:textId="77777777" w:rsidTr="0080289E">
        <w:tc>
          <w:tcPr>
            <w:tcW w:w="735" w:type="dxa"/>
            <w:tcBorders>
              <w:top w:val="single" w:sz="6" w:space="0" w:color="auto"/>
              <w:bottom w:val="single" w:sz="6" w:space="0" w:color="auto"/>
              <w:right w:val="single" w:sz="6" w:space="0" w:color="auto"/>
            </w:tcBorders>
          </w:tcPr>
          <w:p w14:paraId="54F9F552"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val="en-US" w:eastAsia="ru-RU"/>
              </w:rPr>
            </w:pPr>
            <w:r w:rsidRPr="00FE1500">
              <w:rPr>
                <w:rFonts w:ascii="Times New Roman" w:eastAsia="Times New Roman" w:hAnsi="Times New Roman" w:cs="Times New Roman"/>
                <w:sz w:val="24"/>
                <w:szCs w:val="24"/>
                <w:lang w:val="en-US" w:eastAsia="ru-RU"/>
              </w:rPr>
              <w:t>8.</w:t>
            </w:r>
          </w:p>
        </w:tc>
        <w:tc>
          <w:tcPr>
            <w:tcW w:w="3403" w:type="dxa"/>
            <w:tcBorders>
              <w:top w:val="single" w:sz="6" w:space="0" w:color="auto"/>
              <w:bottom w:val="single" w:sz="6" w:space="0" w:color="auto"/>
              <w:right w:val="single" w:sz="6" w:space="0" w:color="auto"/>
            </w:tcBorders>
          </w:tcPr>
          <w:p w14:paraId="144524C8" w14:textId="77777777" w:rsidR="00FE1500" w:rsidRPr="00FE1500" w:rsidRDefault="00FE1500" w:rsidP="00FE1500">
            <w:pPr>
              <w:spacing w:after="0" w:line="240" w:lineRule="auto"/>
              <w:rPr>
                <w:rFonts w:ascii="Times New Roman" w:eastAsia="Times New Roman" w:hAnsi="Times New Roman" w:cs="Times New Roman"/>
                <w:bCs/>
                <w:caps/>
                <w:sz w:val="24"/>
                <w:szCs w:val="24"/>
                <w:lang w:eastAsia="ru-RU"/>
              </w:rPr>
            </w:pPr>
            <w:r w:rsidRPr="00FE1500">
              <w:rPr>
                <w:rFonts w:ascii="Times New Roman" w:eastAsia="Times New Roman" w:hAnsi="Times New Roman" w:cs="Times New Roman"/>
                <w:sz w:val="24"/>
                <w:szCs w:val="24"/>
                <w:lang w:eastAsia="ru-RU"/>
              </w:rPr>
              <w:t>Ориентировочный перечень предполагаемых объектов ГНБ*</w:t>
            </w:r>
          </w:p>
          <w:p w14:paraId="3BA0C5E7"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p>
        </w:tc>
        <w:tc>
          <w:tcPr>
            <w:tcW w:w="5953" w:type="dxa"/>
            <w:gridSpan w:val="4"/>
            <w:tcBorders>
              <w:top w:val="single" w:sz="6" w:space="0" w:color="auto"/>
              <w:left w:val="nil"/>
              <w:bottom w:val="single" w:sz="6" w:space="0" w:color="auto"/>
            </w:tcBorders>
          </w:tcPr>
          <w:p w14:paraId="21D50011" w14:textId="77777777" w:rsidR="00FE1500" w:rsidRPr="00FE1500" w:rsidRDefault="00FE1500" w:rsidP="00FE1500">
            <w:pPr>
              <w:spacing w:after="0" w:line="360" w:lineRule="auto"/>
              <w:rPr>
                <w:rFonts w:ascii="Times New Roman" w:eastAsia="Times New Roman" w:hAnsi="Times New Roman" w:cs="Times New Roman"/>
                <w:bCs/>
                <w:caps/>
                <w:sz w:val="24"/>
                <w:szCs w:val="24"/>
                <w:lang w:eastAsia="ru-RU"/>
              </w:rPr>
            </w:pPr>
            <w:r w:rsidRPr="00FE1500">
              <w:rPr>
                <w:rFonts w:ascii="Times New Roman" w:eastAsia="Times New Roman" w:hAnsi="Times New Roman" w:cs="Times New Roman"/>
                <w:sz w:val="24"/>
                <w:szCs w:val="24"/>
                <w:lang w:eastAsia="ru-RU"/>
              </w:rPr>
              <w:t>Перечень объектов ГНБ и сроки исполнения оговариваются Заказом к договору (Приложение № 2</w:t>
            </w:r>
            <w:r>
              <w:rPr>
                <w:rFonts w:ascii="Times New Roman" w:eastAsia="Times New Roman" w:hAnsi="Times New Roman" w:cs="Times New Roman"/>
                <w:sz w:val="24"/>
                <w:szCs w:val="24"/>
                <w:lang w:eastAsia="ru-RU"/>
              </w:rPr>
              <w:t xml:space="preserve"> договора</w:t>
            </w:r>
            <w:r w:rsidRPr="00FE1500">
              <w:rPr>
                <w:rFonts w:ascii="Times New Roman" w:eastAsia="Times New Roman" w:hAnsi="Times New Roman" w:cs="Times New Roman"/>
                <w:sz w:val="24"/>
                <w:szCs w:val="24"/>
                <w:lang w:eastAsia="ru-RU"/>
              </w:rPr>
              <w:t>).</w:t>
            </w:r>
          </w:p>
          <w:p w14:paraId="03705B27" w14:textId="77777777" w:rsidR="00FE1500" w:rsidRPr="00FE1500" w:rsidRDefault="00FE1500" w:rsidP="00FE1500">
            <w:pPr>
              <w:tabs>
                <w:tab w:val="left" w:pos="743"/>
              </w:tabs>
              <w:spacing w:after="0" w:line="240" w:lineRule="auto"/>
              <w:jc w:val="both"/>
              <w:rPr>
                <w:rFonts w:ascii="Times New Roman" w:eastAsia="Times New Roman" w:hAnsi="Times New Roman" w:cs="Times New Roman"/>
                <w:sz w:val="24"/>
                <w:szCs w:val="24"/>
                <w:lang w:eastAsia="ru-RU"/>
              </w:rPr>
            </w:pPr>
          </w:p>
        </w:tc>
      </w:tr>
      <w:tr w:rsidR="00FE1500" w:rsidRPr="00FE1500" w14:paraId="14942442" w14:textId="77777777" w:rsidTr="0080289E">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30"/>
          <w:jc w:val="center"/>
        </w:trPr>
        <w:tc>
          <w:tcPr>
            <w:tcW w:w="735" w:type="dxa"/>
            <w:tcBorders>
              <w:top w:val="single" w:sz="4" w:space="0" w:color="auto"/>
              <w:left w:val="single" w:sz="4" w:space="0" w:color="auto"/>
              <w:bottom w:val="single" w:sz="4" w:space="0" w:color="auto"/>
              <w:right w:val="single" w:sz="4" w:space="0" w:color="auto"/>
            </w:tcBorders>
            <w:hideMark/>
          </w:tcPr>
          <w:p w14:paraId="3F7F9FDE"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п/п</w:t>
            </w:r>
          </w:p>
        </w:tc>
        <w:tc>
          <w:tcPr>
            <w:tcW w:w="3410" w:type="dxa"/>
            <w:gridSpan w:val="2"/>
            <w:tcBorders>
              <w:top w:val="single" w:sz="4" w:space="0" w:color="auto"/>
              <w:left w:val="single" w:sz="4" w:space="0" w:color="auto"/>
              <w:bottom w:val="single" w:sz="4" w:space="0" w:color="auto"/>
              <w:right w:val="single" w:sz="4" w:space="0" w:color="auto"/>
            </w:tcBorders>
            <w:hideMark/>
          </w:tcPr>
          <w:p w14:paraId="1E24EC48"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Наименование объекта</w:t>
            </w:r>
          </w:p>
        </w:tc>
        <w:tc>
          <w:tcPr>
            <w:tcW w:w="1267" w:type="dxa"/>
            <w:tcBorders>
              <w:top w:val="single" w:sz="4" w:space="0" w:color="auto"/>
              <w:left w:val="nil"/>
              <w:bottom w:val="single" w:sz="4" w:space="0" w:color="auto"/>
              <w:right w:val="single" w:sz="4" w:space="0" w:color="auto"/>
            </w:tcBorders>
            <w:hideMark/>
          </w:tcPr>
          <w:p w14:paraId="09893776"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Длина прокола, м</w:t>
            </w:r>
          </w:p>
        </w:tc>
        <w:tc>
          <w:tcPr>
            <w:tcW w:w="1560" w:type="dxa"/>
            <w:tcBorders>
              <w:top w:val="single" w:sz="4" w:space="0" w:color="auto"/>
              <w:left w:val="nil"/>
              <w:bottom w:val="single" w:sz="4" w:space="0" w:color="auto"/>
              <w:right w:val="single" w:sz="4" w:space="0" w:color="auto"/>
            </w:tcBorders>
            <w:hideMark/>
          </w:tcPr>
          <w:p w14:paraId="70217145"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Предполагаемая</w:t>
            </w:r>
          </w:p>
          <w:p w14:paraId="4E03683D"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категория грунта</w:t>
            </w:r>
          </w:p>
        </w:tc>
        <w:tc>
          <w:tcPr>
            <w:tcW w:w="3119" w:type="dxa"/>
            <w:tcBorders>
              <w:top w:val="single" w:sz="4" w:space="0" w:color="auto"/>
              <w:left w:val="nil"/>
              <w:bottom w:val="single" w:sz="4" w:space="0" w:color="auto"/>
              <w:right w:val="single" w:sz="4" w:space="0" w:color="auto"/>
            </w:tcBorders>
            <w:hideMark/>
          </w:tcPr>
          <w:p w14:paraId="73C2D5E2" w14:textId="77777777" w:rsidR="00FE1500" w:rsidRPr="00FE1500" w:rsidRDefault="00FE1500" w:rsidP="00FE1500">
            <w:pPr>
              <w:spacing w:after="0" w:line="240" w:lineRule="auto"/>
              <w:ind w:right="-250"/>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Сроки исполнения</w:t>
            </w:r>
          </w:p>
        </w:tc>
      </w:tr>
      <w:tr w:rsidR="00FE1500" w:rsidRPr="00FE1500" w14:paraId="2DCC24EB" w14:textId="77777777" w:rsidTr="0080289E">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28"/>
          <w:jc w:val="center"/>
        </w:trPr>
        <w:tc>
          <w:tcPr>
            <w:tcW w:w="735" w:type="dxa"/>
            <w:tcBorders>
              <w:top w:val="single" w:sz="4" w:space="0" w:color="auto"/>
              <w:left w:val="single" w:sz="4" w:space="0" w:color="auto"/>
              <w:bottom w:val="single" w:sz="4" w:space="0" w:color="auto"/>
              <w:right w:val="single" w:sz="4" w:space="0" w:color="auto"/>
            </w:tcBorders>
            <w:vAlign w:val="center"/>
            <w:hideMark/>
          </w:tcPr>
          <w:p w14:paraId="123FB3D9" w14:textId="77777777" w:rsidR="00FE1500" w:rsidRPr="00FE1500" w:rsidRDefault="00FE1500" w:rsidP="00FE1500">
            <w:pPr>
              <w:spacing w:after="0" w:line="240" w:lineRule="auto"/>
              <w:jc w:val="center"/>
              <w:rPr>
                <w:rFonts w:ascii="Times New Roman" w:eastAsia="Times New Roman" w:hAnsi="Times New Roman" w:cs="Times New Roman"/>
                <w:b/>
                <w:color w:val="000000"/>
                <w:sz w:val="24"/>
                <w:szCs w:val="24"/>
                <w:lang w:eastAsia="ru-RU"/>
              </w:rPr>
            </w:pPr>
            <w:r w:rsidRPr="00FE1500">
              <w:rPr>
                <w:rFonts w:ascii="Times New Roman" w:eastAsia="Times New Roman" w:hAnsi="Times New Roman" w:cs="Times New Roman"/>
                <w:b/>
                <w:color w:val="000000"/>
                <w:sz w:val="24"/>
                <w:szCs w:val="24"/>
                <w:lang w:eastAsia="ru-RU"/>
              </w:rPr>
              <w:t>1</w:t>
            </w:r>
          </w:p>
        </w:tc>
        <w:tc>
          <w:tcPr>
            <w:tcW w:w="3410" w:type="dxa"/>
            <w:gridSpan w:val="2"/>
            <w:tcBorders>
              <w:top w:val="single" w:sz="4" w:space="0" w:color="auto"/>
              <w:left w:val="single" w:sz="4" w:space="0" w:color="auto"/>
              <w:bottom w:val="single" w:sz="4" w:space="0" w:color="auto"/>
              <w:right w:val="single" w:sz="4" w:space="0" w:color="auto"/>
            </w:tcBorders>
            <w:hideMark/>
          </w:tcPr>
          <w:p w14:paraId="30E34454" w14:textId="77777777" w:rsidR="00FE1500" w:rsidRPr="00FE1500" w:rsidRDefault="00FE1500" w:rsidP="00FE1500">
            <w:pPr>
              <w:spacing w:after="0" w:line="240" w:lineRule="auto"/>
              <w:jc w:val="center"/>
              <w:rPr>
                <w:rFonts w:ascii="Times New Roman" w:eastAsia="Times New Roman" w:hAnsi="Times New Roman" w:cs="Times New Roman"/>
                <w:b/>
                <w:color w:val="000000"/>
                <w:sz w:val="24"/>
                <w:szCs w:val="24"/>
                <w:lang w:eastAsia="ru-RU"/>
              </w:rPr>
            </w:pPr>
            <w:r w:rsidRPr="00FE1500">
              <w:rPr>
                <w:rFonts w:ascii="Times New Roman" w:eastAsia="Times New Roman" w:hAnsi="Times New Roman" w:cs="Times New Roman"/>
                <w:b/>
                <w:color w:val="000000"/>
                <w:sz w:val="24"/>
                <w:szCs w:val="24"/>
                <w:lang w:eastAsia="ru-RU"/>
              </w:rPr>
              <w:t>2</w:t>
            </w:r>
          </w:p>
        </w:tc>
        <w:tc>
          <w:tcPr>
            <w:tcW w:w="1267" w:type="dxa"/>
            <w:tcBorders>
              <w:top w:val="single" w:sz="4" w:space="0" w:color="auto"/>
              <w:left w:val="nil"/>
              <w:bottom w:val="single" w:sz="4" w:space="0" w:color="auto"/>
              <w:right w:val="single" w:sz="4" w:space="0" w:color="auto"/>
            </w:tcBorders>
            <w:vAlign w:val="center"/>
            <w:hideMark/>
          </w:tcPr>
          <w:p w14:paraId="19C122B5" w14:textId="77777777" w:rsidR="00FE1500" w:rsidRPr="00FE1500" w:rsidRDefault="00FE1500" w:rsidP="00FE1500">
            <w:pPr>
              <w:spacing w:after="0" w:line="240" w:lineRule="auto"/>
              <w:jc w:val="center"/>
              <w:rPr>
                <w:rFonts w:ascii="Times New Roman" w:eastAsia="Times New Roman" w:hAnsi="Times New Roman" w:cs="Times New Roman"/>
                <w:b/>
                <w:color w:val="000000"/>
                <w:sz w:val="24"/>
                <w:szCs w:val="24"/>
                <w:lang w:eastAsia="ru-RU"/>
              </w:rPr>
            </w:pPr>
            <w:r w:rsidRPr="00FE1500">
              <w:rPr>
                <w:rFonts w:ascii="Times New Roman" w:eastAsia="Times New Roman" w:hAnsi="Times New Roman" w:cs="Times New Roman"/>
                <w:b/>
                <w:color w:val="000000"/>
                <w:sz w:val="24"/>
                <w:szCs w:val="24"/>
                <w:lang w:eastAsia="ru-RU"/>
              </w:rPr>
              <w:t>3</w:t>
            </w:r>
          </w:p>
        </w:tc>
        <w:tc>
          <w:tcPr>
            <w:tcW w:w="1560" w:type="dxa"/>
            <w:tcBorders>
              <w:top w:val="single" w:sz="4" w:space="0" w:color="auto"/>
              <w:left w:val="nil"/>
              <w:bottom w:val="single" w:sz="4" w:space="0" w:color="auto"/>
              <w:right w:val="single" w:sz="4" w:space="0" w:color="auto"/>
            </w:tcBorders>
            <w:vAlign w:val="center"/>
            <w:hideMark/>
          </w:tcPr>
          <w:p w14:paraId="215D4B94" w14:textId="77777777" w:rsidR="00FE1500" w:rsidRPr="00FE1500" w:rsidRDefault="00FE1500" w:rsidP="00FE1500">
            <w:pPr>
              <w:spacing w:after="0" w:line="240" w:lineRule="auto"/>
              <w:ind w:firstLineChars="100" w:firstLine="241"/>
              <w:jc w:val="center"/>
              <w:rPr>
                <w:rFonts w:ascii="Times New Roman" w:eastAsia="Times New Roman" w:hAnsi="Times New Roman" w:cs="Times New Roman"/>
                <w:b/>
                <w:color w:val="000000"/>
                <w:sz w:val="24"/>
                <w:szCs w:val="24"/>
                <w:lang w:eastAsia="ru-RU"/>
              </w:rPr>
            </w:pPr>
            <w:r w:rsidRPr="00FE1500">
              <w:rPr>
                <w:rFonts w:ascii="Times New Roman" w:eastAsia="Times New Roman" w:hAnsi="Times New Roman" w:cs="Times New Roman"/>
                <w:b/>
                <w:color w:val="000000"/>
                <w:sz w:val="24"/>
                <w:szCs w:val="24"/>
                <w:lang w:eastAsia="ru-RU"/>
              </w:rPr>
              <w:t>4</w:t>
            </w:r>
          </w:p>
        </w:tc>
        <w:tc>
          <w:tcPr>
            <w:tcW w:w="3119" w:type="dxa"/>
            <w:tcBorders>
              <w:top w:val="single" w:sz="4" w:space="0" w:color="auto"/>
              <w:left w:val="nil"/>
              <w:bottom w:val="single" w:sz="4" w:space="0" w:color="auto"/>
              <w:right w:val="single" w:sz="4" w:space="0" w:color="auto"/>
            </w:tcBorders>
            <w:hideMark/>
          </w:tcPr>
          <w:p w14:paraId="13292DBB" w14:textId="77777777" w:rsidR="00FE1500" w:rsidRPr="00FE1500" w:rsidRDefault="00FE1500" w:rsidP="00FE1500">
            <w:pPr>
              <w:spacing w:after="0" w:line="240" w:lineRule="auto"/>
              <w:jc w:val="center"/>
              <w:rPr>
                <w:rFonts w:ascii="Times New Roman" w:eastAsia="Times New Roman" w:hAnsi="Times New Roman" w:cs="Times New Roman"/>
                <w:b/>
                <w:color w:val="000000"/>
                <w:sz w:val="24"/>
                <w:szCs w:val="24"/>
                <w:lang w:eastAsia="ru-RU"/>
              </w:rPr>
            </w:pPr>
            <w:r w:rsidRPr="00FE1500">
              <w:rPr>
                <w:rFonts w:ascii="Times New Roman" w:eastAsia="Times New Roman" w:hAnsi="Times New Roman" w:cs="Times New Roman"/>
                <w:b/>
                <w:color w:val="000000"/>
                <w:sz w:val="24"/>
                <w:szCs w:val="24"/>
                <w:lang w:eastAsia="ru-RU"/>
              </w:rPr>
              <w:t>5</w:t>
            </w:r>
          </w:p>
        </w:tc>
      </w:tr>
      <w:tr w:rsidR="00FE1500" w:rsidRPr="00FE1500" w14:paraId="35725125" w14:textId="77777777" w:rsidTr="0080289E">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10091" w:type="dxa"/>
            <w:gridSpan w:val="6"/>
            <w:tcBorders>
              <w:top w:val="single" w:sz="4" w:space="0" w:color="auto"/>
              <w:left w:val="single" w:sz="4" w:space="0" w:color="auto"/>
              <w:bottom w:val="single" w:sz="4" w:space="0" w:color="auto"/>
              <w:right w:val="single" w:sz="4" w:space="0" w:color="auto"/>
            </w:tcBorders>
            <w:vAlign w:val="center"/>
          </w:tcPr>
          <w:tbl>
            <w:tblPr>
              <w:tblW w:w="10091" w:type="dxa"/>
              <w:jc w:val="center"/>
              <w:tblLayout w:type="fixed"/>
              <w:tblLook w:val="04A0" w:firstRow="1" w:lastRow="0" w:firstColumn="1" w:lastColumn="0" w:noHBand="0" w:noVBand="1"/>
            </w:tblPr>
            <w:tblGrid>
              <w:gridCol w:w="735"/>
              <w:gridCol w:w="3410"/>
              <w:gridCol w:w="1267"/>
              <w:gridCol w:w="1560"/>
              <w:gridCol w:w="3119"/>
            </w:tblGrid>
            <w:tr w:rsidR="00FE1500" w:rsidRPr="00FE1500" w14:paraId="714E4A64" w14:textId="77777777" w:rsidTr="0080289E">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hideMark/>
                </w:tcPr>
                <w:p w14:paraId="0BB117E0" w14:textId="77777777" w:rsidR="00FE1500" w:rsidRPr="00FE1500" w:rsidRDefault="00FE1500" w:rsidP="00FE1500">
                  <w:pPr>
                    <w:spacing w:after="0" w:line="240" w:lineRule="auto"/>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8.1</w:t>
                  </w:r>
                </w:p>
              </w:tc>
              <w:tc>
                <w:tcPr>
                  <w:tcW w:w="3410" w:type="dxa"/>
                  <w:tcBorders>
                    <w:top w:val="single" w:sz="4" w:space="0" w:color="auto"/>
                    <w:left w:val="single" w:sz="4" w:space="0" w:color="auto"/>
                    <w:bottom w:val="single" w:sz="4" w:space="0" w:color="auto"/>
                    <w:right w:val="single" w:sz="4" w:space="0" w:color="auto"/>
                  </w:tcBorders>
                  <w:vAlign w:val="center"/>
                  <w:hideMark/>
                </w:tcPr>
                <w:p w14:paraId="23EDB150"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ВОЛП ОК-764 В. Киги - </w:t>
                  </w:r>
                  <w:proofErr w:type="spellStart"/>
                  <w:r w:rsidRPr="00FE1500">
                    <w:rPr>
                      <w:rFonts w:ascii="Times New Roman" w:eastAsia="Times New Roman" w:hAnsi="Times New Roman" w:cs="Times New Roman"/>
                      <w:sz w:val="24"/>
                      <w:szCs w:val="24"/>
                      <w:lang w:eastAsia="ru-RU"/>
                    </w:rPr>
                    <w:t>Малояз</w:t>
                  </w:r>
                  <w:proofErr w:type="spellEnd"/>
                  <w:r w:rsidRPr="00FE1500">
                    <w:rPr>
                      <w:rFonts w:ascii="Times New Roman" w:eastAsia="Times New Roman" w:hAnsi="Times New Roman" w:cs="Times New Roman"/>
                      <w:sz w:val="24"/>
                      <w:szCs w:val="24"/>
                      <w:lang w:eastAsia="ru-RU"/>
                    </w:rPr>
                    <w:t>.</w:t>
                  </w:r>
                  <w:r w:rsidRPr="00FE1500">
                    <w:rPr>
                      <w:rFonts w:ascii="Times New Roman" w:eastAsia="Calibri" w:hAnsi="Times New Roman" w:cs="Times New Roman"/>
                      <w:sz w:val="24"/>
                      <w:szCs w:val="24"/>
                    </w:rPr>
                    <w:t xml:space="preserve"> Граница между </w:t>
                  </w:r>
                  <w:proofErr w:type="spellStart"/>
                  <w:r w:rsidRPr="00FE1500">
                    <w:rPr>
                      <w:rFonts w:ascii="Times New Roman" w:eastAsia="Calibri" w:hAnsi="Times New Roman" w:cs="Times New Roman"/>
                      <w:sz w:val="24"/>
                      <w:szCs w:val="24"/>
                    </w:rPr>
                    <w:t>Салаватским</w:t>
                  </w:r>
                  <w:proofErr w:type="spellEnd"/>
                  <w:r w:rsidRPr="00FE1500">
                    <w:rPr>
                      <w:rFonts w:ascii="Times New Roman" w:eastAsia="Calibri" w:hAnsi="Times New Roman" w:cs="Times New Roman"/>
                      <w:sz w:val="24"/>
                      <w:szCs w:val="24"/>
                    </w:rPr>
                    <w:t xml:space="preserve"> и </w:t>
                  </w:r>
                  <w:proofErr w:type="spellStart"/>
                  <w:r w:rsidRPr="00FE1500">
                    <w:rPr>
                      <w:rFonts w:ascii="Times New Roman" w:eastAsia="Calibri" w:hAnsi="Times New Roman" w:cs="Times New Roman"/>
                      <w:sz w:val="24"/>
                      <w:szCs w:val="24"/>
                    </w:rPr>
                    <w:t>Кигинским</w:t>
                  </w:r>
                  <w:proofErr w:type="spellEnd"/>
                  <w:r w:rsidRPr="00FE1500">
                    <w:rPr>
                      <w:rFonts w:ascii="Times New Roman" w:eastAsia="Calibri" w:hAnsi="Times New Roman" w:cs="Times New Roman"/>
                      <w:sz w:val="24"/>
                      <w:szCs w:val="24"/>
                    </w:rPr>
                    <w:t xml:space="preserve"> </w:t>
                  </w:r>
                  <w:r w:rsidRPr="00FE1500">
                    <w:rPr>
                      <w:rFonts w:ascii="Times New Roman" w:eastAsia="Calibri" w:hAnsi="Times New Roman" w:cs="Times New Roman"/>
                      <w:sz w:val="24"/>
                      <w:szCs w:val="24"/>
                    </w:rPr>
                    <w:lastRenderedPageBreak/>
                    <w:t xml:space="preserve">районами. Переход через </w:t>
                  </w:r>
                  <w:proofErr w:type="spellStart"/>
                  <w:r w:rsidRPr="00FE1500">
                    <w:rPr>
                      <w:rFonts w:ascii="Times New Roman" w:eastAsia="Calibri" w:hAnsi="Times New Roman" w:cs="Times New Roman"/>
                      <w:sz w:val="24"/>
                      <w:szCs w:val="24"/>
                    </w:rPr>
                    <w:t>р.Ай</w:t>
                  </w:r>
                  <w:proofErr w:type="spellEnd"/>
                  <w:r w:rsidRPr="00FE1500">
                    <w:rPr>
                      <w:rFonts w:ascii="Times New Roman" w:eastAsia="Calibri" w:hAnsi="Times New Roman" w:cs="Times New Roman"/>
                      <w:sz w:val="24"/>
                      <w:szCs w:val="24"/>
                    </w:rPr>
                    <w:t xml:space="preserve"> возле </w:t>
                  </w:r>
                  <w:proofErr w:type="spellStart"/>
                  <w:r w:rsidRPr="00FE1500">
                    <w:rPr>
                      <w:rFonts w:ascii="Times New Roman" w:eastAsia="Calibri" w:hAnsi="Times New Roman" w:cs="Times New Roman"/>
                      <w:sz w:val="24"/>
                      <w:szCs w:val="24"/>
                    </w:rPr>
                    <w:t>н.п</w:t>
                  </w:r>
                  <w:proofErr w:type="spellEnd"/>
                  <w:r w:rsidRPr="00FE1500">
                    <w:rPr>
                      <w:rFonts w:ascii="Times New Roman" w:eastAsia="Calibri" w:hAnsi="Times New Roman" w:cs="Times New Roman"/>
                      <w:sz w:val="24"/>
                      <w:szCs w:val="24"/>
                    </w:rPr>
                    <w:t xml:space="preserve">. </w:t>
                  </w:r>
                  <w:proofErr w:type="spellStart"/>
                  <w:r w:rsidRPr="00FE1500">
                    <w:rPr>
                      <w:rFonts w:ascii="Times New Roman" w:eastAsia="Calibri" w:hAnsi="Times New Roman" w:cs="Times New Roman"/>
                      <w:sz w:val="24"/>
                      <w:szCs w:val="24"/>
                    </w:rPr>
                    <w:t>Лаклы</w:t>
                  </w:r>
                  <w:proofErr w:type="spellEnd"/>
                  <w:r w:rsidRPr="00FE1500">
                    <w:rPr>
                      <w:rFonts w:ascii="Times New Roman" w:eastAsia="Calibri" w:hAnsi="Times New Roman" w:cs="Times New Roman"/>
                      <w:sz w:val="24"/>
                      <w:szCs w:val="24"/>
                    </w:rPr>
                    <w:t>.</w:t>
                  </w:r>
                </w:p>
              </w:tc>
              <w:tc>
                <w:tcPr>
                  <w:tcW w:w="1267" w:type="dxa"/>
                  <w:tcBorders>
                    <w:top w:val="single" w:sz="4" w:space="0" w:color="auto"/>
                    <w:left w:val="nil"/>
                    <w:bottom w:val="single" w:sz="4" w:space="0" w:color="auto"/>
                    <w:right w:val="single" w:sz="4" w:space="0" w:color="auto"/>
                  </w:tcBorders>
                  <w:vAlign w:val="center"/>
                  <w:hideMark/>
                </w:tcPr>
                <w:p w14:paraId="70B801BB"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Calibri" w:hAnsi="Times New Roman" w:cs="Times New Roman"/>
                      <w:sz w:val="24"/>
                      <w:szCs w:val="24"/>
                    </w:rPr>
                    <w:lastRenderedPageBreak/>
                    <w:t>170</w:t>
                  </w:r>
                </w:p>
              </w:tc>
              <w:tc>
                <w:tcPr>
                  <w:tcW w:w="1560" w:type="dxa"/>
                  <w:tcBorders>
                    <w:top w:val="single" w:sz="4" w:space="0" w:color="auto"/>
                    <w:left w:val="nil"/>
                    <w:bottom w:val="single" w:sz="4" w:space="0" w:color="auto"/>
                    <w:right w:val="single" w:sz="4" w:space="0" w:color="auto"/>
                  </w:tcBorders>
                  <w:vAlign w:val="center"/>
                  <w:hideMark/>
                </w:tcPr>
                <w:p w14:paraId="5E276190"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Грунт 6 категории </w:t>
                  </w:r>
                </w:p>
              </w:tc>
              <w:tc>
                <w:tcPr>
                  <w:tcW w:w="3119" w:type="dxa"/>
                  <w:tcBorders>
                    <w:top w:val="single" w:sz="4" w:space="0" w:color="auto"/>
                    <w:left w:val="nil"/>
                    <w:bottom w:val="single" w:sz="4" w:space="0" w:color="auto"/>
                    <w:right w:val="single" w:sz="4" w:space="0" w:color="auto"/>
                  </w:tcBorders>
                  <w:vAlign w:val="center"/>
                </w:tcPr>
                <w:p w14:paraId="27D6AA41" w14:textId="77777777" w:rsidR="00FE1500" w:rsidRPr="00FE1500" w:rsidRDefault="00FE1500" w:rsidP="00FE1500">
                  <w:pPr>
                    <w:spacing w:after="0" w:line="240" w:lineRule="auto"/>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 xml:space="preserve">До </w:t>
                  </w:r>
                  <w:r w:rsidRPr="00FE1500">
                    <w:rPr>
                      <w:rFonts w:ascii="Times New Roman" w:eastAsia="Times New Roman" w:hAnsi="Times New Roman" w:cs="Times New Roman"/>
                      <w:color w:val="000000"/>
                      <w:sz w:val="24"/>
                      <w:szCs w:val="24"/>
                      <w:lang w:val="en-US" w:eastAsia="ru-RU"/>
                    </w:rPr>
                    <w:t>01</w:t>
                  </w:r>
                  <w:r w:rsidRPr="00FE1500">
                    <w:rPr>
                      <w:rFonts w:ascii="Times New Roman" w:eastAsia="Times New Roman" w:hAnsi="Times New Roman" w:cs="Times New Roman"/>
                      <w:color w:val="000000"/>
                      <w:sz w:val="24"/>
                      <w:szCs w:val="24"/>
                      <w:lang w:eastAsia="ru-RU"/>
                    </w:rPr>
                    <w:t>.</w:t>
                  </w:r>
                  <w:r w:rsidRPr="00FE1500">
                    <w:rPr>
                      <w:rFonts w:ascii="Times New Roman" w:eastAsia="Times New Roman" w:hAnsi="Times New Roman" w:cs="Times New Roman"/>
                      <w:color w:val="000000"/>
                      <w:sz w:val="24"/>
                      <w:szCs w:val="24"/>
                      <w:lang w:val="en-US" w:eastAsia="ru-RU"/>
                    </w:rPr>
                    <w:t>0</w:t>
                  </w:r>
                  <w:r w:rsidRPr="00FE1500">
                    <w:rPr>
                      <w:rFonts w:ascii="Times New Roman" w:eastAsia="Times New Roman" w:hAnsi="Times New Roman" w:cs="Times New Roman"/>
                      <w:color w:val="000000"/>
                      <w:sz w:val="24"/>
                      <w:szCs w:val="24"/>
                      <w:lang w:eastAsia="ru-RU"/>
                    </w:rPr>
                    <w:t>9.2021г.</w:t>
                  </w:r>
                </w:p>
              </w:tc>
            </w:tr>
            <w:tr w:rsidR="00FE1500" w:rsidRPr="00FE1500" w14:paraId="7A0FCD48" w14:textId="77777777" w:rsidTr="0080289E">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hideMark/>
                </w:tcPr>
                <w:p w14:paraId="6388C2CE" w14:textId="77777777" w:rsidR="00FE1500" w:rsidRPr="00FE1500" w:rsidRDefault="00FE1500" w:rsidP="00FE1500">
                  <w:pPr>
                    <w:spacing w:after="0" w:line="240" w:lineRule="auto"/>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8.2</w:t>
                  </w:r>
                </w:p>
              </w:tc>
              <w:tc>
                <w:tcPr>
                  <w:tcW w:w="3410" w:type="dxa"/>
                  <w:tcBorders>
                    <w:top w:val="single" w:sz="4" w:space="0" w:color="auto"/>
                    <w:left w:val="single" w:sz="4" w:space="0" w:color="auto"/>
                    <w:bottom w:val="single" w:sz="4" w:space="0" w:color="auto"/>
                    <w:right w:val="single" w:sz="4" w:space="0" w:color="auto"/>
                  </w:tcBorders>
                  <w:vAlign w:val="center"/>
                  <w:hideMark/>
                </w:tcPr>
                <w:p w14:paraId="10A64902" w14:textId="77777777" w:rsidR="00FE1500" w:rsidRPr="00FE1500" w:rsidRDefault="00FE1500" w:rsidP="00FE1500">
                  <w:pPr>
                    <w:spacing w:after="0" w:line="240" w:lineRule="auto"/>
                    <w:rPr>
                      <w:rFonts w:ascii="Times New Roman" w:eastAsia="Calibri" w:hAnsi="Times New Roman" w:cs="Times New Roman"/>
                      <w:sz w:val="24"/>
                      <w:szCs w:val="24"/>
                    </w:rPr>
                  </w:pPr>
                  <w:r w:rsidRPr="00FE1500">
                    <w:rPr>
                      <w:rFonts w:ascii="Times New Roman" w:eastAsia="Calibri" w:hAnsi="Times New Roman" w:cs="Times New Roman"/>
                      <w:sz w:val="24"/>
                      <w:szCs w:val="24"/>
                    </w:rPr>
                    <w:t>ВОЛС ОК-755 Кармаскалы – Архангельское</w:t>
                  </w:r>
                </w:p>
                <w:p w14:paraId="564B81FB" w14:textId="77777777" w:rsidR="00FE1500" w:rsidRPr="00FE1500" w:rsidRDefault="00FE1500" w:rsidP="00FE1500">
                  <w:pPr>
                    <w:spacing w:after="0" w:line="240" w:lineRule="auto"/>
                    <w:rPr>
                      <w:rFonts w:ascii="Times New Roman" w:eastAsia="Times New Roman" w:hAnsi="Times New Roman" w:cs="Times New Roman"/>
                      <w:color w:val="000000"/>
                      <w:sz w:val="24"/>
                      <w:szCs w:val="24"/>
                      <w:lang w:eastAsia="ru-RU"/>
                    </w:rPr>
                  </w:pPr>
                  <w:proofErr w:type="spellStart"/>
                  <w:r w:rsidRPr="00FE1500">
                    <w:rPr>
                      <w:rFonts w:ascii="Times New Roman" w:eastAsia="Times New Roman" w:hAnsi="Times New Roman" w:cs="Times New Roman"/>
                      <w:color w:val="000000"/>
                      <w:sz w:val="24"/>
                      <w:szCs w:val="24"/>
                      <w:lang w:eastAsia="ru-RU"/>
                    </w:rPr>
                    <w:t>Кармаскалинский</w:t>
                  </w:r>
                  <w:proofErr w:type="spellEnd"/>
                  <w:r w:rsidRPr="00FE1500">
                    <w:rPr>
                      <w:rFonts w:ascii="Times New Roman" w:eastAsia="Times New Roman" w:hAnsi="Times New Roman" w:cs="Times New Roman"/>
                      <w:color w:val="000000"/>
                      <w:sz w:val="24"/>
                      <w:szCs w:val="24"/>
                      <w:lang w:eastAsia="ru-RU"/>
                    </w:rPr>
                    <w:t xml:space="preserve"> район. Переход через р. Белая возле </w:t>
                  </w:r>
                  <w:proofErr w:type="spellStart"/>
                  <w:r w:rsidRPr="00FE1500">
                    <w:rPr>
                      <w:rFonts w:ascii="Times New Roman" w:eastAsia="Times New Roman" w:hAnsi="Times New Roman" w:cs="Times New Roman"/>
                      <w:color w:val="000000"/>
                      <w:sz w:val="24"/>
                      <w:szCs w:val="24"/>
                      <w:lang w:eastAsia="ru-RU"/>
                    </w:rPr>
                    <w:t>н.п</w:t>
                  </w:r>
                  <w:proofErr w:type="spellEnd"/>
                  <w:r w:rsidRPr="00FE1500">
                    <w:rPr>
                      <w:rFonts w:ascii="Times New Roman" w:eastAsia="Times New Roman" w:hAnsi="Times New Roman" w:cs="Times New Roman"/>
                      <w:color w:val="000000"/>
                      <w:sz w:val="24"/>
                      <w:szCs w:val="24"/>
                      <w:lang w:eastAsia="ru-RU"/>
                    </w:rPr>
                    <w:t xml:space="preserve">. </w:t>
                  </w:r>
                  <w:proofErr w:type="spellStart"/>
                  <w:r w:rsidRPr="00FE1500">
                    <w:rPr>
                      <w:rFonts w:ascii="Times New Roman" w:eastAsia="Times New Roman" w:hAnsi="Times New Roman" w:cs="Times New Roman"/>
                      <w:color w:val="000000"/>
                      <w:sz w:val="24"/>
                      <w:szCs w:val="24"/>
                      <w:lang w:eastAsia="ru-RU"/>
                    </w:rPr>
                    <w:t>Старошареево</w:t>
                  </w:r>
                  <w:proofErr w:type="spellEnd"/>
                  <w:r w:rsidRPr="00FE1500">
                    <w:rPr>
                      <w:rFonts w:ascii="Times New Roman" w:eastAsia="Times New Roman" w:hAnsi="Times New Roman" w:cs="Times New Roman"/>
                      <w:color w:val="000000"/>
                      <w:sz w:val="24"/>
                      <w:szCs w:val="24"/>
                      <w:lang w:eastAsia="ru-RU"/>
                    </w:rPr>
                    <w:t>.</w:t>
                  </w:r>
                </w:p>
              </w:tc>
              <w:tc>
                <w:tcPr>
                  <w:tcW w:w="1267" w:type="dxa"/>
                  <w:tcBorders>
                    <w:top w:val="single" w:sz="4" w:space="0" w:color="auto"/>
                    <w:left w:val="nil"/>
                    <w:bottom w:val="single" w:sz="4" w:space="0" w:color="auto"/>
                    <w:right w:val="single" w:sz="4" w:space="0" w:color="auto"/>
                  </w:tcBorders>
                  <w:vAlign w:val="center"/>
                  <w:hideMark/>
                </w:tcPr>
                <w:p w14:paraId="29C65320"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Calibri" w:hAnsi="Times New Roman" w:cs="Times New Roman"/>
                      <w:sz w:val="24"/>
                      <w:szCs w:val="24"/>
                    </w:rPr>
                    <w:t>280</w:t>
                  </w:r>
                </w:p>
              </w:tc>
              <w:tc>
                <w:tcPr>
                  <w:tcW w:w="1560" w:type="dxa"/>
                  <w:tcBorders>
                    <w:top w:val="single" w:sz="4" w:space="0" w:color="auto"/>
                    <w:left w:val="nil"/>
                    <w:bottom w:val="single" w:sz="4" w:space="0" w:color="auto"/>
                    <w:right w:val="single" w:sz="4" w:space="0" w:color="auto"/>
                  </w:tcBorders>
                  <w:vAlign w:val="center"/>
                </w:tcPr>
                <w:p w14:paraId="386FBD67"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Грунт 6 категории </w:t>
                  </w:r>
                </w:p>
              </w:tc>
              <w:tc>
                <w:tcPr>
                  <w:tcW w:w="3119" w:type="dxa"/>
                  <w:tcBorders>
                    <w:top w:val="single" w:sz="4" w:space="0" w:color="auto"/>
                    <w:left w:val="nil"/>
                    <w:bottom w:val="single" w:sz="4" w:space="0" w:color="auto"/>
                    <w:right w:val="single" w:sz="4" w:space="0" w:color="auto"/>
                  </w:tcBorders>
                  <w:vAlign w:val="center"/>
                </w:tcPr>
                <w:p w14:paraId="31C1FCE6" w14:textId="77777777" w:rsidR="00FE1500" w:rsidRPr="00FE1500" w:rsidRDefault="00FE1500" w:rsidP="00FE1500">
                  <w:pPr>
                    <w:spacing w:after="0" w:line="240" w:lineRule="auto"/>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 xml:space="preserve">До </w:t>
                  </w:r>
                  <w:r w:rsidRPr="00FE1500">
                    <w:rPr>
                      <w:rFonts w:ascii="Times New Roman" w:eastAsia="Times New Roman" w:hAnsi="Times New Roman" w:cs="Times New Roman"/>
                      <w:color w:val="000000"/>
                      <w:sz w:val="24"/>
                      <w:szCs w:val="24"/>
                      <w:lang w:val="en-US" w:eastAsia="ru-RU"/>
                    </w:rPr>
                    <w:t>01</w:t>
                  </w:r>
                  <w:r w:rsidRPr="00FE1500">
                    <w:rPr>
                      <w:rFonts w:ascii="Times New Roman" w:eastAsia="Times New Roman" w:hAnsi="Times New Roman" w:cs="Times New Roman"/>
                      <w:color w:val="000000"/>
                      <w:sz w:val="24"/>
                      <w:szCs w:val="24"/>
                      <w:lang w:eastAsia="ru-RU"/>
                    </w:rPr>
                    <w:t>.</w:t>
                  </w:r>
                  <w:r w:rsidRPr="00FE1500">
                    <w:rPr>
                      <w:rFonts w:ascii="Times New Roman" w:eastAsia="Times New Roman" w:hAnsi="Times New Roman" w:cs="Times New Roman"/>
                      <w:color w:val="000000"/>
                      <w:sz w:val="24"/>
                      <w:szCs w:val="24"/>
                      <w:lang w:val="en-US" w:eastAsia="ru-RU"/>
                    </w:rPr>
                    <w:t>0</w:t>
                  </w:r>
                  <w:r w:rsidRPr="00FE1500">
                    <w:rPr>
                      <w:rFonts w:ascii="Times New Roman" w:eastAsia="Times New Roman" w:hAnsi="Times New Roman" w:cs="Times New Roman"/>
                      <w:color w:val="000000"/>
                      <w:sz w:val="24"/>
                      <w:szCs w:val="24"/>
                      <w:lang w:eastAsia="ru-RU"/>
                    </w:rPr>
                    <w:t>9.2021г.</w:t>
                  </w:r>
                </w:p>
              </w:tc>
            </w:tr>
            <w:tr w:rsidR="00FE1500" w:rsidRPr="00FE1500" w14:paraId="5A40A94E" w14:textId="77777777" w:rsidTr="0080289E">
              <w:trPr>
                <w:trHeight w:val="403"/>
                <w:jc w:val="center"/>
              </w:trPr>
              <w:tc>
                <w:tcPr>
                  <w:tcW w:w="735" w:type="dxa"/>
                  <w:tcBorders>
                    <w:top w:val="single" w:sz="4" w:space="0" w:color="auto"/>
                    <w:left w:val="single" w:sz="4" w:space="0" w:color="auto"/>
                    <w:bottom w:val="single" w:sz="4" w:space="0" w:color="auto"/>
                    <w:right w:val="single" w:sz="4" w:space="0" w:color="auto"/>
                  </w:tcBorders>
                  <w:hideMark/>
                </w:tcPr>
                <w:p w14:paraId="4B43392B" w14:textId="77777777" w:rsidR="00FE1500" w:rsidRPr="00FE1500" w:rsidRDefault="00FE1500" w:rsidP="00FE1500">
                  <w:pPr>
                    <w:jc w:val="center"/>
                    <w:rPr>
                      <w:rFonts w:ascii="Times New Roman" w:eastAsia="Calibri" w:hAnsi="Times New Roman" w:cs="Times New Roman"/>
                      <w:iCs/>
                      <w:sz w:val="24"/>
                      <w:szCs w:val="24"/>
                    </w:rPr>
                  </w:pPr>
                  <w:r w:rsidRPr="00FE1500">
                    <w:rPr>
                      <w:rFonts w:ascii="Times New Roman" w:eastAsia="Calibri" w:hAnsi="Times New Roman" w:cs="Times New Roman"/>
                      <w:iCs/>
                      <w:sz w:val="24"/>
                      <w:szCs w:val="24"/>
                    </w:rPr>
                    <w:t>8.3</w:t>
                  </w:r>
                </w:p>
              </w:tc>
              <w:tc>
                <w:tcPr>
                  <w:tcW w:w="3410" w:type="dxa"/>
                  <w:tcBorders>
                    <w:top w:val="single" w:sz="4" w:space="0" w:color="auto"/>
                    <w:left w:val="single" w:sz="4" w:space="0" w:color="auto"/>
                    <w:bottom w:val="single" w:sz="4" w:space="0" w:color="auto"/>
                    <w:right w:val="single" w:sz="4" w:space="0" w:color="auto"/>
                  </w:tcBorders>
                </w:tcPr>
                <w:p w14:paraId="6CF503C1" w14:textId="77777777" w:rsidR="00FE1500" w:rsidRPr="00FE1500" w:rsidRDefault="00FE1500" w:rsidP="00FE1500">
                  <w:pPr>
                    <w:rPr>
                      <w:rFonts w:ascii="Times New Roman" w:eastAsia="Calibri" w:hAnsi="Times New Roman" w:cs="Times New Roman"/>
                      <w:sz w:val="24"/>
                      <w:szCs w:val="24"/>
                    </w:rPr>
                  </w:pPr>
                  <w:r w:rsidRPr="00FE1500">
                    <w:rPr>
                      <w:rFonts w:ascii="Times New Roman" w:eastAsia="Calibri" w:hAnsi="Times New Roman" w:cs="Times New Roman"/>
                      <w:sz w:val="24"/>
                      <w:szCs w:val="24"/>
                    </w:rPr>
                    <w:t xml:space="preserve">ОК–778 Красноусольский – </w:t>
                  </w:r>
                  <w:proofErr w:type="spellStart"/>
                  <w:r w:rsidRPr="00FE1500">
                    <w:rPr>
                      <w:rFonts w:ascii="Times New Roman" w:eastAsia="Calibri" w:hAnsi="Times New Roman" w:cs="Times New Roman"/>
                      <w:sz w:val="24"/>
                      <w:szCs w:val="24"/>
                    </w:rPr>
                    <w:t>Кага</w:t>
                  </w:r>
                  <w:proofErr w:type="spellEnd"/>
                </w:p>
                <w:p w14:paraId="0E9DFADA" w14:textId="77777777" w:rsidR="00FE1500" w:rsidRPr="00FE1500" w:rsidRDefault="00FE1500" w:rsidP="00FE1500">
                  <w:pPr>
                    <w:rPr>
                      <w:rFonts w:ascii="Times New Roman" w:eastAsia="Calibri" w:hAnsi="Times New Roman" w:cs="Times New Roman"/>
                      <w:sz w:val="24"/>
                      <w:szCs w:val="24"/>
                    </w:rPr>
                  </w:pPr>
                  <w:proofErr w:type="spellStart"/>
                  <w:r w:rsidRPr="00FE1500">
                    <w:rPr>
                      <w:rFonts w:ascii="Times New Roman" w:eastAsia="Calibri" w:hAnsi="Times New Roman" w:cs="Times New Roman"/>
                      <w:bCs/>
                      <w:sz w:val="24"/>
                      <w:szCs w:val="24"/>
                    </w:rPr>
                    <w:t>Ишимбайский</w:t>
                  </w:r>
                  <w:proofErr w:type="spellEnd"/>
                  <w:r w:rsidRPr="00FE1500">
                    <w:rPr>
                      <w:rFonts w:ascii="Times New Roman" w:eastAsia="Calibri" w:hAnsi="Times New Roman" w:cs="Times New Roman"/>
                      <w:bCs/>
                      <w:sz w:val="24"/>
                      <w:szCs w:val="24"/>
                    </w:rPr>
                    <w:t xml:space="preserve"> район. Переход через газопровод высокого давления в р-не </w:t>
                  </w:r>
                  <w:proofErr w:type="spellStart"/>
                  <w:r w:rsidRPr="00FE1500">
                    <w:rPr>
                      <w:rFonts w:ascii="Times New Roman" w:eastAsia="Calibri" w:hAnsi="Times New Roman" w:cs="Times New Roman"/>
                      <w:bCs/>
                      <w:sz w:val="24"/>
                      <w:szCs w:val="24"/>
                    </w:rPr>
                    <w:t>н.п</w:t>
                  </w:r>
                  <w:proofErr w:type="spellEnd"/>
                  <w:r w:rsidRPr="00FE1500">
                    <w:rPr>
                      <w:rFonts w:ascii="Times New Roman" w:eastAsia="Calibri" w:hAnsi="Times New Roman" w:cs="Times New Roman"/>
                      <w:bCs/>
                      <w:sz w:val="24"/>
                      <w:szCs w:val="24"/>
                    </w:rPr>
                    <w:t>. В. Казармы</w:t>
                  </w:r>
                  <w:r w:rsidRPr="00FE1500">
                    <w:rPr>
                      <w:rFonts w:ascii="Times New Roman" w:eastAsia="Calibri" w:hAnsi="Times New Roman" w:cs="Times New Roman"/>
                      <w:sz w:val="24"/>
                      <w:szCs w:val="24"/>
                    </w:rPr>
                    <w:t xml:space="preserve"> </w:t>
                  </w:r>
                  <w:r w:rsidRPr="00FE1500">
                    <w:rPr>
                      <w:rFonts w:ascii="Times New Roman" w:eastAsia="Calibri" w:hAnsi="Times New Roman" w:cs="Times New Roman"/>
                      <w:bCs/>
                      <w:sz w:val="24"/>
                      <w:szCs w:val="24"/>
                    </w:rPr>
                    <w:t>муфтами М6 и М7</w:t>
                  </w:r>
                </w:p>
              </w:tc>
              <w:tc>
                <w:tcPr>
                  <w:tcW w:w="1267" w:type="dxa"/>
                  <w:tcBorders>
                    <w:top w:val="single" w:sz="4" w:space="0" w:color="auto"/>
                    <w:left w:val="nil"/>
                    <w:bottom w:val="single" w:sz="4" w:space="0" w:color="auto"/>
                    <w:right w:val="single" w:sz="4" w:space="0" w:color="auto"/>
                  </w:tcBorders>
                </w:tcPr>
                <w:p w14:paraId="5DAD3ADC" w14:textId="77777777" w:rsidR="00FE1500" w:rsidRPr="00FE1500" w:rsidRDefault="00FE1500" w:rsidP="00FE1500">
                  <w:pPr>
                    <w:jc w:val="center"/>
                    <w:rPr>
                      <w:rFonts w:ascii="Times New Roman" w:eastAsia="Calibri" w:hAnsi="Times New Roman" w:cs="Times New Roman"/>
                      <w:sz w:val="24"/>
                      <w:szCs w:val="24"/>
                    </w:rPr>
                  </w:pPr>
                  <w:r w:rsidRPr="00FE1500">
                    <w:rPr>
                      <w:rFonts w:ascii="Times New Roman" w:eastAsia="Calibri" w:hAnsi="Times New Roman" w:cs="Times New Roman"/>
                      <w:sz w:val="24"/>
                      <w:szCs w:val="24"/>
                    </w:rPr>
                    <w:t>150</w:t>
                  </w:r>
                </w:p>
              </w:tc>
              <w:tc>
                <w:tcPr>
                  <w:tcW w:w="1560" w:type="dxa"/>
                  <w:tcBorders>
                    <w:top w:val="single" w:sz="4" w:space="0" w:color="auto"/>
                    <w:left w:val="nil"/>
                    <w:bottom w:val="single" w:sz="4" w:space="0" w:color="auto"/>
                    <w:right w:val="single" w:sz="4" w:space="0" w:color="auto"/>
                  </w:tcBorders>
                  <w:vAlign w:val="center"/>
                </w:tcPr>
                <w:p w14:paraId="59B7F691" w14:textId="77777777" w:rsidR="00FE1500" w:rsidRPr="00FE1500" w:rsidRDefault="00FE1500" w:rsidP="00FE1500">
                  <w:pPr>
                    <w:jc w:val="center"/>
                    <w:rPr>
                      <w:rFonts w:ascii="Times New Roman" w:eastAsia="Calibri" w:hAnsi="Times New Roman" w:cs="Times New Roman"/>
                      <w:sz w:val="24"/>
                      <w:szCs w:val="24"/>
                    </w:rPr>
                  </w:pPr>
                  <w:r w:rsidRPr="00FE1500">
                    <w:rPr>
                      <w:rFonts w:ascii="Times New Roman" w:eastAsia="Times New Roman" w:hAnsi="Times New Roman" w:cs="Times New Roman"/>
                      <w:sz w:val="24"/>
                      <w:szCs w:val="24"/>
                      <w:lang w:eastAsia="ru-RU"/>
                    </w:rPr>
                    <w:t xml:space="preserve">Грунт 6 категории </w:t>
                  </w:r>
                </w:p>
              </w:tc>
              <w:tc>
                <w:tcPr>
                  <w:tcW w:w="3119" w:type="dxa"/>
                  <w:tcBorders>
                    <w:top w:val="single" w:sz="4" w:space="0" w:color="auto"/>
                    <w:left w:val="nil"/>
                    <w:bottom w:val="single" w:sz="4" w:space="0" w:color="auto"/>
                    <w:right w:val="single" w:sz="4" w:space="0" w:color="auto"/>
                  </w:tcBorders>
                  <w:vAlign w:val="center"/>
                </w:tcPr>
                <w:p w14:paraId="017B010E" w14:textId="77777777" w:rsidR="00FE1500" w:rsidRPr="00FE1500" w:rsidRDefault="00FE1500" w:rsidP="00FE1500">
                  <w:pPr>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До</w:t>
                  </w:r>
                  <w:r w:rsidRPr="00FE1500">
                    <w:rPr>
                      <w:rFonts w:ascii="Times New Roman" w:eastAsia="Times New Roman" w:hAnsi="Times New Roman" w:cs="Times New Roman"/>
                      <w:color w:val="000000"/>
                      <w:sz w:val="24"/>
                      <w:szCs w:val="24"/>
                      <w:lang w:val="en-US" w:eastAsia="ru-RU"/>
                    </w:rPr>
                    <w:t xml:space="preserve"> 01</w:t>
                  </w:r>
                  <w:r w:rsidRPr="00FE1500">
                    <w:rPr>
                      <w:rFonts w:ascii="Times New Roman" w:eastAsia="Times New Roman" w:hAnsi="Times New Roman" w:cs="Times New Roman"/>
                      <w:color w:val="000000"/>
                      <w:sz w:val="24"/>
                      <w:szCs w:val="24"/>
                      <w:lang w:eastAsia="ru-RU"/>
                    </w:rPr>
                    <w:t>.</w:t>
                  </w:r>
                  <w:r w:rsidRPr="00FE1500">
                    <w:rPr>
                      <w:rFonts w:ascii="Times New Roman" w:eastAsia="Times New Roman" w:hAnsi="Times New Roman" w:cs="Times New Roman"/>
                      <w:color w:val="000000"/>
                      <w:sz w:val="24"/>
                      <w:szCs w:val="24"/>
                      <w:lang w:val="en-US" w:eastAsia="ru-RU"/>
                    </w:rPr>
                    <w:t>0</w:t>
                  </w:r>
                  <w:r w:rsidRPr="00FE1500">
                    <w:rPr>
                      <w:rFonts w:ascii="Times New Roman" w:eastAsia="Times New Roman" w:hAnsi="Times New Roman" w:cs="Times New Roman"/>
                      <w:color w:val="000000"/>
                      <w:sz w:val="24"/>
                      <w:szCs w:val="24"/>
                      <w:lang w:eastAsia="ru-RU"/>
                    </w:rPr>
                    <w:t xml:space="preserve">9.2021г. </w:t>
                  </w:r>
                </w:p>
                <w:p w14:paraId="66E42A89" w14:textId="77777777" w:rsidR="00FE1500" w:rsidRPr="00FE1500" w:rsidRDefault="00FE1500" w:rsidP="00FE1500">
                  <w:pPr>
                    <w:jc w:val="center"/>
                    <w:rPr>
                      <w:rFonts w:ascii="Times New Roman" w:eastAsia="Calibri" w:hAnsi="Times New Roman" w:cs="Times New Roman"/>
                      <w:sz w:val="24"/>
                      <w:szCs w:val="24"/>
                    </w:rPr>
                  </w:pPr>
                </w:p>
              </w:tc>
            </w:tr>
            <w:tr w:rsidR="00FE1500" w:rsidRPr="00FE1500" w14:paraId="28B86138" w14:textId="77777777" w:rsidTr="0080289E">
              <w:trPr>
                <w:trHeight w:val="403"/>
                <w:jc w:val="center"/>
              </w:trPr>
              <w:tc>
                <w:tcPr>
                  <w:tcW w:w="735" w:type="dxa"/>
                  <w:tcBorders>
                    <w:top w:val="single" w:sz="4" w:space="0" w:color="auto"/>
                    <w:left w:val="single" w:sz="4" w:space="0" w:color="auto"/>
                    <w:bottom w:val="single" w:sz="4" w:space="0" w:color="auto"/>
                    <w:right w:val="single" w:sz="4" w:space="0" w:color="auto"/>
                  </w:tcBorders>
                  <w:hideMark/>
                </w:tcPr>
                <w:p w14:paraId="7DABEAFA" w14:textId="77777777" w:rsidR="00FE1500" w:rsidRPr="00FE1500" w:rsidRDefault="00FE1500" w:rsidP="00FE1500">
                  <w:pPr>
                    <w:jc w:val="center"/>
                    <w:rPr>
                      <w:rFonts w:ascii="Times New Roman" w:eastAsia="Calibri" w:hAnsi="Times New Roman" w:cs="Times New Roman"/>
                      <w:iCs/>
                      <w:sz w:val="24"/>
                      <w:szCs w:val="24"/>
                    </w:rPr>
                  </w:pPr>
                  <w:r w:rsidRPr="00FE1500">
                    <w:rPr>
                      <w:rFonts w:ascii="Times New Roman" w:eastAsia="Calibri" w:hAnsi="Times New Roman" w:cs="Times New Roman"/>
                      <w:iCs/>
                      <w:sz w:val="24"/>
                      <w:szCs w:val="24"/>
                    </w:rPr>
                    <w:t>8.4</w:t>
                  </w:r>
                </w:p>
              </w:tc>
              <w:tc>
                <w:tcPr>
                  <w:tcW w:w="3410" w:type="dxa"/>
                  <w:tcBorders>
                    <w:top w:val="single" w:sz="4" w:space="0" w:color="auto"/>
                    <w:left w:val="single" w:sz="4" w:space="0" w:color="auto"/>
                    <w:bottom w:val="single" w:sz="4" w:space="0" w:color="auto"/>
                    <w:right w:val="single" w:sz="4" w:space="0" w:color="auto"/>
                  </w:tcBorders>
                </w:tcPr>
                <w:p w14:paraId="47626A43" w14:textId="77777777" w:rsidR="00FE1500" w:rsidRPr="00FE1500" w:rsidRDefault="00FE1500" w:rsidP="00FE1500">
                  <w:pPr>
                    <w:rPr>
                      <w:rFonts w:ascii="Times New Roman" w:eastAsia="Calibri" w:hAnsi="Times New Roman" w:cs="Times New Roman"/>
                      <w:sz w:val="24"/>
                      <w:szCs w:val="24"/>
                    </w:rPr>
                  </w:pPr>
                  <w:r w:rsidRPr="00FE1500">
                    <w:rPr>
                      <w:rFonts w:ascii="Times New Roman" w:eastAsia="Calibri" w:hAnsi="Times New Roman" w:cs="Times New Roman"/>
                      <w:sz w:val="24"/>
                      <w:szCs w:val="24"/>
                    </w:rPr>
                    <w:t xml:space="preserve">ОК–778 Красноусольский – </w:t>
                  </w:r>
                  <w:proofErr w:type="spellStart"/>
                  <w:r w:rsidRPr="00FE1500">
                    <w:rPr>
                      <w:rFonts w:ascii="Times New Roman" w:eastAsia="Calibri" w:hAnsi="Times New Roman" w:cs="Times New Roman"/>
                      <w:sz w:val="24"/>
                      <w:szCs w:val="24"/>
                    </w:rPr>
                    <w:t>Кага</w:t>
                  </w:r>
                  <w:proofErr w:type="spellEnd"/>
                </w:p>
                <w:p w14:paraId="2593667B" w14:textId="77777777" w:rsidR="00FE1500" w:rsidRPr="00FE1500" w:rsidRDefault="00FE1500" w:rsidP="00FE1500">
                  <w:pPr>
                    <w:rPr>
                      <w:rFonts w:ascii="Times New Roman" w:eastAsia="Calibri" w:hAnsi="Times New Roman" w:cs="Times New Roman"/>
                      <w:sz w:val="24"/>
                      <w:szCs w:val="24"/>
                    </w:rPr>
                  </w:pPr>
                  <w:proofErr w:type="spellStart"/>
                  <w:r w:rsidRPr="00FE1500">
                    <w:rPr>
                      <w:rFonts w:ascii="Times New Roman" w:eastAsia="Calibri" w:hAnsi="Times New Roman" w:cs="Times New Roman"/>
                      <w:bCs/>
                      <w:sz w:val="24"/>
                      <w:szCs w:val="24"/>
                    </w:rPr>
                    <w:t>Ишимбайский</w:t>
                  </w:r>
                  <w:proofErr w:type="spellEnd"/>
                  <w:r w:rsidRPr="00FE1500">
                    <w:rPr>
                      <w:rFonts w:ascii="Times New Roman" w:eastAsia="Calibri" w:hAnsi="Times New Roman" w:cs="Times New Roman"/>
                      <w:bCs/>
                      <w:sz w:val="24"/>
                      <w:szCs w:val="24"/>
                    </w:rPr>
                    <w:t xml:space="preserve"> район. Переход через газопровод высокого давления в р-не</w:t>
                  </w:r>
                  <w:r w:rsidRPr="00FE1500">
                    <w:rPr>
                      <w:rFonts w:ascii="Times New Roman" w:eastAsia="Calibri" w:hAnsi="Times New Roman" w:cs="Times New Roman"/>
                      <w:sz w:val="24"/>
                      <w:szCs w:val="24"/>
                    </w:rPr>
                    <w:t xml:space="preserve"> М12/Б и М13</w:t>
                  </w:r>
                </w:p>
              </w:tc>
              <w:tc>
                <w:tcPr>
                  <w:tcW w:w="1267" w:type="dxa"/>
                  <w:tcBorders>
                    <w:top w:val="single" w:sz="4" w:space="0" w:color="auto"/>
                    <w:left w:val="nil"/>
                    <w:bottom w:val="single" w:sz="4" w:space="0" w:color="auto"/>
                    <w:right w:val="single" w:sz="4" w:space="0" w:color="auto"/>
                  </w:tcBorders>
                </w:tcPr>
                <w:p w14:paraId="22CF43DE" w14:textId="77777777" w:rsidR="00FE1500" w:rsidRPr="00FE1500" w:rsidRDefault="00FE1500" w:rsidP="00FE1500">
                  <w:pPr>
                    <w:jc w:val="center"/>
                    <w:rPr>
                      <w:rFonts w:ascii="Times New Roman" w:eastAsia="Calibri" w:hAnsi="Times New Roman" w:cs="Times New Roman"/>
                      <w:sz w:val="24"/>
                      <w:szCs w:val="24"/>
                    </w:rPr>
                  </w:pPr>
                  <w:r w:rsidRPr="00FE1500">
                    <w:rPr>
                      <w:rFonts w:ascii="Times New Roman" w:eastAsia="Calibri" w:hAnsi="Times New Roman" w:cs="Times New Roman"/>
                      <w:sz w:val="24"/>
                      <w:szCs w:val="24"/>
                    </w:rPr>
                    <w:t>150</w:t>
                  </w:r>
                </w:p>
              </w:tc>
              <w:tc>
                <w:tcPr>
                  <w:tcW w:w="1560" w:type="dxa"/>
                  <w:tcBorders>
                    <w:top w:val="single" w:sz="4" w:space="0" w:color="auto"/>
                    <w:left w:val="nil"/>
                    <w:bottom w:val="single" w:sz="4" w:space="0" w:color="auto"/>
                    <w:right w:val="single" w:sz="4" w:space="0" w:color="auto"/>
                  </w:tcBorders>
                  <w:vAlign w:val="center"/>
                </w:tcPr>
                <w:p w14:paraId="046B648F" w14:textId="77777777" w:rsidR="00FE1500" w:rsidRPr="00FE1500" w:rsidRDefault="00FE1500" w:rsidP="00FE1500">
                  <w:pPr>
                    <w:jc w:val="center"/>
                    <w:rPr>
                      <w:rFonts w:ascii="Times New Roman" w:eastAsia="Calibri" w:hAnsi="Times New Roman" w:cs="Times New Roman"/>
                      <w:sz w:val="24"/>
                      <w:szCs w:val="24"/>
                    </w:rPr>
                  </w:pPr>
                  <w:r w:rsidRPr="00FE1500">
                    <w:rPr>
                      <w:rFonts w:ascii="Times New Roman" w:eastAsia="Times New Roman" w:hAnsi="Times New Roman" w:cs="Times New Roman"/>
                      <w:sz w:val="24"/>
                      <w:szCs w:val="24"/>
                      <w:lang w:eastAsia="ru-RU"/>
                    </w:rPr>
                    <w:t xml:space="preserve">Грунт 6 категории </w:t>
                  </w:r>
                </w:p>
              </w:tc>
              <w:tc>
                <w:tcPr>
                  <w:tcW w:w="3119" w:type="dxa"/>
                  <w:tcBorders>
                    <w:top w:val="single" w:sz="4" w:space="0" w:color="auto"/>
                    <w:left w:val="nil"/>
                    <w:bottom w:val="single" w:sz="4" w:space="0" w:color="auto"/>
                    <w:right w:val="single" w:sz="4" w:space="0" w:color="auto"/>
                  </w:tcBorders>
                  <w:vAlign w:val="center"/>
                </w:tcPr>
                <w:p w14:paraId="26FD6B50" w14:textId="77777777" w:rsidR="00FE1500" w:rsidRPr="00FE1500" w:rsidRDefault="00FE1500" w:rsidP="00FE1500">
                  <w:pPr>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 xml:space="preserve">До </w:t>
                  </w:r>
                  <w:r w:rsidRPr="00FE1500">
                    <w:rPr>
                      <w:rFonts w:ascii="Times New Roman" w:eastAsia="Times New Roman" w:hAnsi="Times New Roman" w:cs="Times New Roman"/>
                      <w:color w:val="000000"/>
                      <w:sz w:val="24"/>
                      <w:szCs w:val="24"/>
                      <w:lang w:val="en-US" w:eastAsia="ru-RU"/>
                    </w:rPr>
                    <w:t>01</w:t>
                  </w:r>
                  <w:r w:rsidRPr="00FE1500">
                    <w:rPr>
                      <w:rFonts w:ascii="Times New Roman" w:eastAsia="Times New Roman" w:hAnsi="Times New Roman" w:cs="Times New Roman"/>
                      <w:color w:val="000000"/>
                      <w:sz w:val="24"/>
                      <w:szCs w:val="24"/>
                      <w:lang w:eastAsia="ru-RU"/>
                    </w:rPr>
                    <w:t>.</w:t>
                  </w:r>
                  <w:r w:rsidRPr="00FE1500">
                    <w:rPr>
                      <w:rFonts w:ascii="Times New Roman" w:eastAsia="Times New Roman" w:hAnsi="Times New Roman" w:cs="Times New Roman"/>
                      <w:color w:val="000000"/>
                      <w:sz w:val="24"/>
                      <w:szCs w:val="24"/>
                      <w:lang w:val="en-US" w:eastAsia="ru-RU"/>
                    </w:rPr>
                    <w:t>0</w:t>
                  </w:r>
                  <w:r w:rsidRPr="00FE1500">
                    <w:rPr>
                      <w:rFonts w:ascii="Times New Roman" w:eastAsia="Times New Roman" w:hAnsi="Times New Roman" w:cs="Times New Roman"/>
                      <w:color w:val="000000"/>
                      <w:sz w:val="24"/>
                      <w:szCs w:val="24"/>
                      <w:lang w:eastAsia="ru-RU"/>
                    </w:rPr>
                    <w:t>9.2021г.</w:t>
                  </w:r>
                </w:p>
                <w:p w14:paraId="630A99BA" w14:textId="77777777" w:rsidR="00FE1500" w:rsidRPr="00FE1500" w:rsidRDefault="00FE1500" w:rsidP="00FE1500">
                  <w:pPr>
                    <w:jc w:val="center"/>
                    <w:rPr>
                      <w:rFonts w:ascii="Times New Roman" w:eastAsia="Calibri" w:hAnsi="Times New Roman" w:cs="Times New Roman"/>
                      <w:sz w:val="24"/>
                      <w:szCs w:val="24"/>
                    </w:rPr>
                  </w:pPr>
                </w:p>
              </w:tc>
            </w:tr>
            <w:tr w:rsidR="00FE1500" w:rsidRPr="00FE1500" w14:paraId="2F1F8EB8" w14:textId="77777777" w:rsidTr="0080289E">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14:paraId="4476635B" w14:textId="77777777" w:rsidR="00FE1500" w:rsidRPr="00FE1500" w:rsidRDefault="00FE1500" w:rsidP="00FE1500">
                  <w:pPr>
                    <w:spacing w:after="0" w:line="240" w:lineRule="auto"/>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8.5</w:t>
                  </w:r>
                </w:p>
              </w:tc>
              <w:tc>
                <w:tcPr>
                  <w:tcW w:w="3410" w:type="dxa"/>
                  <w:tcBorders>
                    <w:top w:val="single" w:sz="4" w:space="0" w:color="auto"/>
                    <w:left w:val="single" w:sz="4" w:space="0" w:color="auto"/>
                    <w:bottom w:val="single" w:sz="4" w:space="0" w:color="auto"/>
                    <w:right w:val="single" w:sz="4" w:space="0" w:color="auto"/>
                  </w:tcBorders>
                  <w:vAlign w:val="center"/>
                </w:tcPr>
                <w:p w14:paraId="0CCE74E0" w14:textId="77777777" w:rsidR="00FE1500" w:rsidRPr="00FE1500" w:rsidRDefault="00FE1500" w:rsidP="00FE1500">
                  <w:pPr>
                    <w:spacing w:after="0" w:line="240" w:lineRule="auto"/>
                    <w:rPr>
                      <w:rFonts w:ascii="Times New Roman" w:eastAsia="Calibri" w:hAnsi="Times New Roman" w:cs="Times New Roman"/>
                      <w:sz w:val="24"/>
                      <w:szCs w:val="24"/>
                    </w:rPr>
                  </w:pPr>
                  <w:r w:rsidRPr="00FE1500">
                    <w:rPr>
                      <w:rFonts w:ascii="Times New Roman" w:eastAsia="Calibri" w:hAnsi="Times New Roman" w:cs="Times New Roman"/>
                      <w:sz w:val="24"/>
                      <w:szCs w:val="24"/>
                    </w:rPr>
                    <w:t>ВОЛП ОК-733 Бураево – Калтасы</w:t>
                  </w:r>
                </w:p>
                <w:p w14:paraId="67666E8B"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proofErr w:type="spellStart"/>
                  <w:r w:rsidRPr="00FE1500">
                    <w:rPr>
                      <w:rFonts w:ascii="Times New Roman" w:eastAsia="Times New Roman" w:hAnsi="Times New Roman" w:cs="Times New Roman"/>
                      <w:sz w:val="24"/>
                      <w:szCs w:val="24"/>
                      <w:lang w:eastAsia="ru-RU"/>
                    </w:rPr>
                    <w:t>Бураевский</w:t>
                  </w:r>
                  <w:proofErr w:type="spellEnd"/>
                  <w:r w:rsidRPr="00FE1500">
                    <w:rPr>
                      <w:rFonts w:ascii="Times New Roman" w:eastAsia="Times New Roman" w:hAnsi="Times New Roman" w:cs="Times New Roman"/>
                      <w:sz w:val="24"/>
                      <w:szCs w:val="24"/>
                      <w:lang w:eastAsia="ru-RU"/>
                    </w:rPr>
                    <w:t xml:space="preserve"> район переход через реку Быстрый Танып с левой стороны от моста А\Д Уфа-Янаул</w:t>
                  </w:r>
                </w:p>
              </w:tc>
              <w:tc>
                <w:tcPr>
                  <w:tcW w:w="1267" w:type="dxa"/>
                  <w:tcBorders>
                    <w:top w:val="single" w:sz="4" w:space="0" w:color="auto"/>
                    <w:left w:val="nil"/>
                    <w:bottom w:val="single" w:sz="4" w:space="0" w:color="auto"/>
                    <w:right w:val="single" w:sz="4" w:space="0" w:color="auto"/>
                  </w:tcBorders>
                  <w:vAlign w:val="center"/>
                </w:tcPr>
                <w:p w14:paraId="5FABBB09"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150</w:t>
                  </w:r>
                </w:p>
              </w:tc>
              <w:tc>
                <w:tcPr>
                  <w:tcW w:w="1560" w:type="dxa"/>
                  <w:tcBorders>
                    <w:top w:val="single" w:sz="4" w:space="0" w:color="auto"/>
                    <w:left w:val="nil"/>
                    <w:bottom w:val="single" w:sz="4" w:space="0" w:color="auto"/>
                    <w:right w:val="single" w:sz="4" w:space="0" w:color="auto"/>
                  </w:tcBorders>
                  <w:vAlign w:val="center"/>
                </w:tcPr>
                <w:p w14:paraId="5A3341BA"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Calibri" w:hAnsi="Times New Roman" w:cs="Times New Roman"/>
                      <w:sz w:val="24"/>
                      <w:szCs w:val="24"/>
                    </w:rPr>
                    <w:t>Грунт 3 категории</w:t>
                  </w:r>
                </w:p>
              </w:tc>
              <w:tc>
                <w:tcPr>
                  <w:tcW w:w="3119" w:type="dxa"/>
                  <w:tcBorders>
                    <w:top w:val="single" w:sz="4" w:space="0" w:color="auto"/>
                    <w:left w:val="nil"/>
                    <w:bottom w:val="single" w:sz="4" w:space="0" w:color="auto"/>
                    <w:right w:val="single" w:sz="4" w:space="0" w:color="auto"/>
                  </w:tcBorders>
                  <w:vAlign w:val="center"/>
                </w:tcPr>
                <w:p w14:paraId="7B6D6744" w14:textId="77777777" w:rsidR="00FE1500" w:rsidRPr="00FE1500" w:rsidRDefault="00FE1500" w:rsidP="00FE1500">
                  <w:pPr>
                    <w:spacing w:after="0" w:line="240" w:lineRule="auto"/>
                    <w:jc w:val="center"/>
                    <w:rPr>
                      <w:rFonts w:ascii="Times New Roman" w:eastAsia="Times New Roman" w:hAnsi="Times New Roman" w:cs="Times New Roman"/>
                      <w:color w:val="000000"/>
                      <w:sz w:val="24"/>
                      <w:szCs w:val="24"/>
                      <w:lang w:eastAsia="ru-RU"/>
                    </w:rPr>
                  </w:pPr>
                  <w:r w:rsidRPr="00FE1500">
                    <w:rPr>
                      <w:rFonts w:ascii="Times New Roman" w:eastAsia="Times New Roman" w:hAnsi="Times New Roman" w:cs="Times New Roman"/>
                      <w:color w:val="000000"/>
                      <w:sz w:val="24"/>
                      <w:szCs w:val="24"/>
                      <w:lang w:eastAsia="ru-RU"/>
                    </w:rPr>
                    <w:t>До</w:t>
                  </w:r>
                  <w:r w:rsidRPr="00FE1500">
                    <w:rPr>
                      <w:rFonts w:ascii="Times New Roman" w:eastAsia="Times New Roman" w:hAnsi="Times New Roman" w:cs="Times New Roman"/>
                      <w:color w:val="000000"/>
                      <w:sz w:val="24"/>
                      <w:szCs w:val="24"/>
                      <w:lang w:val="en-US" w:eastAsia="ru-RU"/>
                    </w:rPr>
                    <w:t xml:space="preserve"> 01.0</w:t>
                  </w:r>
                  <w:r w:rsidRPr="00FE1500">
                    <w:rPr>
                      <w:rFonts w:ascii="Times New Roman" w:eastAsia="Times New Roman" w:hAnsi="Times New Roman" w:cs="Times New Roman"/>
                      <w:color w:val="000000"/>
                      <w:sz w:val="24"/>
                      <w:szCs w:val="24"/>
                      <w:lang w:eastAsia="ru-RU"/>
                    </w:rPr>
                    <w:t>9.2021г.</w:t>
                  </w:r>
                </w:p>
              </w:tc>
            </w:tr>
          </w:tbl>
          <w:p w14:paraId="68B2FBCA" w14:textId="77777777" w:rsidR="00FE1500" w:rsidRPr="00FE1500" w:rsidRDefault="00FE1500" w:rsidP="00FE1500">
            <w:pPr>
              <w:spacing w:after="0" w:line="240" w:lineRule="auto"/>
              <w:rPr>
                <w:rFonts w:ascii="Times New Roman" w:eastAsia="Times New Roman" w:hAnsi="Times New Roman" w:cs="Times New Roman"/>
                <w:b/>
                <w:color w:val="000000"/>
                <w:sz w:val="24"/>
                <w:szCs w:val="24"/>
                <w:lang w:eastAsia="ru-RU"/>
              </w:rPr>
            </w:pPr>
          </w:p>
        </w:tc>
      </w:tr>
      <w:tr w:rsidR="00FE1500" w:rsidRPr="00FE1500" w14:paraId="74F54CFE" w14:textId="77777777" w:rsidTr="0080289E">
        <w:trPr>
          <w:trHeight w:val="826"/>
        </w:trPr>
        <w:tc>
          <w:tcPr>
            <w:tcW w:w="735" w:type="dxa"/>
            <w:tcBorders>
              <w:top w:val="single" w:sz="6" w:space="0" w:color="auto"/>
              <w:bottom w:val="single" w:sz="6" w:space="0" w:color="auto"/>
              <w:right w:val="single" w:sz="6" w:space="0" w:color="auto"/>
            </w:tcBorders>
          </w:tcPr>
          <w:p w14:paraId="7D9FCD55" w14:textId="77777777" w:rsidR="00FE1500" w:rsidRPr="00FE1500" w:rsidRDefault="00FE1500" w:rsidP="00FE1500">
            <w:pPr>
              <w:spacing w:after="0" w:line="240" w:lineRule="auto"/>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lastRenderedPageBreak/>
              <w:t>9.</w:t>
            </w:r>
          </w:p>
        </w:tc>
        <w:tc>
          <w:tcPr>
            <w:tcW w:w="3403" w:type="dxa"/>
            <w:tcBorders>
              <w:top w:val="single" w:sz="6" w:space="0" w:color="auto"/>
              <w:bottom w:val="single" w:sz="6" w:space="0" w:color="auto"/>
              <w:right w:val="single" w:sz="6" w:space="0" w:color="auto"/>
            </w:tcBorders>
          </w:tcPr>
          <w:p w14:paraId="76952E5C" w14:textId="77777777" w:rsidR="00FE1500" w:rsidRPr="00FE1500" w:rsidRDefault="00FE1500" w:rsidP="00FE1500">
            <w:pPr>
              <w:spacing w:after="0" w:line="240" w:lineRule="auto"/>
              <w:ind w:left="34"/>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Охрана труда</w:t>
            </w:r>
          </w:p>
          <w:p w14:paraId="5420829F" w14:textId="77777777" w:rsidR="00FE1500" w:rsidRPr="00FE1500" w:rsidRDefault="00FE1500" w:rsidP="00FE1500">
            <w:pPr>
              <w:spacing w:after="0" w:line="240" w:lineRule="auto"/>
              <w:ind w:left="744"/>
              <w:rPr>
                <w:rFonts w:ascii="Times New Roman" w:eastAsia="Times New Roman" w:hAnsi="Times New Roman" w:cs="Times New Roman"/>
                <w:sz w:val="24"/>
                <w:szCs w:val="24"/>
                <w:lang w:eastAsia="ru-RU"/>
              </w:rPr>
            </w:pPr>
          </w:p>
        </w:tc>
        <w:tc>
          <w:tcPr>
            <w:tcW w:w="5953" w:type="dxa"/>
            <w:gridSpan w:val="4"/>
            <w:tcBorders>
              <w:top w:val="single" w:sz="6" w:space="0" w:color="auto"/>
              <w:left w:val="nil"/>
              <w:bottom w:val="single" w:sz="6" w:space="0" w:color="auto"/>
            </w:tcBorders>
          </w:tcPr>
          <w:p w14:paraId="7E3FE9B2" w14:textId="77777777" w:rsidR="00FE1500" w:rsidRPr="00FE1500" w:rsidRDefault="00FE1500" w:rsidP="00FE1500">
            <w:pPr>
              <w:spacing w:before="120"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Предусмотреть необходимые мероприятия по охране труда и технике безопасности, выполнив соответствующие расчёты.</w:t>
            </w:r>
          </w:p>
        </w:tc>
      </w:tr>
      <w:tr w:rsidR="00FE1500" w:rsidRPr="00FE1500" w14:paraId="7FCC05B2" w14:textId="77777777" w:rsidTr="0080289E">
        <w:trPr>
          <w:trHeight w:val="1019"/>
        </w:trPr>
        <w:tc>
          <w:tcPr>
            <w:tcW w:w="735" w:type="dxa"/>
            <w:tcBorders>
              <w:top w:val="single" w:sz="6" w:space="0" w:color="auto"/>
              <w:bottom w:val="single" w:sz="6" w:space="0" w:color="auto"/>
              <w:right w:val="single" w:sz="6" w:space="0" w:color="auto"/>
            </w:tcBorders>
          </w:tcPr>
          <w:p w14:paraId="0197ABE1" w14:textId="77777777" w:rsidR="00FE1500" w:rsidRPr="00FE1500" w:rsidRDefault="00FE1500" w:rsidP="00FE1500">
            <w:pPr>
              <w:spacing w:after="0" w:line="240" w:lineRule="auto"/>
              <w:ind w:left="-108"/>
              <w:jc w:val="center"/>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10.</w:t>
            </w:r>
          </w:p>
        </w:tc>
        <w:tc>
          <w:tcPr>
            <w:tcW w:w="3403" w:type="dxa"/>
            <w:tcBorders>
              <w:top w:val="single" w:sz="6" w:space="0" w:color="auto"/>
              <w:bottom w:val="single" w:sz="6" w:space="0" w:color="auto"/>
              <w:right w:val="single" w:sz="6" w:space="0" w:color="auto"/>
            </w:tcBorders>
          </w:tcPr>
          <w:p w14:paraId="32A9971A" w14:textId="77777777" w:rsidR="00FE1500" w:rsidRPr="00FE1500" w:rsidRDefault="00FE1500" w:rsidP="00FE1500">
            <w:pPr>
              <w:spacing w:after="0" w:line="240" w:lineRule="auto"/>
              <w:ind w:left="34"/>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Охрана окружающей среды</w:t>
            </w:r>
          </w:p>
          <w:p w14:paraId="2F169B69"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p>
        </w:tc>
        <w:tc>
          <w:tcPr>
            <w:tcW w:w="5953" w:type="dxa"/>
            <w:gridSpan w:val="4"/>
            <w:tcBorders>
              <w:top w:val="single" w:sz="6" w:space="0" w:color="auto"/>
              <w:left w:val="nil"/>
              <w:bottom w:val="single" w:sz="6" w:space="0" w:color="auto"/>
            </w:tcBorders>
          </w:tcPr>
          <w:p w14:paraId="1154DDC2" w14:textId="77777777" w:rsidR="00FE1500" w:rsidRPr="00FE1500" w:rsidRDefault="00FE1500" w:rsidP="00FE1500">
            <w:pPr>
              <w:spacing w:before="120" w:after="0" w:line="240" w:lineRule="auto"/>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Предусмотреть мероприятия по защите и охране окружающей среды.</w:t>
            </w:r>
          </w:p>
        </w:tc>
      </w:tr>
      <w:tr w:rsidR="00FE1500" w:rsidRPr="00FE1500" w14:paraId="646047CF" w14:textId="77777777" w:rsidTr="0080289E">
        <w:trPr>
          <w:trHeight w:val="850"/>
        </w:trPr>
        <w:tc>
          <w:tcPr>
            <w:tcW w:w="735" w:type="dxa"/>
            <w:tcBorders>
              <w:top w:val="single" w:sz="6" w:space="0" w:color="auto"/>
              <w:bottom w:val="single" w:sz="6" w:space="0" w:color="auto"/>
              <w:right w:val="single" w:sz="6" w:space="0" w:color="auto"/>
            </w:tcBorders>
          </w:tcPr>
          <w:p w14:paraId="51037849" w14:textId="77777777" w:rsidR="00FE1500" w:rsidRPr="00FE1500" w:rsidRDefault="00FE1500" w:rsidP="00FE1500">
            <w:pPr>
              <w:spacing w:after="0" w:line="240" w:lineRule="auto"/>
              <w:jc w:val="center"/>
              <w:rPr>
                <w:rFonts w:ascii="Times New Roman" w:eastAsia="Calibri" w:hAnsi="Times New Roman" w:cs="Times New Roman"/>
                <w:sz w:val="24"/>
                <w:szCs w:val="24"/>
                <w:lang w:eastAsia="ru-RU"/>
              </w:rPr>
            </w:pPr>
            <w:r w:rsidRPr="00FE1500">
              <w:rPr>
                <w:rFonts w:ascii="Times New Roman" w:eastAsia="Calibri" w:hAnsi="Times New Roman" w:cs="Times New Roman"/>
                <w:sz w:val="24"/>
                <w:szCs w:val="24"/>
                <w:lang w:eastAsia="ru-RU"/>
              </w:rPr>
              <w:t>11.</w:t>
            </w:r>
          </w:p>
        </w:tc>
        <w:tc>
          <w:tcPr>
            <w:tcW w:w="3403" w:type="dxa"/>
            <w:tcBorders>
              <w:top w:val="single" w:sz="6" w:space="0" w:color="auto"/>
              <w:bottom w:val="single" w:sz="6" w:space="0" w:color="auto"/>
              <w:right w:val="single" w:sz="6" w:space="0" w:color="auto"/>
            </w:tcBorders>
          </w:tcPr>
          <w:p w14:paraId="0D2A5912" w14:textId="77777777" w:rsidR="00FE1500" w:rsidRPr="00FE1500" w:rsidRDefault="00FE1500" w:rsidP="00FE1500">
            <w:pPr>
              <w:spacing w:after="0" w:line="240" w:lineRule="auto"/>
              <w:rPr>
                <w:rFonts w:ascii="Times New Roman" w:eastAsia="Calibri" w:hAnsi="Times New Roman" w:cs="Times New Roman"/>
                <w:sz w:val="24"/>
                <w:szCs w:val="24"/>
                <w:highlight w:val="yellow"/>
                <w:lang w:eastAsia="ru-RU"/>
              </w:rPr>
            </w:pPr>
            <w:r w:rsidRPr="00FE1500">
              <w:rPr>
                <w:rFonts w:ascii="Times New Roman" w:eastAsia="Calibri" w:hAnsi="Times New Roman" w:cs="Times New Roman"/>
                <w:sz w:val="24"/>
                <w:szCs w:val="24"/>
                <w:lang w:eastAsia="ru-RU"/>
              </w:rPr>
              <w:t>Особые требования</w:t>
            </w:r>
          </w:p>
        </w:tc>
        <w:tc>
          <w:tcPr>
            <w:tcW w:w="5953" w:type="dxa"/>
            <w:gridSpan w:val="4"/>
            <w:tcBorders>
              <w:top w:val="single" w:sz="6" w:space="0" w:color="auto"/>
              <w:left w:val="nil"/>
              <w:bottom w:val="single" w:sz="6" w:space="0" w:color="auto"/>
            </w:tcBorders>
          </w:tcPr>
          <w:p w14:paraId="2CA7C522" w14:textId="77777777" w:rsidR="00FE1500" w:rsidRPr="00FE1500" w:rsidRDefault="00FE1500" w:rsidP="00FE1500">
            <w:pPr>
              <w:spacing w:after="0" w:line="240" w:lineRule="auto"/>
              <w:ind w:left="59" w:firstLine="284"/>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1.В случае, если </w:t>
            </w:r>
            <w:r w:rsidR="00426B11">
              <w:rPr>
                <w:rFonts w:ascii="Times New Roman" w:eastAsia="Times New Roman" w:hAnsi="Times New Roman" w:cs="Times New Roman"/>
                <w:sz w:val="24"/>
                <w:szCs w:val="24"/>
                <w:lang w:eastAsia="ru-RU"/>
              </w:rPr>
              <w:t>У</w:t>
            </w:r>
            <w:r w:rsidRPr="00FE1500">
              <w:rPr>
                <w:rFonts w:ascii="Times New Roman" w:eastAsia="Times New Roman" w:hAnsi="Times New Roman" w:cs="Times New Roman"/>
                <w:sz w:val="24"/>
                <w:szCs w:val="24"/>
                <w:lang w:eastAsia="ru-RU"/>
              </w:rPr>
              <w:t>част</w:t>
            </w:r>
            <w:r w:rsidR="00426B11">
              <w:rPr>
                <w:rFonts w:ascii="Times New Roman" w:eastAsia="Times New Roman" w:hAnsi="Times New Roman" w:cs="Times New Roman"/>
                <w:sz w:val="24"/>
                <w:szCs w:val="24"/>
                <w:lang w:eastAsia="ru-RU"/>
              </w:rPr>
              <w:t>н</w:t>
            </w:r>
            <w:r w:rsidRPr="00FE1500">
              <w:rPr>
                <w:rFonts w:ascii="Times New Roman" w:eastAsia="Times New Roman" w:hAnsi="Times New Roman" w:cs="Times New Roman"/>
                <w:sz w:val="24"/>
                <w:szCs w:val="24"/>
                <w:lang w:eastAsia="ru-RU"/>
              </w:rPr>
              <w:t>и</w:t>
            </w:r>
            <w:r w:rsidR="00426B11">
              <w:rPr>
                <w:rFonts w:ascii="Times New Roman" w:eastAsia="Times New Roman" w:hAnsi="Times New Roman" w:cs="Times New Roman"/>
                <w:sz w:val="24"/>
                <w:szCs w:val="24"/>
                <w:lang w:eastAsia="ru-RU"/>
              </w:rPr>
              <w:t xml:space="preserve">к </w:t>
            </w:r>
            <w:r w:rsidRPr="00FE1500">
              <w:rPr>
                <w:rFonts w:ascii="Times New Roman" w:eastAsia="Times New Roman" w:hAnsi="Times New Roman" w:cs="Times New Roman"/>
                <w:sz w:val="24"/>
                <w:szCs w:val="24"/>
                <w:lang w:eastAsia="ru-RU"/>
              </w:rPr>
              <w:t>запрос</w:t>
            </w:r>
            <w:r w:rsidR="00426B11">
              <w:rPr>
                <w:rFonts w:ascii="Times New Roman" w:eastAsia="Times New Roman" w:hAnsi="Times New Roman" w:cs="Times New Roman"/>
                <w:sz w:val="24"/>
                <w:szCs w:val="24"/>
                <w:lang w:eastAsia="ru-RU"/>
              </w:rPr>
              <w:t>а</w:t>
            </w:r>
            <w:r w:rsidRPr="00FE1500">
              <w:rPr>
                <w:rFonts w:ascii="Times New Roman" w:eastAsia="Times New Roman" w:hAnsi="Times New Roman" w:cs="Times New Roman"/>
                <w:sz w:val="24"/>
                <w:szCs w:val="24"/>
                <w:lang w:eastAsia="ru-RU"/>
              </w:rPr>
              <w:t xml:space="preserve"> предложений ранее выполнял работы для ПАО «Башинформсвязь»,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w:t>
            </w:r>
          </w:p>
          <w:p w14:paraId="3B4268AB" w14:textId="77777777" w:rsidR="00FE1500" w:rsidRPr="00FE1500" w:rsidRDefault="00FE1500" w:rsidP="00FE1500">
            <w:pPr>
              <w:spacing w:after="0" w:line="240" w:lineRule="auto"/>
              <w:ind w:left="59" w:firstLine="284"/>
              <w:jc w:val="both"/>
              <w:rPr>
                <w:rFonts w:ascii="Times New Roman" w:eastAsia="Times New Roman" w:hAnsi="Times New Roman" w:cs="Times New Roman"/>
                <w:sz w:val="24"/>
                <w:szCs w:val="24"/>
                <w:lang w:eastAsia="ru-RU"/>
              </w:rPr>
            </w:pPr>
          </w:p>
          <w:p w14:paraId="7DB62E40" w14:textId="77777777" w:rsidR="00FE1500" w:rsidRPr="00FE1500" w:rsidRDefault="00FE1500" w:rsidP="00FE1500">
            <w:pPr>
              <w:spacing w:after="0" w:line="240" w:lineRule="auto"/>
              <w:ind w:left="59" w:firstLine="284"/>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2. Участник должен провести на каждом объекте ГНБ необходимые проектные работы (за свой счет), инженерные изыскания, согласования и предоставить готовые проекты на утверждение в ПАО «Башинформсвязь» до начала производства работ. Допускается привлечение субподрядных организаций для проведения проектных и изыскательских работ.</w:t>
            </w:r>
          </w:p>
          <w:p w14:paraId="51194E0D" w14:textId="77777777" w:rsidR="00FE1500" w:rsidRPr="00FE1500" w:rsidRDefault="00FE1500" w:rsidP="00FE1500">
            <w:pPr>
              <w:spacing w:after="0" w:line="240" w:lineRule="auto"/>
              <w:ind w:left="59" w:firstLine="284"/>
              <w:jc w:val="both"/>
              <w:rPr>
                <w:rFonts w:ascii="Times New Roman" w:eastAsia="Times New Roman" w:hAnsi="Times New Roman" w:cs="Times New Roman"/>
                <w:sz w:val="24"/>
                <w:szCs w:val="24"/>
                <w:lang w:eastAsia="ru-RU"/>
              </w:rPr>
            </w:pPr>
          </w:p>
          <w:p w14:paraId="52D42BDA" w14:textId="77777777" w:rsidR="00FE1500" w:rsidRPr="00FE1500" w:rsidRDefault="00FE1500" w:rsidP="00FE1500">
            <w:pPr>
              <w:spacing w:after="0" w:line="240" w:lineRule="auto"/>
              <w:ind w:left="59" w:firstLine="284"/>
              <w:jc w:val="both"/>
              <w:rPr>
                <w:rFonts w:ascii="Times New Roman" w:eastAsia="Times New Roman" w:hAnsi="Times New Roman" w:cs="Times New Roman"/>
                <w:sz w:val="24"/>
                <w:szCs w:val="24"/>
                <w:lang w:eastAsia="ru-RU"/>
              </w:rPr>
            </w:pPr>
            <w:r w:rsidRPr="00FE1500">
              <w:rPr>
                <w:rFonts w:ascii="Times New Roman" w:eastAsia="Calibri" w:hAnsi="Times New Roman" w:cs="Times New Roman"/>
                <w:sz w:val="24"/>
                <w:szCs w:val="24"/>
              </w:rPr>
              <w:lastRenderedPageBreak/>
              <w:t>3</w:t>
            </w:r>
            <w:r>
              <w:rPr>
                <w:rFonts w:ascii="Times New Roman" w:eastAsia="Calibri" w:hAnsi="Times New Roman" w:cs="Times New Roman"/>
                <w:sz w:val="24"/>
                <w:szCs w:val="24"/>
              </w:rPr>
              <w:t xml:space="preserve">. </w:t>
            </w:r>
            <w:r w:rsidRPr="00FE1500">
              <w:rPr>
                <w:rFonts w:ascii="Times New Roman" w:eastAsia="Times New Roman" w:hAnsi="Times New Roman" w:cs="Times New Roman"/>
                <w:sz w:val="24"/>
                <w:szCs w:val="24"/>
                <w:lang w:eastAsia="ru-RU"/>
              </w:rPr>
              <w:t>Заключить от имени заказчика договоры со сторонними организациями на получение необходимых технических условий и согласований.</w:t>
            </w:r>
          </w:p>
          <w:p w14:paraId="30A32FF3" w14:textId="77777777" w:rsidR="00FE1500" w:rsidRPr="00FE1500" w:rsidRDefault="00FE1500" w:rsidP="00FE1500">
            <w:pPr>
              <w:spacing w:after="0" w:line="240" w:lineRule="auto"/>
              <w:ind w:left="59" w:firstLine="284"/>
              <w:rPr>
                <w:rFonts w:ascii="Times New Roman" w:eastAsia="Times New Roman" w:hAnsi="Times New Roman" w:cs="Times New Roman"/>
                <w:sz w:val="24"/>
                <w:szCs w:val="24"/>
                <w:lang w:eastAsia="ru-RU"/>
              </w:rPr>
            </w:pPr>
          </w:p>
          <w:p w14:paraId="7F734A60" w14:textId="77777777" w:rsidR="00FE1500" w:rsidRPr="00FE1500" w:rsidRDefault="00FE1500" w:rsidP="00FE1500">
            <w:pPr>
              <w:spacing w:after="0" w:line="240" w:lineRule="auto"/>
              <w:ind w:left="59"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FE1500">
              <w:rPr>
                <w:rFonts w:ascii="Times New Roman" w:eastAsia="Times New Roman" w:hAnsi="Times New Roman" w:cs="Times New Roman"/>
                <w:sz w:val="24"/>
                <w:szCs w:val="24"/>
                <w:lang w:eastAsia="ru-RU"/>
              </w:rPr>
              <w:t>. Выполнить строительно-монтажные работы согласно Заданию, руководствуясь требованиями СНиП, ВСН, РД.</w:t>
            </w:r>
          </w:p>
          <w:p w14:paraId="04F9418F" w14:textId="77777777" w:rsidR="00FE1500" w:rsidRPr="00FE1500" w:rsidRDefault="00FE1500" w:rsidP="00FE1500">
            <w:pPr>
              <w:spacing w:after="0" w:line="240" w:lineRule="auto"/>
              <w:ind w:left="59" w:firstLine="284"/>
              <w:rPr>
                <w:rFonts w:ascii="Times New Roman" w:eastAsia="Times New Roman" w:hAnsi="Times New Roman" w:cs="Times New Roman"/>
                <w:sz w:val="24"/>
                <w:szCs w:val="24"/>
                <w:lang w:eastAsia="ru-RU"/>
              </w:rPr>
            </w:pPr>
          </w:p>
          <w:p w14:paraId="6954C803" w14:textId="77777777" w:rsidR="00FE1500" w:rsidRPr="00FE1500" w:rsidRDefault="00FE1500" w:rsidP="00FE1500">
            <w:pPr>
              <w:tabs>
                <w:tab w:val="left" w:pos="18"/>
              </w:tabs>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E1500">
              <w:rPr>
                <w:rFonts w:ascii="Times New Roman" w:eastAsia="Times New Roman" w:hAnsi="Times New Roman" w:cs="Times New Roman"/>
                <w:sz w:val="24"/>
                <w:szCs w:val="24"/>
                <w:lang w:eastAsia="ru-RU"/>
              </w:rPr>
              <w:t xml:space="preserve">. Предоставить исполнительную документацию с приложением журнала производства буровых работ, протокола бурения скважин, исполнительных чертежей с </w:t>
            </w:r>
            <w:r w:rsidRPr="00FE1500">
              <w:rPr>
                <w:rFonts w:ascii="Times New Roman" w:eastAsia="Times New Roman" w:hAnsi="Times New Roman" w:cs="Times New Roman"/>
                <w:sz w:val="24"/>
                <w:szCs w:val="24"/>
                <w:lang w:val="en-US" w:eastAsia="ru-RU"/>
              </w:rPr>
              <w:t>GPS</w:t>
            </w:r>
            <w:r w:rsidRPr="00FE1500">
              <w:rPr>
                <w:rFonts w:ascii="Times New Roman" w:eastAsia="Times New Roman" w:hAnsi="Times New Roman" w:cs="Times New Roman"/>
                <w:sz w:val="24"/>
                <w:szCs w:val="24"/>
                <w:lang w:eastAsia="ru-RU"/>
              </w:rPr>
              <w:t>-привязками.</w:t>
            </w:r>
          </w:p>
          <w:p w14:paraId="748A1CB7" w14:textId="77777777" w:rsidR="00FE1500" w:rsidRPr="00FE1500" w:rsidRDefault="00FE1500" w:rsidP="00FE1500">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14:paraId="717C7B75" w14:textId="77777777" w:rsidR="00FE1500" w:rsidRPr="00FE1500" w:rsidRDefault="00FE1500" w:rsidP="00FE1500">
            <w:pPr>
              <w:tabs>
                <w:tab w:val="left" w:pos="18"/>
              </w:tabs>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FE1500">
              <w:rPr>
                <w:rFonts w:ascii="Times New Roman" w:eastAsia="Times New Roman" w:hAnsi="Times New Roman" w:cs="Times New Roman"/>
                <w:sz w:val="24"/>
                <w:szCs w:val="24"/>
                <w:lang w:eastAsia="ru-RU"/>
              </w:rPr>
              <w:t>. Срок гарантии по выполненным работам составляет 24 месяца с момента ввода объекта в эксплуатацию.</w:t>
            </w:r>
          </w:p>
          <w:p w14:paraId="4F9935C2" w14:textId="77777777" w:rsidR="00FE1500" w:rsidRPr="00FE1500" w:rsidRDefault="00FE1500" w:rsidP="00FE1500">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14:paraId="43B02FDD" w14:textId="77777777" w:rsidR="00FE1500" w:rsidRPr="00FE1500" w:rsidRDefault="00FE1500" w:rsidP="00FE1500">
            <w:pPr>
              <w:tabs>
                <w:tab w:val="left" w:pos="18"/>
              </w:tabs>
              <w:spacing w:after="0" w:line="240" w:lineRule="auto"/>
              <w:contextualSpacing/>
              <w:jc w:val="both"/>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w:t>
            </w:r>
            <w:r w:rsidRPr="00FE1500">
              <w:rPr>
                <w:rFonts w:ascii="Times New Roman" w:eastAsia="Times New Roman" w:hAnsi="Times New Roman" w:cs="Times New Roman"/>
                <w:sz w:val="24"/>
                <w:szCs w:val="24"/>
                <w:lang w:eastAsia="ru-RU"/>
              </w:rPr>
              <w:t>. Участник должен иметь членство в СРО:</w:t>
            </w:r>
          </w:p>
          <w:p w14:paraId="592909B3" w14:textId="77777777" w:rsidR="00FE1500" w:rsidRPr="00FE1500" w:rsidRDefault="00FE1500" w:rsidP="00FE1500">
            <w:pPr>
              <w:tabs>
                <w:tab w:val="left" w:pos="1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FE1500">
              <w:rPr>
                <w:rFonts w:ascii="Times New Roman" w:eastAsia="Times New Roman" w:hAnsi="Times New Roman" w:cs="Times New Roman"/>
                <w:sz w:val="24"/>
                <w:szCs w:val="24"/>
                <w:lang w:eastAsia="ru-RU"/>
              </w:rPr>
              <w:t>1. В области строительства;</w:t>
            </w:r>
          </w:p>
          <w:p w14:paraId="1665FEC2" w14:textId="77777777" w:rsidR="00FE1500" w:rsidRPr="00FE1500" w:rsidRDefault="00FE1500" w:rsidP="00FE1500">
            <w:pPr>
              <w:tabs>
                <w:tab w:val="left" w:pos="1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FE1500">
              <w:rPr>
                <w:rFonts w:ascii="Times New Roman" w:eastAsia="Times New Roman" w:hAnsi="Times New Roman" w:cs="Times New Roman"/>
                <w:sz w:val="24"/>
                <w:szCs w:val="24"/>
                <w:lang w:eastAsia="ru-RU"/>
              </w:rPr>
              <w:t>2. В области проектировании (допускается привлечение субподрядных организаций);</w:t>
            </w:r>
          </w:p>
          <w:p w14:paraId="61EB0D13" w14:textId="77777777" w:rsidR="00FE1500" w:rsidRPr="00FE1500" w:rsidRDefault="00FE1500" w:rsidP="00FE1500">
            <w:pPr>
              <w:tabs>
                <w:tab w:val="left" w:pos="1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FE1500">
              <w:rPr>
                <w:rFonts w:ascii="Times New Roman" w:eastAsia="Times New Roman" w:hAnsi="Times New Roman" w:cs="Times New Roman"/>
                <w:sz w:val="24"/>
                <w:szCs w:val="24"/>
                <w:lang w:eastAsia="ru-RU"/>
              </w:rPr>
              <w:t>3. В области инженерных изысканий</w:t>
            </w:r>
            <w:r>
              <w:rPr>
                <w:rFonts w:ascii="Times New Roman" w:eastAsia="Times New Roman" w:hAnsi="Times New Roman" w:cs="Times New Roman"/>
                <w:sz w:val="24"/>
                <w:szCs w:val="24"/>
                <w:lang w:eastAsia="ru-RU"/>
              </w:rPr>
              <w:t xml:space="preserve"> </w:t>
            </w:r>
            <w:r w:rsidRPr="00FE1500">
              <w:rPr>
                <w:rFonts w:ascii="Times New Roman" w:eastAsia="Times New Roman" w:hAnsi="Times New Roman" w:cs="Times New Roman"/>
                <w:sz w:val="24"/>
                <w:szCs w:val="24"/>
                <w:lang w:eastAsia="ru-RU"/>
              </w:rPr>
              <w:t>(допускается привлечение субподрядных организаций).</w:t>
            </w:r>
          </w:p>
          <w:p w14:paraId="11617F60" w14:textId="77777777" w:rsidR="00FE1500" w:rsidRPr="00FE1500" w:rsidRDefault="00FE1500" w:rsidP="00FE1500">
            <w:pPr>
              <w:tabs>
                <w:tab w:val="left" w:pos="18"/>
              </w:tabs>
              <w:spacing w:after="0" w:line="240" w:lineRule="auto"/>
              <w:contextualSpacing/>
              <w:jc w:val="both"/>
              <w:rPr>
                <w:rFonts w:ascii="Times New Roman" w:eastAsia="Times New Roman" w:hAnsi="Times New Roman" w:cs="Times New Roman"/>
                <w:sz w:val="24"/>
                <w:szCs w:val="24"/>
                <w:highlight w:val="yellow"/>
                <w:lang w:eastAsia="ru-RU"/>
              </w:rPr>
            </w:pPr>
            <w:r w:rsidRPr="00FE15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w:t>
            </w:r>
            <w:r w:rsidRPr="00FE1500">
              <w:rPr>
                <w:rFonts w:ascii="Times New Roman" w:eastAsia="Times New Roman" w:hAnsi="Times New Roman" w:cs="Times New Roman"/>
                <w:sz w:val="24"/>
                <w:szCs w:val="24"/>
                <w:lang w:eastAsia="ru-RU"/>
              </w:rPr>
              <w:t>. Подрядчик должен иметь в собственности установку ГНБ, способную выполнять проколы в грунтах 4-6 категории.</w:t>
            </w:r>
          </w:p>
        </w:tc>
      </w:tr>
      <w:tr w:rsidR="00FE1500" w:rsidRPr="00FE1500" w14:paraId="755905F2" w14:textId="77777777" w:rsidTr="0080289E">
        <w:trPr>
          <w:trHeight w:val="850"/>
        </w:trPr>
        <w:tc>
          <w:tcPr>
            <w:tcW w:w="735" w:type="dxa"/>
            <w:tcBorders>
              <w:top w:val="single" w:sz="6" w:space="0" w:color="auto"/>
              <w:bottom w:val="single" w:sz="6" w:space="0" w:color="auto"/>
              <w:right w:val="single" w:sz="6" w:space="0" w:color="auto"/>
            </w:tcBorders>
          </w:tcPr>
          <w:p w14:paraId="5CAFCA68" w14:textId="77777777" w:rsidR="00FE1500" w:rsidRPr="00FE1500" w:rsidRDefault="00FE1500" w:rsidP="00FE1500">
            <w:pPr>
              <w:spacing w:after="0" w:line="240" w:lineRule="auto"/>
              <w:rPr>
                <w:rFonts w:ascii="Times New Roman" w:eastAsia="Calibri" w:hAnsi="Times New Roman" w:cs="Times New Roman"/>
                <w:sz w:val="24"/>
                <w:szCs w:val="24"/>
                <w:lang w:eastAsia="ru-RU"/>
              </w:rPr>
            </w:pPr>
            <w:r w:rsidRPr="00FE1500">
              <w:rPr>
                <w:rFonts w:ascii="Times New Roman" w:eastAsia="Calibri" w:hAnsi="Times New Roman" w:cs="Times New Roman"/>
                <w:sz w:val="24"/>
                <w:szCs w:val="24"/>
                <w:lang w:eastAsia="ru-RU"/>
              </w:rPr>
              <w:lastRenderedPageBreak/>
              <w:t>12.</w:t>
            </w:r>
          </w:p>
        </w:tc>
        <w:tc>
          <w:tcPr>
            <w:tcW w:w="3403" w:type="dxa"/>
            <w:tcBorders>
              <w:top w:val="single" w:sz="6" w:space="0" w:color="auto"/>
              <w:bottom w:val="single" w:sz="6" w:space="0" w:color="auto"/>
              <w:right w:val="single" w:sz="6" w:space="0" w:color="auto"/>
            </w:tcBorders>
          </w:tcPr>
          <w:p w14:paraId="5EF4DB6F" w14:textId="77777777" w:rsidR="00FE1500" w:rsidRPr="00FE1500" w:rsidRDefault="00FE1500" w:rsidP="00FE1500">
            <w:pPr>
              <w:spacing w:after="0" w:line="240" w:lineRule="auto"/>
              <w:rPr>
                <w:rFonts w:ascii="Times New Roman" w:eastAsia="Calibri" w:hAnsi="Times New Roman" w:cs="Times New Roman"/>
                <w:sz w:val="24"/>
                <w:szCs w:val="24"/>
                <w:highlight w:val="yellow"/>
                <w:lang w:eastAsia="ru-RU"/>
              </w:rPr>
            </w:pPr>
            <w:r w:rsidRPr="00FE1500">
              <w:rPr>
                <w:rFonts w:ascii="Times New Roman" w:eastAsia="Calibri" w:hAnsi="Times New Roman" w:cs="Times New Roman"/>
                <w:sz w:val="24"/>
                <w:szCs w:val="24"/>
                <w:lang w:eastAsia="ru-RU"/>
              </w:rPr>
              <w:t>Контактное лицо</w:t>
            </w:r>
          </w:p>
        </w:tc>
        <w:tc>
          <w:tcPr>
            <w:tcW w:w="5953" w:type="dxa"/>
            <w:gridSpan w:val="4"/>
            <w:tcBorders>
              <w:top w:val="single" w:sz="6" w:space="0" w:color="auto"/>
              <w:left w:val="nil"/>
              <w:bottom w:val="single" w:sz="6" w:space="0" w:color="auto"/>
            </w:tcBorders>
          </w:tcPr>
          <w:p w14:paraId="7293217D"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450077, Республика Башкортостан, г. Уфа, ул. Ленина, д. 30, </w:t>
            </w:r>
          </w:p>
          <w:p w14:paraId="1178B565" w14:textId="77777777" w:rsidR="00FE1500" w:rsidRPr="00FE1500" w:rsidRDefault="00FE1500" w:rsidP="00FE1500">
            <w:pPr>
              <w:spacing w:after="0" w:line="240" w:lineRule="auto"/>
              <w:rPr>
                <w:rFonts w:ascii="Times New Roman" w:eastAsia="Times New Roman" w:hAnsi="Times New Roman" w:cs="Times New Roman"/>
                <w:sz w:val="24"/>
                <w:szCs w:val="24"/>
                <w:lang w:eastAsia="ru-RU"/>
              </w:rPr>
            </w:pPr>
            <w:r w:rsidRPr="00FE1500">
              <w:rPr>
                <w:rFonts w:ascii="Times New Roman" w:eastAsia="Times New Roman" w:hAnsi="Times New Roman" w:cs="Times New Roman"/>
                <w:sz w:val="24"/>
                <w:szCs w:val="24"/>
                <w:lang w:eastAsia="ru-RU"/>
              </w:rPr>
              <w:t xml:space="preserve">Отдел эксплуатации технической инфраструктуры, </w:t>
            </w:r>
          </w:p>
          <w:p w14:paraId="5ED39644" w14:textId="77777777" w:rsidR="00FE1500" w:rsidRPr="00FE1500" w:rsidRDefault="00FE1500" w:rsidP="00FE1500">
            <w:pPr>
              <w:tabs>
                <w:tab w:val="left" w:pos="365"/>
              </w:tabs>
              <w:spacing w:after="0" w:line="240" w:lineRule="auto"/>
              <w:jc w:val="both"/>
              <w:rPr>
                <w:rFonts w:ascii="Times New Roman" w:eastAsia="Calibri" w:hAnsi="Times New Roman" w:cs="Times New Roman"/>
                <w:sz w:val="24"/>
                <w:szCs w:val="24"/>
                <w:lang w:eastAsia="ru-RU"/>
              </w:rPr>
            </w:pPr>
            <w:r w:rsidRPr="00FE1500">
              <w:rPr>
                <w:rFonts w:ascii="Times New Roman" w:eastAsia="Calibri" w:hAnsi="Times New Roman" w:cs="Times New Roman"/>
                <w:sz w:val="24"/>
                <w:szCs w:val="24"/>
                <w:lang w:eastAsia="ru-RU"/>
              </w:rPr>
              <w:t xml:space="preserve">Мухамадеев Алексей Викторович (347) 221-55-87 </w:t>
            </w:r>
          </w:p>
          <w:p w14:paraId="76389FD8" w14:textId="77777777" w:rsidR="00FE1500" w:rsidRPr="00FE1500" w:rsidRDefault="0080289E" w:rsidP="00FE1500">
            <w:pPr>
              <w:tabs>
                <w:tab w:val="left" w:pos="365"/>
              </w:tabs>
              <w:spacing w:after="0" w:line="240" w:lineRule="auto"/>
              <w:jc w:val="both"/>
              <w:rPr>
                <w:rFonts w:ascii="Times New Roman" w:eastAsia="Calibri" w:hAnsi="Times New Roman" w:cs="Times New Roman"/>
                <w:sz w:val="24"/>
                <w:szCs w:val="24"/>
                <w:lang w:eastAsia="ru-RU"/>
              </w:rPr>
            </w:pPr>
            <w:hyperlink r:id="rId45" w:history="1">
              <w:r w:rsidR="00FE1500" w:rsidRPr="00FE1500">
                <w:rPr>
                  <w:rFonts w:ascii="Times New Roman" w:eastAsia="Calibri" w:hAnsi="Times New Roman" w:cs="Times New Roman"/>
                  <w:color w:val="0563C1"/>
                  <w:sz w:val="24"/>
                  <w:szCs w:val="24"/>
                  <w:u w:val="single"/>
                  <w:lang w:val="en-US" w:eastAsia="ru-RU"/>
                </w:rPr>
                <w:t>MuhamadeevAV</w:t>
              </w:r>
              <w:r w:rsidR="00FE1500" w:rsidRPr="00FE1500">
                <w:rPr>
                  <w:rFonts w:ascii="Times New Roman" w:eastAsia="Calibri" w:hAnsi="Times New Roman" w:cs="Times New Roman"/>
                  <w:color w:val="0563C1"/>
                  <w:sz w:val="24"/>
                  <w:szCs w:val="24"/>
                  <w:u w:val="single"/>
                  <w:lang w:eastAsia="ru-RU"/>
                </w:rPr>
                <w:t>@</w:t>
              </w:r>
              <w:r w:rsidR="00FE1500" w:rsidRPr="00FE1500">
                <w:rPr>
                  <w:rFonts w:ascii="Times New Roman" w:eastAsia="Calibri" w:hAnsi="Times New Roman" w:cs="Times New Roman"/>
                  <w:color w:val="0563C1"/>
                  <w:sz w:val="24"/>
                  <w:szCs w:val="24"/>
                  <w:u w:val="single"/>
                  <w:lang w:val="en-US" w:eastAsia="ru-RU"/>
                </w:rPr>
                <w:t>bashtel</w:t>
              </w:r>
              <w:r w:rsidR="00FE1500" w:rsidRPr="00FE1500">
                <w:rPr>
                  <w:rFonts w:ascii="Times New Roman" w:eastAsia="Calibri" w:hAnsi="Times New Roman" w:cs="Times New Roman"/>
                  <w:color w:val="0563C1"/>
                  <w:sz w:val="24"/>
                  <w:szCs w:val="24"/>
                  <w:u w:val="single"/>
                  <w:lang w:eastAsia="ru-RU"/>
                </w:rPr>
                <w:t>.</w:t>
              </w:r>
              <w:proofErr w:type="spellStart"/>
              <w:r w:rsidR="00FE1500" w:rsidRPr="00FE1500">
                <w:rPr>
                  <w:rFonts w:ascii="Times New Roman" w:eastAsia="Calibri" w:hAnsi="Times New Roman" w:cs="Times New Roman"/>
                  <w:color w:val="0563C1"/>
                  <w:sz w:val="24"/>
                  <w:szCs w:val="24"/>
                  <w:u w:val="single"/>
                  <w:lang w:val="en-US" w:eastAsia="ru-RU"/>
                </w:rPr>
                <w:t>ru</w:t>
              </w:r>
              <w:proofErr w:type="spellEnd"/>
            </w:hyperlink>
          </w:p>
        </w:tc>
      </w:tr>
    </w:tbl>
    <w:p w14:paraId="73460514" w14:textId="77777777" w:rsidR="00FE1500" w:rsidRPr="00FE1500" w:rsidRDefault="00FE1500" w:rsidP="00FE1500">
      <w:pPr>
        <w:rPr>
          <w:rFonts w:ascii="Calibri" w:eastAsia="Calibri" w:hAnsi="Calibri" w:cs="Times New Roman"/>
        </w:rPr>
      </w:pPr>
      <w:r w:rsidRPr="00FE1500">
        <w:rPr>
          <w:rFonts w:ascii="Times New Roman" w:eastAsia="Calibri" w:hAnsi="Times New Roman" w:cs="Times New Roman"/>
          <w:sz w:val="24"/>
          <w:szCs w:val="24"/>
        </w:rPr>
        <w:t xml:space="preserve">* </w:t>
      </w:r>
      <w:r w:rsidRPr="00FE1500">
        <w:rPr>
          <w:rFonts w:ascii="Times New Roman" w:eastAsia="Calibri" w:hAnsi="Times New Roman" w:cs="Times New Roman"/>
          <w:sz w:val="24"/>
          <w:szCs w:val="24"/>
          <w:lang w:eastAsia="ru-RU"/>
        </w:rPr>
        <w:t>Приведенный в Техническом задании ориентировочный перечень объектов не налагает на ПАО «Башинформсвязь» обязательств по заказу работ, услуг в этом объеме. Ориентировочный перечень необходим для понимания объема и географии выполняемых работ и правильного формирования технико-коммерческого предложения Участником. Данный перечень может быть изменён ПАО «Башинформсвязь».</w:t>
      </w:r>
    </w:p>
    <w:p w14:paraId="603DCD52" w14:textId="77777777" w:rsidR="00FE1500" w:rsidRPr="00FE1500" w:rsidRDefault="00FE1500" w:rsidP="00FE1500">
      <w:pPr>
        <w:rPr>
          <w:rFonts w:ascii="Times New Roman" w:eastAsia="Calibri" w:hAnsi="Times New Roman" w:cs="Times New Roman"/>
          <w:sz w:val="24"/>
          <w:szCs w:val="24"/>
        </w:rPr>
      </w:pPr>
    </w:p>
    <w:p w14:paraId="3DFAA2C6" w14:textId="77777777" w:rsidR="004432D7" w:rsidRPr="00F93CA2" w:rsidRDefault="00426B11" w:rsidP="004432D7">
      <w:pPr>
        <w:rPr>
          <w:rFonts w:ascii="Times New Roman" w:hAnsi="Times New Roman" w:cs="Times New Roman"/>
          <w:sz w:val="24"/>
        </w:rPr>
      </w:pPr>
      <w:r>
        <w:rPr>
          <w:rFonts w:ascii="Times New Roman" w:hAnsi="Times New Roman" w:cs="Times New Roman"/>
          <w:sz w:val="24"/>
        </w:rPr>
        <w:t>С</w:t>
      </w:r>
      <w:r w:rsidR="004432D7" w:rsidRPr="00F93CA2">
        <w:rPr>
          <w:rFonts w:ascii="Times New Roman" w:hAnsi="Times New Roman" w:cs="Times New Roman"/>
          <w:sz w:val="24"/>
        </w:rPr>
        <w:t xml:space="preserve">тоимость </w:t>
      </w:r>
      <w:r w:rsidR="004432D7" w:rsidRPr="00F93CA2">
        <w:rPr>
          <w:rFonts w:ascii="Times New Roman" w:hAnsi="Times New Roman" w:cs="Times New Roman"/>
          <w:bCs/>
          <w:sz w:val="24"/>
        </w:rPr>
        <w:t xml:space="preserve">за единицу Работ по Договору (единичные расценки) </w:t>
      </w:r>
      <w:r>
        <w:rPr>
          <w:rFonts w:ascii="Times New Roman" w:hAnsi="Times New Roman" w:cs="Times New Roman"/>
          <w:bCs/>
          <w:sz w:val="24"/>
        </w:rPr>
        <w:t>–</w:t>
      </w:r>
      <w:r w:rsidR="004432D7" w:rsidRPr="00F93CA2">
        <w:rPr>
          <w:rFonts w:ascii="Times New Roman" w:hAnsi="Times New Roman" w:cs="Times New Roman"/>
          <w:bCs/>
          <w:sz w:val="24"/>
        </w:rPr>
        <w:t xml:space="preserve"> </w:t>
      </w:r>
      <w:r>
        <w:rPr>
          <w:rFonts w:ascii="Times New Roman" w:hAnsi="Times New Roman" w:cs="Times New Roman"/>
          <w:bCs/>
          <w:sz w:val="24"/>
        </w:rPr>
        <w:t xml:space="preserve">Справочник </w:t>
      </w:r>
      <w:bookmarkStart w:id="110" w:name="_Hlk51145820"/>
      <w:r w:rsidR="004432D7" w:rsidRPr="0048027A">
        <w:rPr>
          <w:rFonts w:ascii="Times New Roman" w:hAnsi="Times New Roman" w:cs="Times New Roman"/>
          <w:sz w:val="24"/>
        </w:rPr>
        <w:t>расценок на выполнение работ</w:t>
      </w:r>
      <w:r>
        <w:rPr>
          <w:rFonts w:ascii="Times New Roman" w:hAnsi="Times New Roman" w:cs="Times New Roman"/>
          <w:sz w:val="24"/>
        </w:rPr>
        <w:t xml:space="preserve"> </w:t>
      </w:r>
      <w:bookmarkEnd w:id="110"/>
      <w:r w:rsidR="004432D7" w:rsidRPr="00F93CA2">
        <w:rPr>
          <w:rFonts w:ascii="Times New Roman" w:hAnsi="Times New Roman" w:cs="Times New Roman"/>
          <w:sz w:val="24"/>
        </w:rPr>
        <w:t>– представлен</w:t>
      </w:r>
      <w:r>
        <w:rPr>
          <w:rFonts w:ascii="Times New Roman" w:hAnsi="Times New Roman" w:cs="Times New Roman"/>
          <w:sz w:val="24"/>
        </w:rPr>
        <w:t>а</w:t>
      </w:r>
      <w:r w:rsidR="004432D7" w:rsidRPr="00F93CA2">
        <w:rPr>
          <w:rFonts w:ascii="Times New Roman" w:hAnsi="Times New Roman" w:cs="Times New Roman"/>
          <w:sz w:val="24"/>
        </w:rPr>
        <w:t xml:space="preserve"> в отдельном файле «</w:t>
      </w:r>
      <w:r>
        <w:rPr>
          <w:rFonts w:ascii="Times New Roman" w:hAnsi="Times New Roman" w:cs="Times New Roman"/>
          <w:sz w:val="24"/>
        </w:rPr>
        <w:t xml:space="preserve">Справочник </w:t>
      </w:r>
      <w:r w:rsidR="004432D7">
        <w:rPr>
          <w:rFonts w:ascii="Times New Roman" w:hAnsi="Times New Roman" w:cs="Times New Roman"/>
          <w:sz w:val="24"/>
        </w:rPr>
        <w:t>расценок</w:t>
      </w:r>
      <w:r>
        <w:rPr>
          <w:rFonts w:ascii="Times New Roman" w:hAnsi="Times New Roman" w:cs="Times New Roman"/>
          <w:sz w:val="24"/>
        </w:rPr>
        <w:t xml:space="preserve"> на ГНБ</w:t>
      </w:r>
      <w:r w:rsidR="004432D7" w:rsidRPr="00F93CA2">
        <w:rPr>
          <w:rFonts w:ascii="Times New Roman" w:hAnsi="Times New Roman" w:cs="Times New Roman"/>
          <w:sz w:val="24"/>
        </w:rPr>
        <w:t>»</w:t>
      </w:r>
      <w:r w:rsidR="004432D7">
        <w:rPr>
          <w:rFonts w:ascii="Times New Roman" w:hAnsi="Times New Roman" w:cs="Times New Roman"/>
          <w:sz w:val="24"/>
        </w:rPr>
        <w:t>,</w:t>
      </w:r>
      <w:r w:rsidR="004432D7" w:rsidRPr="00F93CA2">
        <w:rPr>
          <w:rFonts w:ascii="Times New Roman" w:hAnsi="Times New Roman" w:cs="Times New Roman"/>
          <w:sz w:val="24"/>
        </w:rPr>
        <w:t xml:space="preserve"> во вкладке «</w:t>
      </w:r>
      <w:r>
        <w:rPr>
          <w:rFonts w:ascii="Times New Roman" w:hAnsi="Times New Roman" w:cs="Times New Roman"/>
          <w:sz w:val="24"/>
        </w:rPr>
        <w:t>Стоимость работ</w:t>
      </w:r>
      <w:r w:rsidR="004432D7" w:rsidRPr="00F93CA2">
        <w:rPr>
          <w:rFonts w:ascii="Times New Roman" w:hAnsi="Times New Roman" w:cs="Times New Roman"/>
          <w:sz w:val="24"/>
        </w:rPr>
        <w:t>»,</w:t>
      </w:r>
    </w:p>
    <w:p w14:paraId="5343538E" w14:textId="77777777" w:rsidR="004432D7" w:rsidRPr="00F93CA2" w:rsidRDefault="004432D7" w:rsidP="004432D7">
      <w:pPr>
        <w:spacing w:after="0" w:line="240" w:lineRule="auto"/>
        <w:rPr>
          <w:rFonts w:ascii="Times New Roman" w:hAnsi="Times New Roman" w:cs="Times New Roman"/>
          <w:sz w:val="24"/>
        </w:rPr>
      </w:pPr>
      <w:r w:rsidRPr="0048027A">
        <w:rPr>
          <w:rFonts w:ascii="Times New Roman" w:hAnsi="Times New Roman" w:cs="Times New Roman"/>
          <w:bCs/>
          <w:sz w:val="24"/>
        </w:rPr>
        <w:t xml:space="preserve">Комментарии и пояснения к </w:t>
      </w:r>
      <w:r w:rsidR="00426B11">
        <w:rPr>
          <w:rFonts w:ascii="Times New Roman" w:hAnsi="Times New Roman" w:cs="Times New Roman"/>
          <w:bCs/>
          <w:sz w:val="24"/>
        </w:rPr>
        <w:t>С</w:t>
      </w:r>
      <w:r w:rsidRPr="0048027A">
        <w:rPr>
          <w:rFonts w:ascii="Times New Roman" w:hAnsi="Times New Roman" w:cs="Times New Roman"/>
          <w:bCs/>
          <w:sz w:val="24"/>
        </w:rPr>
        <w:t xml:space="preserve">правочнику </w:t>
      </w:r>
      <w:r w:rsidR="00426B11" w:rsidRPr="00426B11">
        <w:rPr>
          <w:rFonts w:ascii="Times New Roman" w:hAnsi="Times New Roman" w:cs="Times New Roman"/>
          <w:bCs/>
          <w:sz w:val="24"/>
        </w:rPr>
        <w:t xml:space="preserve">расценок на выполнение работ </w:t>
      </w:r>
      <w:r w:rsidRPr="00F93CA2">
        <w:rPr>
          <w:rFonts w:ascii="Times New Roman" w:hAnsi="Times New Roman" w:cs="Times New Roman"/>
          <w:bCs/>
          <w:sz w:val="24"/>
        </w:rPr>
        <w:t xml:space="preserve">представлены в отдельном файле </w:t>
      </w:r>
      <w:r>
        <w:rPr>
          <w:rFonts w:ascii="Times New Roman" w:hAnsi="Times New Roman" w:cs="Times New Roman"/>
          <w:bCs/>
          <w:sz w:val="24"/>
        </w:rPr>
        <w:t xml:space="preserve">- </w:t>
      </w:r>
      <w:r w:rsidR="00426B11" w:rsidRPr="00F93CA2">
        <w:rPr>
          <w:rFonts w:ascii="Times New Roman" w:hAnsi="Times New Roman" w:cs="Times New Roman"/>
          <w:sz w:val="24"/>
        </w:rPr>
        <w:t>«</w:t>
      </w:r>
      <w:r w:rsidR="00426B11">
        <w:rPr>
          <w:rFonts w:ascii="Times New Roman" w:hAnsi="Times New Roman" w:cs="Times New Roman"/>
          <w:sz w:val="24"/>
        </w:rPr>
        <w:t>Справочник расценок на ГНБ</w:t>
      </w:r>
      <w:r w:rsidR="00426B11" w:rsidRPr="00F93CA2">
        <w:rPr>
          <w:rFonts w:ascii="Times New Roman" w:hAnsi="Times New Roman" w:cs="Times New Roman"/>
          <w:sz w:val="24"/>
        </w:rPr>
        <w:t>»</w:t>
      </w:r>
      <w:r>
        <w:rPr>
          <w:rFonts w:ascii="Times New Roman" w:hAnsi="Times New Roman" w:cs="Times New Roman"/>
          <w:sz w:val="24"/>
        </w:rPr>
        <w:t>,</w:t>
      </w:r>
      <w:r w:rsidRPr="00F93CA2">
        <w:rPr>
          <w:rFonts w:ascii="Times New Roman" w:hAnsi="Times New Roman" w:cs="Times New Roman"/>
          <w:sz w:val="24"/>
        </w:rPr>
        <w:t xml:space="preserve"> во вкладке - «Коммент</w:t>
      </w:r>
      <w:r>
        <w:rPr>
          <w:rFonts w:ascii="Times New Roman" w:hAnsi="Times New Roman" w:cs="Times New Roman"/>
          <w:sz w:val="24"/>
        </w:rPr>
        <w:t>арии</w:t>
      </w:r>
      <w:r w:rsidRPr="00F93CA2">
        <w:rPr>
          <w:rFonts w:ascii="Times New Roman" w:hAnsi="Times New Roman" w:cs="Times New Roman"/>
          <w:sz w:val="24"/>
        </w:rPr>
        <w:t xml:space="preserve"> к </w:t>
      </w:r>
      <w:r w:rsidR="00426B11">
        <w:rPr>
          <w:rFonts w:ascii="Times New Roman" w:hAnsi="Times New Roman" w:cs="Times New Roman"/>
          <w:sz w:val="24"/>
        </w:rPr>
        <w:t>Справочнику</w:t>
      </w:r>
      <w:r w:rsidRPr="00F93CA2">
        <w:rPr>
          <w:rFonts w:ascii="Times New Roman" w:hAnsi="Times New Roman" w:cs="Times New Roman"/>
          <w:sz w:val="24"/>
        </w:rPr>
        <w:t>»</w:t>
      </w:r>
      <w:r>
        <w:rPr>
          <w:rFonts w:ascii="Times New Roman" w:hAnsi="Times New Roman" w:cs="Times New Roman"/>
          <w:sz w:val="24"/>
        </w:rPr>
        <w:t>.</w:t>
      </w:r>
    </w:p>
    <w:p w14:paraId="58E94F51" w14:textId="77777777" w:rsidR="00A04F8B" w:rsidRPr="00A04F8B" w:rsidRDefault="00A04F8B" w:rsidP="00A04F8B">
      <w:pPr>
        <w:spacing w:after="0" w:line="240" w:lineRule="auto"/>
        <w:jc w:val="both"/>
        <w:rPr>
          <w:rFonts w:ascii="Times New Roman" w:eastAsia="MS Mincho" w:hAnsi="Times New Roman" w:cs="Times New Roman"/>
          <w:color w:val="17365D"/>
          <w:kern w:val="32"/>
          <w:sz w:val="24"/>
          <w:szCs w:val="24"/>
          <w:lang w:val="x-none" w:eastAsia="x-none"/>
        </w:rPr>
      </w:pPr>
      <w:r w:rsidRPr="00A04F8B">
        <w:rPr>
          <w:rFonts w:ascii="Times New Roman" w:eastAsia="MS Mincho" w:hAnsi="Times New Roman" w:cs="Times New Roman"/>
          <w:sz w:val="24"/>
          <w:szCs w:val="24"/>
          <w:lang w:eastAsia="x-none"/>
        </w:rPr>
        <w:br w:type="page"/>
      </w:r>
    </w:p>
    <w:p w14:paraId="0994C360" w14:textId="77777777" w:rsidR="00A04F8B" w:rsidRPr="00A04F8B" w:rsidRDefault="00A04F8B" w:rsidP="00A04F8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23428044"/>
      <w:bookmarkEnd w:id="111"/>
      <w:r w:rsidRPr="00A04F8B">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2"/>
    </w:p>
    <w:p w14:paraId="2B17F166" w14:textId="77777777" w:rsidR="00FE1500" w:rsidRPr="00FE1500" w:rsidRDefault="00FE1500" w:rsidP="00FE1500">
      <w:pPr>
        <w:rPr>
          <w:rFonts w:ascii="Times New Roman" w:eastAsia="Calibri" w:hAnsi="Times New Roman" w:cs="Times New Roman"/>
          <w:sz w:val="28"/>
          <w:szCs w:val="28"/>
        </w:rPr>
      </w:pPr>
      <w:r w:rsidRPr="00FE1500">
        <w:rPr>
          <w:rFonts w:ascii="Times New Roman" w:eastAsia="Calibri" w:hAnsi="Times New Roman" w:cs="Times New Roman"/>
          <w:sz w:val="28"/>
          <w:szCs w:val="28"/>
        </w:rPr>
        <w:t>Проект договора представлен в отдельном файле «Проект договора»</w:t>
      </w:r>
    </w:p>
    <w:p w14:paraId="5094A062" w14:textId="77777777" w:rsidR="001D46C0" w:rsidRDefault="001D46C0"/>
    <w:sectPr w:rsidR="001D46C0" w:rsidSect="00A04F8B">
      <w:headerReference w:type="first" r:id="rId46"/>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5612A" w14:textId="77777777" w:rsidR="0080289E" w:rsidRDefault="0080289E" w:rsidP="00A04F8B">
      <w:pPr>
        <w:spacing w:after="0" w:line="240" w:lineRule="auto"/>
      </w:pPr>
      <w:r>
        <w:separator/>
      </w:r>
    </w:p>
  </w:endnote>
  <w:endnote w:type="continuationSeparator" w:id="0">
    <w:p w14:paraId="7ED99CBA" w14:textId="77777777" w:rsidR="0080289E" w:rsidRDefault="0080289E" w:rsidP="00A0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87C13" w14:textId="77777777" w:rsidR="0080289E" w:rsidRDefault="0080289E" w:rsidP="00A04F8B">
      <w:pPr>
        <w:spacing w:after="0" w:line="240" w:lineRule="auto"/>
      </w:pPr>
      <w:r>
        <w:separator/>
      </w:r>
    </w:p>
  </w:footnote>
  <w:footnote w:type="continuationSeparator" w:id="0">
    <w:p w14:paraId="3F95665E" w14:textId="77777777" w:rsidR="0080289E" w:rsidRDefault="0080289E" w:rsidP="00A04F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F220E" w14:textId="77777777" w:rsidR="0080289E" w:rsidRDefault="0080289E" w:rsidP="00A04F8B">
    <w:pPr>
      <w:pStyle w:val="a6"/>
      <w:jc w:val="center"/>
      <w:rPr>
        <w:lang w:val="en-US"/>
      </w:rPr>
    </w:pPr>
    <w:r>
      <w:fldChar w:fldCharType="begin"/>
    </w:r>
    <w:r>
      <w:instrText>PAGE   \* MERGEFORMAT</w:instrText>
    </w:r>
    <w:r>
      <w:fldChar w:fldCharType="separate"/>
    </w:r>
    <w:r>
      <w:rPr>
        <w:noProof/>
      </w:rPr>
      <w:t>43</w:t>
    </w:r>
    <w:r>
      <w:fldChar w:fldCharType="end"/>
    </w:r>
  </w:p>
  <w:p w14:paraId="0FBA43A3" w14:textId="77777777" w:rsidR="0080289E" w:rsidRPr="00550570" w:rsidRDefault="0080289E" w:rsidP="00A04F8B">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DA183" w14:textId="77777777" w:rsidR="0080289E" w:rsidRDefault="0080289E">
    <w:pPr>
      <w:pStyle w:val="a6"/>
      <w:jc w:val="center"/>
    </w:pPr>
    <w:r>
      <w:fldChar w:fldCharType="begin"/>
    </w:r>
    <w:r>
      <w:instrText>PAGE   \* MERGEFORMAT</w:instrText>
    </w:r>
    <w:r>
      <w:fldChar w:fldCharType="separate"/>
    </w:r>
    <w:r>
      <w:rPr>
        <w:noProof/>
      </w:rPr>
      <w:t>48</w:t>
    </w:r>
    <w:r>
      <w:fldChar w:fldCharType="end"/>
    </w:r>
  </w:p>
  <w:p w14:paraId="1B4A0B2A" w14:textId="77777777" w:rsidR="0080289E" w:rsidRDefault="0080289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9944E88"/>
    <w:multiLevelType w:val="hybridMultilevel"/>
    <w:tmpl w:val="04520F82"/>
    <w:lvl w:ilvl="0" w:tplc="B022A84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4D5EA7CC"/>
    <w:lvl w:ilvl="0" w:tplc="153AB4A2">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83F09FB"/>
    <w:multiLevelType w:val="multilevel"/>
    <w:tmpl w:val="067ACEC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0"/>
  </w:num>
  <w:num w:numId="2">
    <w:abstractNumId w:val="4"/>
  </w:num>
  <w:num w:numId="3">
    <w:abstractNumId w:val="3"/>
  </w:num>
  <w:num w:numId="4">
    <w:abstractNumId w:val="8"/>
    <w:lvlOverride w:ilvl="0">
      <w:lvl w:ilvl="0">
        <w:start w:val="1"/>
        <w:numFmt w:val="decimal"/>
        <w:lvlText w:val="%1."/>
        <w:lvlJc w:val="left"/>
        <w:pPr>
          <w:ind w:left="660" w:hanging="660"/>
        </w:pPr>
        <w:rPr>
          <w:rFonts w:cs="Times New Roman"/>
        </w:rPr>
      </w:lvl>
    </w:lvlOverride>
  </w:num>
  <w:num w:numId="5">
    <w:abstractNumId w:val="0"/>
  </w:num>
  <w:num w:numId="6">
    <w:abstractNumId w:val="7"/>
  </w:num>
  <w:num w:numId="7">
    <w:abstractNumId w:val="5"/>
  </w:num>
  <w:num w:numId="8">
    <w:abstractNumId w:val="9"/>
  </w:num>
  <w:num w:numId="9">
    <w:abstractNumId w:val="2"/>
  </w:num>
  <w:num w:numId="10">
    <w:abstractNumId w:val="6"/>
  </w:num>
  <w:num w:numId="11">
    <w:abstractNumId w:val="1"/>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8B"/>
    <w:rsid w:val="0001522F"/>
    <w:rsid w:val="000F6482"/>
    <w:rsid w:val="00122590"/>
    <w:rsid w:val="001567FB"/>
    <w:rsid w:val="00194219"/>
    <w:rsid w:val="001D46C0"/>
    <w:rsid w:val="0020193C"/>
    <w:rsid w:val="00241874"/>
    <w:rsid w:val="002631E0"/>
    <w:rsid w:val="00415794"/>
    <w:rsid w:val="00426B11"/>
    <w:rsid w:val="004432D7"/>
    <w:rsid w:val="006A7ADF"/>
    <w:rsid w:val="0080289E"/>
    <w:rsid w:val="00962158"/>
    <w:rsid w:val="00A04F8B"/>
    <w:rsid w:val="00A345D6"/>
    <w:rsid w:val="00AD288B"/>
    <w:rsid w:val="00AF5079"/>
    <w:rsid w:val="00BA0351"/>
    <w:rsid w:val="00C53617"/>
    <w:rsid w:val="00CD5C88"/>
    <w:rsid w:val="00D800EE"/>
    <w:rsid w:val="00F85AA6"/>
    <w:rsid w:val="00FE0603"/>
    <w:rsid w:val="00FE1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BC88A7"/>
  <w15:chartTrackingRefBased/>
  <w15:docId w15:val="{11D7BB87-C425-4567-A642-0CDEEF9C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04F8B"/>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A04F8B"/>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A04F8B"/>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A04F8B"/>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A04F8B"/>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A04F8B"/>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A04F8B"/>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A04F8B"/>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A04F8B"/>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04F8B"/>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04F8B"/>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04F8B"/>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04F8B"/>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04F8B"/>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04F8B"/>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04F8B"/>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04F8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04F8B"/>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A04F8B"/>
  </w:style>
  <w:style w:type="numbering" w:customStyle="1" w:styleId="110">
    <w:name w:val="Нет списка11"/>
    <w:next w:val="a2"/>
    <w:uiPriority w:val="99"/>
    <w:semiHidden/>
    <w:unhideWhenUsed/>
    <w:rsid w:val="00A04F8B"/>
  </w:style>
  <w:style w:type="paragraph" w:customStyle="1" w:styleId="111">
    <w:name w:val="заголовок 11"/>
    <w:basedOn w:val="a"/>
    <w:next w:val="a"/>
    <w:rsid w:val="00A04F8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A04F8B"/>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A04F8B"/>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A04F8B"/>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A04F8B"/>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A04F8B"/>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A04F8B"/>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04F8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04F8B"/>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A04F8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4F8B"/>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A04F8B"/>
    <w:rPr>
      <w:rFonts w:ascii="Tahoma" w:eastAsia="Times New Roman" w:hAnsi="Tahoma" w:cs="Tahoma"/>
      <w:sz w:val="16"/>
      <w:szCs w:val="16"/>
      <w:lang w:eastAsia="ru-RU"/>
    </w:rPr>
  </w:style>
  <w:style w:type="table" w:styleId="ac">
    <w:name w:val="Table Grid"/>
    <w:basedOn w:val="a1"/>
    <w:uiPriority w:val="59"/>
    <w:rsid w:val="00A04F8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A04F8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A04F8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A04F8B"/>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A04F8B"/>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A04F8B"/>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A04F8B"/>
    <w:rPr>
      <w:rFonts w:ascii="Times New Roman" w:eastAsia="Times New Roman" w:hAnsi="Times New Roman" w:cs="Times New Roman"/>
      <w:sz w:val="24"/>
      <w:szCs w:val="24"/>
      <w:lang w:eastAsia="ru-RU"/>
    </w:rPr>
  </w:style>
  <w:style w:type="paragraph" w:styleId="af">
    <w:name w:val="Plain Text"/>
    <w:basedOn w:val="a"/>
    <w:link w:val="af0"/>
    <w:rsid w:val="00A04F8B"/>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A04F8B"/>
    <w:rPr>
      <w:rFonts w:ascii="Courier New" w:eastAsia="Times New Roman" w:hAnsi="Courier New" w:cs="Times New Roman"/>
      <w:sz w:val="20"/>
      <w:szCs w:val="20"/>
      <w:lang w:eastAsia="ru-RU"/>
    </w:rPr>
  </w:style>
  <w:style w:type="paragraph" w:customStyle="1" w:styleId="af1">
    <w:name w:val="Таблица шапка"/>
    <w:basedOn w:val="a"/>
    <w:rsid w:val="00A04F8B"/>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A04F8B"/>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A04F8B"/>
    <w:rPr>
      <w:rFonts w:ascii="Arial" w:hAnsi="Arial" w:cs="Arial"/>
    </w:rPr>
  </w:style>
  <w:style w:type="paragraph" w:customStyle="1" w:styleId="af3">
    <w:name w:val="Ариал"/>
    <w:basedOn w:val="a"/>
    <w:link w:val="13"/>
    <w:rsid w:val="00A04F8B"/>
    <w:pPr>
      <w:spacing w:before="120" w:after="120" w:line="360" w:lineRule="auto"/>
      <w:ind w:firstLine="851"/>
      <w:jc w:val="both"/>
    </w:pPr>
    <w:rPr>
      <w:rFonts w:ascii="Arial" w:hAnsi="Arial" w:cs="Arial"/>
    </w:rPr>
  </w:style>
  <w:style w:type="paragraph" w:customStyle="1" w:styleId="af4">
    <w:name w:val="Пункт б/н"/>
    <w:basedOn w:val="a"/>
    <w:rsid w:val="00A04F8B"/>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A04F8B"/>
    <w:rPr>
      <w:rFonts w:ascii="Arial" w:hAnsi="Arial" w:cs="Arial"/>
    </w:rPr>
  </w:style>
  <w:style w:type="paragraph" w:customStyle="1" w:styleId="af6">
    <w:name w:val="Ариал Таблица"/>
    <w:basedOn w:val="af3"/>
    <w:link w:val="af5"/>
    <w:rsid w:val="00A04F8B"/>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A04F8B"/>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A04F8B"/>
    <w:rPr>
      <w:rFonts w:ascii="Times New Roman" w:eastAsia="Times New Roman" w:hAnsi="Times New Roman" w:cs="Times New Roman"/>
      <w:sz w:val="20"/>
      <w:szCs w:val="20"/>
      <w:lang w:eastAsia="ru-RU"/>
    </w:rPr>
  </w:style>
  <w:style w:type="character" w:styleId="af9">
    <w:name w:val="footnote reference"/>
    <w:unhideWhenUsed/>
    <w:rsid w:val="00A04F8B"/>
    <w:rPr>
      <w:vertAlign w:val="superscript"/>
    </w:rPr>
  </w:style>
  <w:style w:type="paragraph" w:customStyle="1" w:styleId="ConsPlusNormal">
    <w:name w:val="ConsPlusNormal"/>
    <w:rsid w:val="00A04F8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A04F8B"/>
  </w:style>
  <w:style w:type="paragraph" w:customStyle="1" w:styleId="rvps46">
    <w:name w:val="rvps46"/>
    <w:basedOn w:val="a"/>
    <w:rsid w:val="00A04F8B"/>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A04F8B"/>
    <w:rPr>
      <w:sz w:val="16"/>
      <w:szCs w:val="16"/>
    </w:rPr>
  </w:style>
  <w:style w:type="paragraph" w:styleId="afc">
    <w:name w:val="annotation text"/>
    <w:basedOn w:val="a"/>
    <w:link w:val="afd"/>
    <w:uiPriority w:val="99"/>
    <w:unhideWhenUsed/>
    <w:rsid w:val="00A04F8B"/>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A04F8B"/>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A04F8B"/>
    <w:rPr>
      <w:b/>
      <w:bCs/>
    </w:rPr>
  </w:style>
  <w:style w:type="character" w:customStyle="1" w:styleId="aff">
    <w:name w:val="Тема примечания Знак"/>
    <w:basedOn w:val="afd"/>
    <w:link w:val="afe"/>
    <w:uiPriority w:val="99"/>
    <w:semiHidden/>
    <w:rsid w:val="00A04F8B"/>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A04F8B"/>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A04F8B"/>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A04F8B"/>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A04F8B"/>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04F8B"/>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A04F8B"/>
    <w:rPr>
      <w:rFonts w:ascii="Times New Roman" w:eastAsia="Times New Roman" w:hAnsi="Times New Roman" w:cs="Times New Roman"/>
      <w:i/>
      <w:color w:val="FF0000"/>
      <w:sz w:val="26"/>
      <w:szCs w:val="26"/>
      <w:lang w:eastAsia="ru-RU"/>
    </w:rPr>
  </w:style>
  <w:style w:type="paragraph" w:customStyle="1" w:styleId="aff4">
    <w:name w:val="Пункт"/>
    <w:basedOn w:val="a"/>
    <w:rsid w:val="00A04F8B"/>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A04F8B"/>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A04F8B"/>
    <w:pPr>
      <w:spacing w:line="276" w:lineRule="auto"/>
      <w:outlineLvl w:val="9"/>
    </w:pPr>
  </w:style>
  <w:style w:type="paragraph" w:styleId="32">
    <w:name w:val="toc 3"/>
    <w:basedOn w:val="a"/>
    <w:next w:val="a"/>
    <w:autoRedefine/>
    <w:uiPriority w:val="39"/>
    <w:unhideWhenUsed/>
    <w:qFormat/>
    <w:rsid w:val="00A04F8B"/>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A04F8B"/>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A04F8B"/>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04F8B"/>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A04F8B"/>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A04F8B"/>
    <w:rPr>
      <w:rFonts w:ascii="Times New Roman" w:eastAsia="Times New Roman" w:hAnsi="Times New Roman" w:cs="Times New Roman"/>
      <w:sz w:val="24"/>
      <w:szCs w:val="24"/>
      <w:lang w:eastAsia="ru-RU"/>
    </w:rPr>
  </w:style>
  <w:style w:type="paragraph" w:styleId="aff6">
    <w:name w:val="Block Text"/>
    <w:basedOn w:val="a"/>
    <w:uiPriority w:val="99"/>
    <w:unhideWhenUsed/>
    <w:rsid w:val="00A04F8B"/>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A04F8B"/>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A04F8B"/>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A04F8B"/>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A04F8B"/>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A04F8B"/>
    <w:rPr>
      <w:color w:val="800080"/>
      <w:u w:val="single"/>
    </w:rPr>
  </w:style>
  <w:style w:type="paragraph" w:customStyle="1" w:styleId="Default">
    <w:name w:val="Default"/>
    <w:rsid w:val="00A04F8B"/>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A04F8B"/>
    <w:pPr>
      <w:numPr>
        <w:numId w:val="12"/>
      </w:numPr>
    </w:pPr>
  </w:style>
  <w:style w:type="paragraph" w:customStyle="1" w:styleId="CharChar4CharCharCharCharCharChar">
    <w:name w:val="Char Char4 Знак Знак Char Char Знак Знак Char Char Знак Char Char"/>
    <w:basedOn w:val="a"/>
    <w:semiHidden/>
    <w:rsid w:val="00A04F8B"/>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A04F8B"/>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A04F8B"/>
    <w:pPr>
      <w:numPr>
        <w:numId w:val="6"/>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A04F8B"/>
    <w:rPr>
      <w:color w:val="808080"/>
    </w:rPr>
  </w:style>
  <w:style w:type="character" w:styleId="affc">
    <w:name w:val="Unresolved Mention"/>
    <w:basedOn w:val="a0"/>
    <w:uiPriority w:val="99"/>
    <w:semiHidden/>
    <w:unhideWhenUsed/>
    <w:rsid w:val="00A04F8B"/>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BA035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mustafin@bashtel.ru" TargetMode="External"/><Relationship Id="rId18" Type="http://schemas.openxmlformats.org/officeDocument/2006/relationships/hyperlink" Target="mailto:nocorruption@rt.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s://www.roseltorg.ru" TargetMode="Externa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oleObject" Target="embeddings/oleObject1.bin"/><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MuhamadeevAV@bashtel.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roseltorg.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i.mustafin@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muhamadeevav@bashtel.ru" TargetMode="External"/><Relationship Id="rId17" Type="http://schemas.openxmlformats.org/officeDocument/2006/relationships/hyperlink" Target="https://www.roseltorg.ru" TargetMode="External"/><Relationship Id="rId25" Type="http://schemas.openxmlformats.org/officeDocument/2006/relationships/hyperlink" Target="mailto:ouz@bashtel.ru" TargetMode="External"/><Relationship Id="rId33" Type="http://schemas.openxmlformats.org/officeDocument/2006/relationships/hyperlink" Target="https://gisp.gov.ru/documents/10546664/" TargetMode="External"/><Relationship Id="rId38" Type="http://schemas.openxmlformats.org/officeDocument/2006/relationships/header" Target="header1.xml"/><Relationship Id="rId46" Type="http://schemas.openxmlformats.org/officeDocument/2006/relationships/header" Target="header2.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50708F688AA441A92B0E4525B1C26BE"/>
        <w:category>
          <w:name w:val="Общие"/>
          <w:gallery w:val="placeholder"/>
        </w:category>
        <w:types>
          <w:type w:val="bbPlcHdr"/>
        </w:types>
        <w:behaviors>
          <w:behavior w:val="content"/>
        </w:behaviors>
        <w:guid w:val="{FE64E7A6-2417-404A-9FBF-3E79CDA67533}"/>
      </w:docPartPr>
      <w:docPartBody>
        <w:p w:rsidR="002C6641" w:rsidRDefault="002C6641" w:rsidP="002C6641">
          <w:pPr>
            <w:pStyle w:val="750708F688AA441A92B0E4525B1C26B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641"/>
    <w:rsid w:val="00101216"/>
    <w:rsid w:val="002C6641"/>
    <w:rsid w:val="005F7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6641"/>
    <w:rPr>
      <w:color w:val="808080"/>
    </w:rPr>
  </w:style>
  <w:style w:type="paragraph" w:customStyle="1" w:styleId="750708F688AA441A92B0E4525B1C26BE">
    <w:name w:val="750708F688AA441A92B0E4525B1C26BE"/>
    <w:rsid w:val="002C66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29BE732-EB4F-40B0-B7CB-1EA1C18CC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49</Pages>
  <Words>16545</Words>
  <Characters>94311</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2020-09-18T10:05:00Z</cp:lastPrinted>
  <dcterms:created xsi:type="dcterms:W3CDTF">2020-09-10T03:07:00Z</dcterms:created>
  <dcterms:modified xsi:type="dcterms:W3CDTF">2020-09-18T10:11:00Z</dcterms:modified>
</cp:coreProperties>
</file>