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1E5" w:rsidRPr="00E421E5" w:rsidRDefault="00E421E5" w:rsidP="00E421E5">
      <w:pPr>
        <w:spacing w:after="0" w:line="240" w:lineRule="auto"/>
        <w:jc w:val="right"/>
        <w:rPr>
          <w:rFonts w:ascii="Times New Roman" w:eastAsia="Times New Roman" w:hAnsi="Times New Roman" w:cs="Times New Roman"/>
          <w:sz w:val="24"/>
          <w:szCs w:val="24"/>
          <w:lang w:eastAsia="ru-RU"/>
        </w:rPr>
      </w:pPr>
    </w:p>
    <w:p w:rsidR="000459FD" w:rsidRDefault="008A6699" w:rsidP="00F214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0459FD">
        <w:rPr>
          <w:rFonts w:ascii="Times New Roman" w:eastAsia="Times New Roman" w:hAnsi="Times New Roman" w:cs="Times New Roman"/>
          <w:b/>
          <w:sz w:val="26"/>
          <w:szCs w:val="20"/>
          <w:lang w:eastAsia="ru-RU"/>
        </w:rPr>
        <w:t xml:space="preserve"> </w:t>
      </w:r>
      <w:r w:rsidR="000459FD">
        <w:rPr>
          <w:rFonts w:ascii="Times New Roman" w:eastAsia="Times New Roman" w:hAnsi="Times New Roman" w:cs="Times New Roman"/>
          <w:b/>
          <w:sz w:val="26"/>
          <w:szCs w:val="20"/>
          <w:lang w:eastAsia="ru-RU"/>
        </w:rPr>
        <w:tab/>
        <w:t xml:space="preserve">                                                                                        </w:t>
      </w:r>
    </w:p>
    <w:p w:rsidR="00E421E5" w:rsidRPr="00E421E5" w:rsidRDefault="00E421E5" w:rsidP="000459FD">
      <w:pPr>
        <w:tabs>
          <w:tab w:val="left" w:pos="8070"/>
        </w:tabs>
        <w:spacing w:after="0" w:line="240" w:lineRule="auto"/>
        <w:rPr>
          <w:rFonts w:ascii="Times New Roman" w:eastAsia="Times New Roman" w:hAnsi="Times New Roman" w:cs="Times New Roman"/>
          <w:b/>
          <w:sz w:val="26"/>
          <w:szCs w:val="20"/>
          <w:lang w:eastAsia="ru-RU"/>
        </w:rPr>
      </w:pPr>
    </w:p>
    <w:p w:rsidR="00E421E5" w:rsidRPr="00E421E5" w:rsidRDefault="00E421E5" w:rsidP="00E421E5">
      <w:pPr>
        <w:tabs>
          <w:tab w:val="left" w:pos="1289"/>
        </w:tabs>
        <w:spacing w:after="0" w:line="240" w:lineRule="auto"/>
        <w:rPr>
          <w:rFonts w:ascii="Times New Roman" w:eastAsia="Times New Roman" w:hAnsi="Times New Roman" w:cs="Times New Roman"/>
          <w:bCs/>
          <w:sz w:val="24"/>
          <w:szCs w:val="24"/>
          <w:lang w:eastAsia="ru-RU"/>
        </w:rPr>
      </w:pPr>
      <w:r w:rsidRPr="00E421E5">
        <w:rPr>
          <w:rFonts w:ascii="Times New Roman" w:eastAsia="Times New Roman" w:hAnsi="Times New Roman" w:cs="Times New Roman"/>
          <w:bCs/>
          <w:sz w:val="24"/>
          <w:szCs w:val="24"/>
          <w:lang w:eastAsia="ru-RU"/>
        </w:rPr>
        <w:tab/>
      </w:r>
    </w:p>
    <w:p w:rsidR="00E421E5" w:rsidRPr="003C3398" w:rsidRDefault="00E421E5" w:rsidP="00C90B60">
      <w:pPr>
        <w:spacing w:after="0" w:line="240" w:lineRule="auto"/>
        <w:jc w:val="right"/>
        <w:rPr>
          <w:rFonts w:ascii="Times New Roman" w:eastAsia="Times New Roman" w:hAnsi="Times New Roman" w:cs="Times New Roman"/>
          <w:sz w:val="24"/>
          <w:szCs w:val="24"/>
          <w:lang w:eastAsia="ru-RU"/>
        </w:rPr>
      </w:pPr>
    </w:p>
    <w:p w:rsidR="00E421E5" w:rsidRDefault="00E421E5" w:rsidP="00E421E5">
      <w:pPr>
        <w:spacing w:after="0" w:line="240" w:lineRule="auto"/>
        <w:rPr>
          <w:rFonts w:ascii="Times New Roman" w:eastAsia="Times New Roman" w:hAnsi="Times New Roman" w:cs="Times New Roman"/>
          <w:sz w:val="24"/>
          <w:szCs w:val="24"/>
          <w:lang w:eastAsia="ru-RU"/>
        </w:rPr>
      </w:pPr>
    </w:p>
    <w:p w:rsidR="00F2142B" w:rsidRDefault="00F2142B" w:rsidP="00E421E5">
      <w:pPr>
        <w:spacing w:after="0" w:line="240" w:lineRule="auto"/>
        <w:rPr>
          <w:rFonts w:ascii="Times New Roman" w:eastAsia="Times New Roman" w:hAnsi="Times New Roman" w:cs="Times New Roman"/>
          <w:sz w:val="24"/>
          <w:szCs w:val="24"/>
          <w:lang w:eastAsia="ru-RU"/>
        </w:rPr>
      </w:pPr>
    </w:p>
    <w:p w:rsidR="00F2142B" w:rsidRDefault="00F2142B" w:rsidP="00E421E5">
      <w:pPr>
        <w:spacing w:after="0" w:line="240" w:lineRule="auto"/>
        <w:rPr>
          <w:rFonts w:ascii="Times New Roman" w:eastAsia="Times New Roman" w:hAnsi="Times New Roman" w:cs="Times New Roman"/>
          <w:sz w:val="24"/>
          <w:szCs w:val="24"/>
          <w:lang w:eastAsia="ru-RU"/>
        </w:rPr>
      </w:pPr>
    </w:p>
    <w:p w:rsidR="00F2142B" w:rsidRDefault="00F2142B" w:rsidP="00E421E5">
      <w:pPr>
        <w:spacing w:after="0" w:line="240" w:lineRule="auto"/>
        <w:rPr>
          <w:rFonts w:ascii="Times New Roman" w:eastAsia="Times New Roman" w:hAnsi="Times New Roman" w:cs="Times New Roman"/>
          <w:sz w:val="24"/>
          <w:szCs w:val="24"/>
          <w:lang w:eastAsia="ru-RU"/>
        </w:rPr>
      </w:pPr>
    </w:p>
    <w:p w:rsidR="00F2142B" w:rsidRDefault="00F2142B" w:rsidP="00E421E5">
      <w:pPr>
        <w:spacing w:after="0" w:line="240" w:lineRule="auto"/>
        <w:rPr>
          <w:rFonts w:ascii="Times New Roman" w:eastAsia="Times New Roman" w:hAnsi="Times New Roman" w:cs="Times New Roman"/>
          <w:sz w:val="24"/>
          <w:szCs w:val="24"/>
          <w:lang w:eastAsia="ru-RU"/>
        </w:rPr>
      </w:pPr>
    </w:p>
    <w:p w:rsidR="00F2142B" w:rsidRDefault="00F2142B" w:rsidP="00E421E5">
      <w:pPr>
        <w:spacing w:after="0" w:line="240" w:lineRule="auto"/>
        <w:rPr>
          <w:rFonts w:ascii="Times New Roman" w:eastAsia="Times New Roman" w:hAnsi="Times New Roman" w:cs="Times New Roman"/>
          <w:sz w:val="24"/>
          <w:szCs w:val="24"/>
          <w:lang w:eastAsia="ru-RU"/>
        </w:rPr>
      </w:pPr>
    </w:p>
    <w:p w:rsidR="00F2142B" w:rsidRDefault="00F2142B" w:rsidP="00E421E5">
      <w:pPr>
        <w:spacing w:after="0" w:line="240" w:lineRule="auto"/>
        <w:rPr>
          <w:rFonts w:ascii="Times New Roman" w:eastAsia="Times New Roman" w:hAnsi="Times New Roman" w:cs="Times New Roman"/>
          <w:sz w:val="24"/>
          <w:szCs w:val="24"/>
          <w:lang w:eastAsia="ru-RU"/>
        </w:rPr>
      </w:pPr>
    </w:p>
    <w:p w:rsidR="00F2142B" w:rsidRDefault="00F2142B" w:rsidP="00E421E5">
      <w:pPr>
        <w:spacing w:after="0" w:line="240" w:lineRule="auto"/>
        <w:rPr>
          <w:rFonts w:ascii="Times New Roman" w:eastAsia="Times New Roman" w:hAnsi="Times New Roman" w:cs="Times New Roman"/>
          <w:sz w:val="24"/>
          <w:szCs w:val="24"/>
          <w:lang w:eastAsia="ru-RU"/>
        </w:rPr>
      </w:pPr>
    </w:p>
    <w:p w:rsidR="00F2142B" w:rsidRDefault="00F2142B" w:rsidP="00E421E5">
      <w:pPr>
        <w:spacing w:after="0" w:line="240" w:lineRule="auto"/>
        <w:rPr>
          <w:rFonts w:ascii="Times New Roman" w:eastAsia="Times New Roman" w:hAnsi="Times New Roman" w:cs="Times New Roman"/>
          <w:sz w:val="24"/>
          <w:szCs w:val="24"/>
          <w:lang w:eastAsia="ru-RU"/>
        </w:rPr>
      </w:pPr>
    </w:p>
    <w:p w:rsidR="00F2142B" w:rsidRPr="003C3398" w:rsidRDefault="00F2142B" w:rsidP="00E421E5">
      <w:pPr>
        <w:spacing w:after="0" w:line="240" w:lineRule="auto"/>
        <w:rPr>
          <w:rFonts w:ascii="Times New Roman" w:eastAsia="Times New Roman" w:hAnsi="Times New Roman" w:cs="Times New Roman"/>
          <w:sz w:val="24"/>
          <w:szCs w:val="24"/>
          <w:lang w:eastAsia="ru-RU"/>
        </w:rPr>
      </w:pPr>
    </w:p>
    <w:p w:rsidR="00E421E5" w:rsidRPr="003C3398" w:rsidRDefault="00E421E5" w:rsidP="00E421E5">
      <w:pPr>
        <w:spacing w:after="0" w:line="240" w:lineRule="auto"/>
        <w:rPr>
          <w:rFonts w:ascii="Times New Roman" w:eastAsia="Times New Roman" w:hAnsi="Times New Roman" w:cs="Times New Roman"/>
          <w:sz w:val="24"/>
          <w:szCs w:val="24"/>
          <w:lang w:eastAsia="ru-RU"/>
        </w:rPr>
      </w:pPr>
    </w:p>
    <w:p w:rsidR="00E421E5" w:rsidRPr="00E421E5" w:rsidRDefault="00E421E5" w:rsidP="00E421E5">
      <w:pPr>
        <w:spacing w:after="0" w:line="240" w:lineRule="auto"/>
        <w:jc w:val="center"/>
        <w:rPr>
          <w:rFonts w:ascii="Times New Roman" w:eastAsia="Times New Roman" w:hAnsi="Times New Roman" w:cs="Times New Roman"/>
          <w:bCs/>
          <w:sz w:val="24"/>
          <w:szCs w:val="24"/>
          <w:lang w:eastAsia="ru-RU"/>
        </w:rPr>
      </w:pPr>
    </w:p>
    <w:p w:rsidR="00E421E5" w:rsidRPr="00E421E5" w:rsidRDefault="00E421E5" w:rsidP="00E421E5">
      <w:pPr>
        <w:spacing w:after="0" w:line="240" w:lineRule="auto"/>
        <w:jc w:val="center"/>
        <w:rPr>
          <w:rFonts w:ascii="Times New Roman" w:eastAsia="Times New Roman" w:hAnsi="Times New Roman" w:cs="Times New Roman"/>
          <w:bCs/>
          <w:sz w:val="24"/>
          <w:szCs w:val="24"/>
          <w:lang w:eastAsia="ru-RU"/>
        </w:rPr>
      </w:pPr>
      <w:r w:rsidRPr="00E421E5">
        <w:rPr>
          <w:rFonts w:ascii="Times New Roman" w:eastAsia="Times New Roman" w:hAnsi="Times New Roman" w:cs="Times New Roman"/>
          <w:bCs/>
          <w:sz w:val="24"/>
          <w:szCs w:val="24"/>
          <w:lang w:eastAsia="ru-RU"/>
        </w:rPr>
        <w:t xml:space="preserve"> </w:t>
      </w:r>
    </w:p>
    <w:p w:rsidR="00E421E5" w:rsidRPr="00E421E5" w:rsidRDefault="00E421E5" w:rsidP="00E421E5">
      <w:pPr>
        <w:spacing w:after="0" w:line="240" w:lineRule="auto"/>
        <w:jc w:val="center"/>
        <w:rPr>
          <w:rFonts w:ascii="Times New Roman" w:eastAsia="Times New Roman" w:hAnsi="Times New Roman" w:cs="Times New Roman"/>
          <w:b/>
          <w:bCs/>
          <w:sz w:val="24"/>
          <w:szCs w:val="24"/>
          <w:lang w:eastAsia="ru-RU"/>
        </w:rPr>
      </w:pPr>
      <w:r w:rsidRPr="00E421E5">
        <w:rPr>
          <w:rFonts w:ascii="Times New Roman" w:eastAsia="Times New Roman" w:hAnsi="Times New Roman" w:cs="Times New Roman"/>
          <w:b/>
          <w:bCs/>
          <w:sz w:val="24"/>
          <w:szCs w:val="24"/>
          <w:lang w:eastAsia="ru-RU"/>
        </w:rPr>
        <w:t>ИЗВЕЩЕНИЕ О ПРОВЕДЕНИИ</w:t>
      </w:r>
    </w:p>
    <w:p w:rsidR="00E421E5" w:rsidRPr="00E421E5" w:rsidRDefault="00E421E5" w:rsidP="00E421E5">
      <w:pPr>
        <w:spacing w:after="0" w:line="240" w:lineRule="auto"/>
        <w:jc w:val="center"/>
        <w:rPr>
          <w:rFonts w:ascii="Times New Roman" w:eastAsia="Times New Roman" w:hAnsi="Times New Roman" w:cs="Times New Roman"/>
          <w:b/>
          <w:bCs/>
          <w:sz w:val="24"/>
          <w:szCs w:val="24"/>
          <w:lang w:eastAsia="ru-RU"/>
        </w:rPr>
      </w:pPr>
      <w:r w:rsidRPr="00E421E5">
        <w:rPr>
          <w:rFonts w:ascii="Times New Roman" w:eastAsia="Times New Roman" w:hAnsi="Times New Roman" w:cs="Times New Roman"/>
          <w:b/>
          <w:bCs/>
          <w:sz w:val="24"/>
          <w:szCs w:val="24"/>
          <w:lang w:eastAsia="ru-RU"/>
        </w:rPr>
        <w:t>ОТКРЫТОГО ЗАПРОСА КОТИРОВОК</w:t>
      </w:r>
    </w:p>
    <w:p w:rsidR="00E421E5" w:rsidRPr="00E421E5" w:rsidRDefault="00E421E5" w:rsidP="00E421E5">
      <w:pPr>
        <w:spacing w:after="0" w:line="360" w:lineRule="auto"/>
        <w:jc w:val="center"/>
        <w:rPr>
          <w:rFonts w:ascii="Times New Roman" w:eastAsia="Times New Roman" w:hAnsi="Times New Roman" w:cs="Times New Roman"/>
          <w:b/>
          <w:bCs/>
          <w:sz w:val="24"/>
          <w:szCs w:val="24"/>
          <w:lang w:eastAsia="ru-RU"/>
        </w:rPr>
      </w:pPr>
      <w:r w:rsidRPr="00E421E5">
        <w:rPr>
          <w:rFonts w:ascii="Times New Roman" w:eastAsia="Times New Roman" w:hAnsi="Times New Roman" w:cs="Times New Roman"/>
          <w:b/>
          <w:bCs/>
          <w:sz w:val="24"/>
          <w:szCs w:val="24"/>
          <w:lang w:eastAsia="ru-RU"/>
        </w:rPr>
        <w:t>в электронной форме</w:t>
      </w:r>
      <w:r w:rsidRPr="00E421E5">
        <w:rPr>
          <w:rFonts w:ascii="Times New Roman" w:eastAsia="Times New Roman" w:hAnsi="Times New Roman" w:cs="Times New Roman"/>
          <w:b/>
          <w:sz w:val="24"/>
          <w:szCs w:val="24"/>
          <w:lang w:eastAsia="ru-RU"/>
        </w:rPr>
        <w:t xml:space="preserve"> на </w:t>
      </w:r>
      <w:r w:rsidRPr="00E421E5">
        <w:rPr>
          <w:rFonts w:ascii="Times New Roman" w:eastAsia="Times New Roman" w:hAnsi="Times New Roman" w:cs="Times New Roman"/>
          <w:b/>
          <w:bCs/>
          <w:sz w:val="24"/>
          <w:szCs w:val="24"/>
          <w:lang w:eastAsia="ru-RU"/>
        </w:rPr>
        <w:t xml:space="preserve">право заключения договора </w:t>
      </w:r>
    </w:p>
    <w:p w:rsidR="00E421E5" w:rsidRPr="00E421E5" w:rsidRDefault="00E421E5" w:rsidP="00E421E5">
      <w:pPr>
        <w:spacing w:after="0" w:line="240" w:lineRule="auto"/>
        <w:jc w:val="center"/>
        <w:rPr>
          <w:rFonts w:ascii="Times New Roman" w:eastAsia="Times New Roman" w:hAnsi="Times New Roman" w:cs="Times New Roman"/>
          <w:sz w:val="26"/>
          <w:szCs w:val="26"/>
          <w:lang w:eastAsia="ru-RU"/>
        </w:rPr>
      </w:pPr>
      <w:r w:rsidRPr="00E421E5">
        <w:rPr>
          <w:rFonts w:ascii="Times New Roman" w:eastAsia="Times New Roman" w:hAnsi="Times New Roman" w:cs="Times New Roman"/>
          <w:sz w:val="26"/>
          <w:szCs w:val="26"/>
          <w:lang w:eastAsia="ru-RU"/>
        </w:rPr>
        <w:t xml:space="preserve">на </w:t>
      </w:r>
      <w:r w:rsidR="00E96749">
        <w:rPr>
          <w:rFonts w:ascii="Times New Roman" w:eastAsia="Times New Roman" w:hAnsi="Times New Roman" w:cs="Times New Roman"/>
          <w:sz w:val="26"/>
          <w:szCs w:val="26"/>
          <w:lang w:eastAsia="ru-RU"/>
        </w:rPr>
        <w:t xml:space="preserve">выполнение работ </w:t>
      </w:r>
      <w:r w:rsidR="00E96749" w:rsidRPr="00E96749">
        <w:rPr>
          <w:rFonts w:ascii="Times New Roman" w:eastAsia="Times New Roman" w:hAnsi="Times New Roman" w:cs="Times New Roman"/>
          <w:sz w:val="26"/>
          <w:szCs w:val="26"/>
          <w:lang w:eastAsia="ru-RU"/>
        </w:rPr>
        <w:t xml:space="preserve">по установке устройства автоматического регулирования подачи тепловой энергии по </w:t>
      </w:r>
      <w:proofErr w:type="spellStart"/>
      <w:r w:rsidR="00E96749" w:rsidRPr="00E96749">
        <w:rPr>
          <w:rFonts w:ascii="Times New Roman" w:eastAsia="Times New Roman" w:hAnsi="Times New Roman" w:cs="Times New Roman"/>
          <w:sz w:val="26"/>
          <w:szCs w:val="26"/>
          <w:lang w:eastAsia="ru-RU"/>
        </w:rPr>
        <w:t>погодозависимому</w:t>
      </w:r>
      <w:proofErr w:type="spellEnd"/>
      <w:r w:rsidR="00E96749" w:rsidRPr="00E96749">
        <w:rPr>
          <w:rFonts w:ascii="Times New Roman" w:eastAsia="Times New Roman" w:hAnsi="Times New Roman" w:cs="Times New Roman"/>
          <w:sz w:val="26"/>
          <w:szCs w:val="26"/>
          <w:lang w:eastAsia="ru-RU"/>
        </w:rPr>
        <w:t xml:space="preserve"> внешнему датчику и внутреннему датчику в помещениях ПАО «Башинформсвязь».</w:t>
      </w:r>
    </w:p>
    <w:p w:rsidR="00E421E5" w:rsidRPr="00E421E5" w:rsidRDefault="00E421E5" w:rsidP="00E421E5">
      <w:pPr>
        <w:spacing w:after="0" w:line="240" w:lineRule="auto"/>
        <w:jc w:val="center"/>
        <w:rPr>
          <w:rFonts w:ascii="Times New Roman" w:eastAsia="Times New Roman" w:hAnsi="Times New Roman" w:cs="Times New Roman"/>
          <w:i/>
          <w:sz w:val="26"/>
          <w:szCs w:val="26"/>
          <w:lang w:eastAsia="ru-RU"/>
        </w:rPr>
      </w:pPr>
    </w:p>
    <w:p w:rsidR="00E421E5" w:rsidRPr="00E421E5" w:rsidRDefault="00E421E5" w:rsidP="00E421E5">
      <w:pPr>
        <w:autoSpaceDE w:val="0"/>
        <w:autoSpaceDN w:val="0"/>
        <w:adjustRightInd w:val="0"/>
        <w:spacing w:after="0" w:line="240" w:lineRule="auto"/>
        <w:jc w:val="both"/>
        <w:rPr>
          <w:rFonts w:ascii="Times New Roman" w:eastAsia="Calibri" w:hAnsi="Times New Roman" w:cs="Times New Roman"/>
          <w:i/>
          <w:color w:val="000000"/>
          <w:sz w:val="26"/>
          <w:szCs w:val="26"/>
        </w:rPr>
      </w:pPr>
      <w:r w:rsidRPr="00E421E5">
        <w:rPr>
          <w:rFonts w:ascii="Times New Roman" w:eastAsia="Calibri" w:hAnsi="Times New Roman" w:cs="Times New Roman"/>
          <w:i/>
          <w:color w:val="000000"/>
          <w:sz w:val="26"/>
          <w:szCs w:val="26"/>
        </w:rPr>
        <w:t xml:space="preserve">ДАТА ПУБЛИКАЦИИ ИЗВЕЩЕНИЯ О ЗАКУПКЕ (РАЗМЕЩЕНИЯ НА САЙТАХ): </w:t>
      </w:r>
    </w:p>
    <w:p w:rsidR="00E421E5" w:rsidRDefault="00E421E5" w:rsidP="00E421E5">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E421E5" w:rsidRDefault="00E421E5" w:rsidP="00E421E5">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E421E5">
        <w:rPr>
          <w:rFonts w:ascii="Times New Roman" w:eastAsia="Calibri" w:hAnsi="Times New Roman" w:cs="Times New Roman"/>
          <w:iCs/>
          <w:color w:val="000000"/>
          <w:sz w:val="24"/>
          <w:szCs w:val="24"/>
        </w:rPr>
        <w:t>«</w:t>
      </w:r>
      <w:r w:rsidR="00E96749">
        <w:rPr>
          <w:rFonts w:ascii="Times New Roman" w:eastAsia="Calibri" w:hAnsi="Times New Roman" w:cs="Times New Roman"/>
          <w:iCs/>
          <w:color w:val="000000"/>
          <w:sz w:val="24"/>
          <w:szCs w:val="24"/>
        </w:rPr>
        <w:t>0</w:t>
      </w:r>
      <w:r w:rsidR="00F2142B">
        <w:rPr>
          <w:rFonts w:ascii="Times New Roman" w:eastAsia="Calibri" w:hAnsi="Times New Roman" w:cs="Times New Roman"/>
          <w:iCs/>
          <w:color w:val="000000"/>
          <w:sz w:val="24"/>
          <w:szCs w:val="24"/>
        </w:rPr>
        <w:t>9</w:t>
      </w:r>
      <w:r w:rsidRPr="00E421E5">
        <w:rPr>
          <w:rFonts w:ascii="Times New Roman" w:eastAsia="Calibri" w:hAnsi="Times New Roman" w:cs="Times New Roman"/>
          <w:iCs/>
          <w:color w:val="000000"/>
          <w:sz w:val="24"/>
          <w:szCs w:val="24"/>
        </w:rPr>
        <w:t xml:space="preserve">» </w:t>
      </w:r>
      <w:r w:rsidR="00E96749">
        <w:rPr>
          <w:rFonts w:ascii="Times New Roman" w:eastAsia="Calibri" w:hAnsi="Times New Roman" w:cs="Times New Roman"/>
          <w:iCs/>
          <w:color w:val="000000"/>
          <w:sz w:val="24"/>
          <w:szCs w:val="24"/>
        </w:rPr>
        <w:t>августа</w:t>
      </w:r>
      <w:r w:rsidR="00C74522">
        <w:rPr>
          <w:rFonts w:ascii="Times New Roman" w:eastAsia="Calibri" w:hAnsi="Times New Roman" w:cs="Times New Roman"/>
          <w:iCs/>
          <w:color w:val="000000"/>
          <w:sz w:val="24"/>
          <w:szCs w:val="24"/>
        </w:rPr>
        <w:t xml:space="preserve"> </w:t>
      </w:r>
      <w:r w:rsidRPr="00E421E5">
        <w:rPr>
          <w:rFonts w:ascii="Times New Roman" w:eastAsia="Calibri" w:hAnsi="Times New Roman" w:cs="Times New Roman"/>
          <w:iCs/>
          <w:color w:val="000000"/>
          <w:sz w:val="24"/>
          <w:szCs w:val="24"/>
        </w:rPr>
        <w:t>2018 года</w:t>
      </w:r>
    </w:p>
    <w:p w:rsidR="00E421E5" w:rsidRPr="00E421E5" w:rsidRDefault="00E421E5" w:rsidP="00E421E5">
      <w:pPr>
        <w:autoSpaceDE w:val="0"/>
        <w:autoSpaceDN w:val="0"/>
        <w:adjustRightInd w:val="0"/>
        <w:spacing w:after="0" w:line="240" w:lineRule="auto"/>
        <w:ind w:left="3686"/>
        <w:rPr>
          <w:rFonts w:ascii="Times New Roman" w:eastAsia="Calibri" w:hAnsi="Times New Roman" w:cs="Times New Roman"/>
          <w:bCs/>
          <w:iCs/>
          <w:color w:val="000000"/>
          <w:sz w:val="24"/>
          <w:szCs w:val="24"/>
        </w:rPr>
      </w:pPr>
    </w:p>
    <w:p w:rsidR="00E421E5" w:rsidRPr="00E421E5" w:rsidRDefault="00E421E5" w:rsidP="00E421E5">
      <w:pPr>
        <w:autoSpaceDE w:val="0"/>
        <w:autoSpaceDN w:val="0"/>
        <w:adjustRightInd w:val="0"/>
        <w:spacing w:after="0" w:line="240" w:lineRule="auto"/>
        <w:ind w:left="3686"/>
        <w:jc w:val="both"/>
        <w:rPr>
          <w:rFonts w:ascii="Times New Roman" w:eastAsia="Calibri" w:hAnsi="Times New Roman" w:cs="Times New Roman"/>
          <w:iCs/>
          <w:color w:val="FF0000"/>
          <w:sz w:val="24"/>
          <w:szCs w:val="24"/>
        </w:rPr>
      </w:pPr>
      <w:r w:rsidRPr="00E421E5">
        <w:rPr>
          <w:rFonts w:ascii="Times New Roman" w:eastAsia="Calibri" w:hAnsi="Times New Roman" w:cs="Times New Roman"/>
          <w:iCs/>
          <w:color w:val="000000"/>
          <w:sz w:val="24"/>
          <w:szCs w:val="24"/>
        </w:rPr>
        <w:t xml:space="preserve">Сайт Электронной торговой площадки: </w:t>
      </w:r>
      <w:hyperlink r:id="rId10" w:history="1">
        <w:r w:rsidRPr="00E421E5">
          <w:rPr>
            <w:rFonts w:ascii="Times New Roman" w:eastAsia="Calibri" w:hAnsi="Times New Roman" w:cs="Times New Roman"/>
            <w:color w:val="0000FF"/>
            <w:sz w:val="24"/>
            <w:szCs w:val="24"/>
            <w:u w:val="single"/>
            <w:lang w:val="en-US"/>
          </w:rPr>
          <w:t>https</w:t>
        </w:r>
        <w:r w:rsidRPr="00E421E5">
          <w:rPr>
            <w:rFonts w:ascii="Times New Roman" w:eastAsia="Calibri" w:hAnsi="Times New Roman" w:cs="Times New Roman"/>
            <w:color w:val="0000FF"/>
            <w:sz w:val="24"/>
            <w:szCs w:val="24"/>
            <w:u w:val="single"/>
          </w:rPr>
          <w:t>://</w:t>
        </w:r>
        <w:r w:rsidRPr="00E421E5">
          <w:rPr>
            <w:rFonts w:ascii="Times New Roman" w:eastAsia="Calibri" w:hAnsi="Times New Roman" w:cs="Times New Roman"/>
            <w:color w:val="0000FF"/>
            <w:sz w:val="24"/>
            <w:szCs w:val="24"/>
            <w:u w:val="single"/>
            <w:lang w:val="en-US"/>
          </w:rPr>
          <w:t>www</w:t>
        </w:r>
        <w:r w:rsidRPr="00E421E5">
          <w:rPr>
            <w:rFonts w:ascii="Times New Roman" w:eastAsia="Calibri" w:hAnsi="Times New Roman" w:cs="Times New Roman"/>
            <w:color w:val="0000FF"/>
            <w:sz w:val="24"/>
            <w:szCs w:val="24"/>
            <w:u w:val="single"/>
          </w:rPr>
          <w:t>.</w:t>
        </w:r>
        <w:proofErr w:type="spellStart"/>
        <w:r w:rsidRPr="00E421E5">
          <w:rPr>
            <w:rFonts w:ascii="Times New Roman" w:eastAsia="Calibri" w:hAnsi="Times New Roman" w:cs="Times New Roman"/>
            <w:color w:val="0000FF"/>
            <w:sz w:val="24"/>
            <w:szCs w:val="24"/>
            <w:u w:val="single"/>
            <w:lang w:val="en-US"/>
          </w:rPr>
          <w:t>setonline</w:t>
        </w:r>
        <w:proofErr w:type="spellEnd"/>
        <w:r w:rsidRPr="00E421E5">
          <w:rPr>
            <w:rFonts w:ascii="Times New Roman" w:eastAsia="Calibri" w:hAnsi="Times New Roman" w:cs="Times New Roman"/>
            <w:color w:val="0000FF"/>
            <w:sz w:val="24"/>
            <w:szCs w:val="24"/>
            <w:u w:val="single"/>
          </w:rPr>
          <w:t>.</w:t>
        </w:r>
        <w:proofErr w:type="spellStart"/>
        <w:r w:rsidRPr="00E421E5">
          <w:rPr>
            <w:rFonts w:ascii="Times New Roman" w:eastAsia="Calibri" w:hAnsi="Times New Roman" w:cs="Times New Roman"/>
            <w:color w:val="0000FF"/>
            <w:sz w:val="24"/>
            <w:szCs w:val="24"/>
            <w:u w:val="single"/>
            <w:lang w:val="en-US"/>
          </w:rPr>
          <w:t>ru</w:t>
        </w:r>
        <w:proofErr w:type="spellEnd"/>
      </w:hyperlink>
    </w:p>
    <w:p w:rsidR="00E421E5" w:rsidRPr="00E421E5" w:rsidRDefault="00E421E5" w:rsidP="00E421E5">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E421E5" w:rsidRPr="00E421E5" w:rsidRDefault="00E421E5" w:rsidP="00E421E5">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E421E5">
        <w:rPr>
          <w:rFonts w:ascii="Times New Roman" w:eastAsia="Calibri" w:hAnsi="Times New Roman" w:cs="Times New Roman"/>
          <w:iCs/>
          <w:color w:val="000000"/>
          <w:sz w:val="24"/>
          <w:szCs w:val="24"/>
        </w:rPr>
        <w:t xml:space="preserve">Единая информационная система: </w:t>
      </w:r>
      <w:hyperlink r:id="rId11" w:history="1">
        <w:r w:rsidRPr="00E421E5">
          <w:rPr>
            <w:rFonts w:ascii="Times New Roman" w:eastAsia="Calibri" w:hAnsi="Times New Roman" w:cs="Times New Roman"/>
            <w:color w:val="0000FF"/>
            <w:sz w:val="24"/>
            <w:szCs w:val="24"/>
            <w:u w:val="single"/>
          </w:rPr>
          <w:t>www.zakupki.gov.ru</w:t>
        </w:r>
      </w:hyperlink>
    </w:p>
    <w:p w:rsidR="00E421E5" w:rsidRPr="00E421E5" w:rsidRDefault="00E421E5" w:rsidP="00E421E5">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E421E5" w:rsidRPr="00E421E5" w:rsidRDefault="00E421E5" w:rsidP="00E421E5">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E421E5">
        <w:rPr>
          <w:rFonts w:ascii="Times New Roman" w:eastAsia="Calibri" w:hAnsi="Times New Roman" w:cs="Times New Roman"/>
          <w:iCs/>
          <w:color w:val="000000"/>
          <w:sz w:val="24"/>
          <w:szCs w:val="24"/>
        </w:rPr>
        <w:t xml:space="preserve">Официальный сайт ПАО «Башинформсвязь»: </w:t>
      </w:r>
      <w:hyperlink r:id="rId12" w:history="1">
        <w:r w:rsidRPr="00E421E5">
          <w:rPr>
            <w:rFonts w:ascii="Times New Roman" w:eastAsia="Calibri" w:hAnsi="Times New Roman" w:cs="Times New Roman"/>
            <w:bCs/>
            <w:iCs/>
            <w:color w:val="0000FF"/>
            <w:sz w:val="24"/>
            <w:szCs w:val="24"/>
            <w:u w:val="single"/>
          </w:rPr>
          <w:t>www.</w:t>
        </w:r>
        <w:r w:rsidRPr="00E421E5">
          <w:rPr>
            <w:rFonts w:ascii="Times New Roman" w:eastAsia="Calibri" w:hAnsi="Times New Roman" w:cs="Times New Roman"/>
            <w:bCs/>
            <w:iCs/>
            <w:color w:val="0000FF"/>
            <w:sz w:val="24"/>
            <w:szCs w:val="24"/>
            <w:u w:val="single"/>
            <w:lang w:val="en-US"/>
          </w:rPr>
          <w:t>bashtel</w:t>
        </w:r>
        <w:r w:rsidRPr="00E421E5">
          <w:rPr>
            <w:rFonts w:ascii="Times New Roman" w:eastAsia="Calibri" w:hAnsi="Times New Roman" w:cs="Times New Roman"/>
            <w:bCs/>
            <w:iCs/>
            <w:color w:val="0000FF"/>
            <w:sz w:val="24"/>
            <w:szCs w:val="24"/>
            <w:u w:val="single"/>
          </w:rPr>
          <w:t>.</w:t>
        </w:r>
        <w:proofErr w:type="spellStart"/>
        <w:r w:rsidRPr="00E421E5">
          <w:rPr>
            <w:rFonts w:ascii="Times New Roman" w:eastAsia="Calibri" w:hAnsi="Times New Roman" w:cs="Times New Roman"/>
            <w:bCs/>
            <w:iCs/>
            <w:color w:val="0000FF"/>
            <w:sz w:val="24"/>
            <w:szCs w:val="24"/>
            <w:u w:val="single"/>
          </w:rPr>
          <w:t>ru</w:t>
        </w:r>
        <w:proofErr w:type="spellEnd"/>
      </w:hyperlink>
    </w:p>
    <w:p w:rsidR="00E421E5" w:rsidRPr="00E421E5" w:rsidRDefault="00E421E5" w:rsidP="00E421E5">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E421E5" w:rsidRPr="00E421E5" w:rsidRDefault="00E421E5" w:rsidP="00E421E5">
      <w:pPr>
        <w:spacing w:after="0" w:line="240" w:lineRule="auto"/>
        <w:jc w:val="center"/>
        <w:rPr>
          <w:rFonts w:ascii="Times New Roman" w:eastAsia="Times New Roman" w:hAnsi="Times New Roman" w:cs="Times New Roman"/>
          <w:sz w:val="24"/>
          <w:szCs w:val="24"/>
          <w:lang w:eastAsia="ru-RU"/>
        </w:rPr>
      </w:pPr>
    </w:p>
    <w:p w:rsidR="00E421E5" w:rsidRPr="00E421E5" w:rsidRDefault="00E421E5" w:rsidP="00E421E5">
      <w:pPr>
        <w:spacing w:after="0" w:line="240" w:lineRule="auto"/>
        <w:jc w:val="center"/>
        <w:rPr>
          <w:rFonts w:ascii="Times New Roman" w:eastAsia="Times New Roman" w:hAnsi="Times New Roman" w:cs="Times New Roman"/>
          <w:sz w:val="24"/>
          <w:szCs w:val="24"/>
          <w:lang w:eastAsia="ru-RU"/>
        </w:rPr>
      </w:pPr>
    </w:p>
    <w:p w:rsidR="00E421E5" w:rsidRDefault="00E421E5" w:rsidP="00E421E5">
      <w:pPr>
        <w:spacing w:after="0" w:line="240" w:lineRule="auto"/>
        <w:jc w:val="center"/>
        <w:rPr>
          <w:rFonts w:ascii="Times New Roman" w:eastAsia="Times New Roman" w:hAnsi="Times New Roman" w:cs="Times New Roman"/>
          <w:sz w:val="24"/>
          <w:szCs w:val="24"/>
          <w:lang w:eastAsia="ru-RU"/>
        </w:rPr>
      </w:pPr>
    </w:p>
    <w:p w:rsidR="00F2142B" w:rsidRDefault="00F2142B" w:rsidP="00E421E5">
      <w:pPr>
        <w:spacing w:after="0" w:line="240" w:lineRule="auto"/>
        <w:jc w:val="center"/>
        <w:rPr>
          <w:rFonts w:ascii="Times New Roman" w:eastAsia="Times New Roman" w:hAnsi="Times New Roman" w:cs="Times New Roman"/>
          <w:sz w:val="24"/>
          <w:szCs w:val="24"/>
          <w:lang w:eastAsia="ru-RU"/>
        </w:rPr>
      </w:pPr>
    </w:p>
    <w:p w:rsidR="00C74522" w:rsidRDefault="00C74522" w:rsidP="00E421E5">
      <w:pPr>
        <w:spacing w:after="0" w:line="240" w:lineRule="auto"/>
        <w:jc w:val="center"/>
        <w:rPr>
          <w:rFonts w:ascii="Times New Roman" w:eastAsia="Times New Roman" w:hAnsi="Times New Roman" w:cs="Times New Roman"/>
          <w:sz w:val="24"/>
          <w:szCs w:val="24"/>
          <w:lang w:eastAsia="ru-RU"/>
        </w:rPr>
      </w:pPr>
    </w:p>
    <w:p w:rsidR="00C74522" w:rsidRDefault="00C74522" w:rsidP="00E421E5">
      <w:pPr>
        <w:spacing w:after="0" w:line="240" w:lineRule="auto"/>
        <w:jc w:val="center"/>
        <w:rPr>
          <w:rFonts w:ascii="Times New Roman" w:eastAsia="Times New Roman" w:hAnsi="Times New Roman" w:cs="Times New Roman"/>
          <w:sz w:val="24"/>
          <w:szCs w:val="24"/>
          <w:lang w:eastAsia="ru-RU"/>
        </w:rPr>
      </w:pPr>
    </w:p>
    <w:p w:rsidR="00C74522" w:rsidRDefault="00C74522" w:rsidP="00E421E5">
      <w:pPr>
        <w:spacing w:after="0" w:line="240" w:lineRule="auto"/>
        <w:jc w:val="center"/>
        <w:rPr>
          <w:rFonts w:ascii="Times New Roman" w:eastAsia="Times New Roman" w:hAnsi="Times New Roman" w:cs="Times New Roman"/>
          <w:sz w:val="24"/>
          <w:szCs w:val="24"/>
          <w:lang w:eastAsia="ru-RU"/>
        </w:rPr>
      </w:pPr>
    </w:p>
    <w:p w:rsidR="002E7B9D" w:rsidRDefault="002E7B9D" w:rsidP="00E421E5">
      <w:pPr>
        <w:spacing w:after="0" w:line="240" w:lineRule="auto"/>
        <w:jc w:val="center"/>
        <w:rPr>
          <w:rFonts w:ascii="Times New Roman" w:eastAsia="Times New Roman" w:hAnsi="Times New Roman" w:cs="Times New Roman"/>
          <w:sz w:val="24"/>
          <w:szCs w:val="24"/>
          <w:lang w:eastAsia="ru-RU"/>
        </w:rPr>
      </w:pPr>
    </w:p>
    <w:p w:rsidR="002E7B9D" w:rsidRDefault="002E7B9D" w:rsidP="00E421E5">
      <w:pPr>
        <w:spacing w:after="0" w:line="240" w:lineRule="auto"/>
        <w:jc w:val="center"/>
        <w:rPr>
          <w:rFonts w:ascii="Times New Roman" w:eastAsia="Times New Roman" w:hAnsi="Times New Roman" w:cs="Times New Roman"/>
          <w:sz w:val="24"/>
          <w:szCs w:val="24"/>
          <w:lang w:eastAsia="ru-RU"/>
        </w:rPr>
      </w:pPr>
    </w:p>
    <w:p w:rsidR="00C74522" w:rsidRDefault="00C74522" w:rsidP="00E421E5">
      <w:pPr>
        <w:spacing w:after="0" w:line="240" w:lineRule="auto"/>
        <w:jc w:val="center"/>
        <w:rPr>
          <w:rFonts w:ascii="Times New Roman" w:eastAsia="Times New Roman" w:hAnsi="Times New Roman" w:cs="Times New Roman"/>
          <w:sz w:val="24"/>
          <w:szCs w:val="24"/>
          <w:lang w:eastAsia="ru-RU"/>
        </w:rPr>
      </w:pPr>
    </w:p>
    <w:p w:rsidR="00E421E5" w:rsidRDefault="00E421E5" w:rsidP="00E421E5">
      <w:pPr>
        <w:spacing w:after="0" w:line="240" w:lineRule="auto"/>
        <w:rPr>
          <w:rFonts w:ascii="Times New Roman" w:eastAsia="Times New Roman" w:hAnsi="Times New Roman" w:cs="Times New Roman"/>
          <w:sz w:val="24"/>
          <w:szCs w:val="24"/>
          <w:lang w:eastAsia="ru-RU"/>
        </w:rPr>
      </w:pPr>
    </w:p>
    <w:p w:rsidR="00C90B60" w:rsidRPr="00E421E5" w:rsidRDefault="00C90B60" w:rsidP="00E421E5">
      <w:pPr>
        <w:spacing w:after="0" w:line="240" w:lineRule="auto"/>
        <w:rPr>
          <w:rFonts w:ascii="Times New Roman" w:eastAsia="Times New Roman" w:hAnsi="Times New Roman" w:cs="Times New Roman"/>
          <w:sz w:val="24"/>
          <w:szCs w:val="24"/>
          <w:lang w:eastAsia="ru-RU"/>
        </w:rPr>
      </w:pPr>
    </w:p>
    <w:p w:rsidR="00E421E5" w:rsidRPr="00E421E5" w:rsidRDefault="00E421E5" w:rsidP="00E421E5">
      <w:pPr>
        <w:snapToGrid w:val="0"/>
        <w:spacing w:after="0" w:line="240" w:lineRule="auto"/>
        <w:jc w:val="center"/>
        <w:rPr>
          <w:rFonts w:ascii="Times New Roman" w:eastAsia="Times New Roman" w:hAnsi="Times New Roman" w:cs="Times New Roman"/>
          <w:b/>
          <w:sz w:val="24"/>
          <w:szCs w:val="24"/>
          <w:lang w:val="en-US" w:eastAsia="ru-RU"/>
        </w:rPr>
      </w:pPr>
      <w:r w:rsidRPr="00E421E5">
        <w:rPr>
          <w:rFonts w:ascii="Times New Roman" w:eastAsia="Times New Roman" w:hAnsi="Times New Roman" w:cs="Times New Roman"/>
          <w:b/>
          <w:sz w:val="24"/>
          <w:szCs w:val="24"/>
          <w:lang w:eastAsia="ru-RU"/>
        </w:rPr>
        <w:t>20</w:t>
      </w:r>
      <w:r w:rsidR="00C74522">
        <w:rPr>
          <w:rFonts w:ascii="Times New Roman" w:eastAsia="Times New Roman" w:hAnsi="Times New Roman" w:cs="Times New Roman"/>
          <w:b/>
          <w:sz w:val="24"/>
          <w:szCs w:val="24"/>
          <w:lang w:eastAsia="ru-RU"/>
        </w:rPr>
        <w:t>18</w:t>
      </w:r>
    </w:p>
    <w:p w:rsidR="00E421E5" w:rsidRPr="00E421E5" w:rsidRDefault="00E421E5" w:rsidP="00E421E5">
      <w:pPr>
        <w:spacing w:after="0" w:line="240" w:lineRule="auto"/>
        <w:jc w:val="center"/>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br w:type="page"/>
      </w:r>
    </w:p>
    <w:p w:rsidR="00E421E5" w:rsidRPr="00E421E5" w:rsidRDefault="00E421E5" w:rsidP="00E421E5">
      <w:pPr>
        <w:spacing w:after="0" w:line="240" w:lineRule="auto"/>
        <w:jc w:val="center"/>
        <w:rPr>
          <w:rFonts w:ascii="Times New Roman" w:eastAsia="Times New Roman" w:hAnsi="Times New Roman" w:cs="Times New Roman"/>
          <w:b/>
          <w:sz w:val="26"/>
          <w:szCs w:val="24"/>
          <w:lang w:eastAsia="ru-RU"/>
        </w:rPr>
      </w:pPr>
      <w:r w:rsidRPr="00E421E5">
        <w:rPr>
          <w:rFonts w:ascii="Times New Roman" w:eastAsia="Times New Roman" w:hAnsi="Times New Roman" w:cs="Times New Roman"/>
          <w:b/>
          <w:sz w:val="26"/>
          <w:szCs w:val="24"/>
          <w:lang w:eastAsia="ru-RU"/>
        </w:rPr>
        <w:lastRenderedPageBreak/>
        <w:t>Содержание</w:t>
      </w:r>
    </w:p>
    <w:p w:rsidR="00E421E5" w:rsidRPr="00E421E5" w:rsidRDefault="00E421E5" w:rsidP="00E421E5">
      <w:pPr>
        <w:spacing w:after="0" w:line="240" w:lineRule="auto"/>
        <w:jc w:val="center"/>
        <w:rPr>
          <w:rFonts w:ascii="Times New Roman" w:eastAsia="Times New Roman" w:hAnsi="Times New Roman" w:cs="Times New Roman"/>
          <w:sz w:val="24"/>
          <w:szCs w:val="24"/>
          <w:lang w:eastAsia="ru-RU"/>
        </w:rPr>
      </w:pPr>
    </w:p>
    <w:p w:rsidR="00E421E5" w:rsidRPr="004D7BAE" w:rsidRDefault="00E421E5" w:rsidP="00E421E5">
      <w:pPr>
        <w:tabs>
          <w:tab w:val="right" w:leader="dot" w:pos="10196"/>
        </w:tabs>
        <w:spacing w:after="0" w:line="360" w:lineRule="auto"/>
        <w:jc w:val="both"/>
        <w:rPr>
          <w:rFonts w:ascii="Calibri" w:eastAsia="Times New Roman" w:hAnsi="Calibri" w:cs="Times New Roman"/>
          <w:noProof/>
          <w:lang w:eastAsia="ru-RU"/>
        </w:rPr>
      </w:pPr>
      <w:r w:rsidRPr="00E421E5">
        <w:rPr>
          <w:rFonts w:ascii="Times New Roman" w:eastAsia="Times New Roman" w:hAnsi="Times New Roman" w:cs="Times New Roman"/>
          <w:sz w:val="24"/>
          <w:szCs w:val="24"/>
          <w:lang w:eastAsia="ru-RU"/>
        </w:rPr>
        <w:fldChar w:fldCharType="begin"/>
      </w:r>
      <w:r w:rsidRPr="00E421E5">
        <w:rPr>
          <w:rFonts w:ascii="Times New Roman" w:eastAsia="Times New Roman" w:hAnsi="Times New Roman" w:cs="Times New Roman"/>
          <w:sz w:val="24"/>
          <w:szCs w:val="24"/>
          <w:lang w:eastAsia="ru-RU"/>
        </w:rPr>
        <w:instrText xml:space="preserve"> TOC \o "1-3" \h \z \u </w:instrText>
      </w:r>
      <w:r w:rsidRPr="00E421E5">
        <w:rPr>
          <w:rFonts w:ascii="Times New Roman" w:eastAsia="Times New Roman" w:hAnsi="Times New Roman" w:cs="Times New Roman"/>
          <w:sz w:val="24"/>
          <w:szCs w:val="24"/>
          <w:lang w:eastAsia="ru-RU"/>
        </w:rPr>
        <w:fldChar w:fldCharType="separate"/>
      </w:r>
      <w:hyperlink w:anchor="_Toc454968233" w:history="1">
        <w:r w:rsidRPr="004D7BAE">
          <w:rPr>
            <w:rFonts w:ascii="Times New Roman" w:eastAsia="MS Mincho" w:hAnsi="Times New Roman" w:cs="Times New Roman"/>
            <w:noProof/>
            <w:color w:val="0000FF"/>
            <w:kern w:val="32"/>
            <w:sz w:val="24"/>
            <w:szCs w:val="24"/>
            <w:u w:val="single"/>
            <w:lang w:val="x-none" w:eastAsia="x-none"/>
          </w:rPr>
          <w:t>ИЗВЕЩЕНИЕ О ЗАКУПКЕ</w:t>
        </w:r>
        <w:r w:rsidRPr="004D7BAE">
          <w:rPr>
            <w:rFonts w:ascii="Times New Roman" w:eastAsia="Times New Roman" w:hAnsi="Times New Roman" w:cs="Times New Roman"/>
            <w:noProof/>
            <w:webHidden/>
            <w:sz w:val="24"/>
            <w:szCs w:val="24"/>
            <w:lang w:eastAsia="ru-RU"/>
          </w:rPr>
          <w:tab/>
        </w:r>
      </w:hyperlink>
      <w:r w:rsidR="00C9536E">
        <w:rPr>
          <w:rFonts w:ascii="Times New Roman" w:eastAsia="Times New Roman" w:hAnsi="Times New Roman" w:cs="Times New Roman"/>
          <w:noProof/>
          <w:sz w:val="24"/>
          <w:szCs w:val="24"/>
          <w:lang w:eastAsia="ru-RU"/>
        </w:rPr>
        <w:t>3</w:t>
      </w:r>
    </w:p>
    <w:p w:rsidR="00E421E5" w:rsidRPr="00E421E5" w:rsidRDefault="00CB291F" w:rsidP="00E421E5">
      <w:pPr>
        <w:tabs>
          <w:tab w:val="right" w:leader="dot" w:pos="10196"/>
        </w:tabs>
        <w:spacing w:after="0" w:line="360" w:lineRule="auto"/>
        <w:jc w:val="both"/>
        <w:rPr>
          <w:rFonts w:ascii="Calibri" w:eastAsia="Times New Roman" w:hAnsi="Calibri" w:cs="Times New Roman"/>
          <w:noProof/>
          <w:lang w:eastAsia="ru-RU"/>
        </w:rPr>
      </w:pPr>
      <w:hyperlink w:anchor="_Toc454968235" w:history="1">
        <w:r w:rsidR="00E421E5" w:rsidRPr="00E421E5">
          <w:rPr>
            <w:rFonts w:ascii="Times New Roman" w:eastAsia="MS Mincho" w:hAnsi="Times New Roman" w:cs="Times New Roman"/>
            <w:noProof/>
            <w:color w:val="0000FF"/>
            <w:kern w:val="32"/>
            <w:sz w:val="24"/>
            <w:szCs w:val="24"/>
            <w:u w:val="single"/>
            <w:lang w:val="x-none" w:eastAsia="x-none"/>
          </w:rPr>
          <w:t>РАЗДЕЛ I. ТЕРМИНЫ И ОПРЕДЕЛЕНИЯ</w:t>
        </w:r>
        <w:r w:rsidR="00E421E5" w:rsidRPr="00E421E5">
          <w:rPr>
            <w:rFonts w:ascii="Times New Roman" w:eastAsia="Times New Roman" w:hAnsi="Times New Roman" w:cs="Times New Roman"/>
            <w:noProof/>
            <w:webHidden/>
            <w:sz w:val="24"/>
            <w:szCs w:val="24"/>
            <w:lang w:eastAsia="ru-RU"/>
          </w:rPr>
          <w:tab/>
          <w:t>3</w:t>
        </w:r>
      </w:hyperlink>
    </w:p>
    <w:p w:rsidR="00E421E5" w:rsidRPr="00E421E5" w:rsidRDefault="00CB291F" w:rsidP="00E421E5">
      <w:pPr>
        <w:tabs>
          <w:tab w:val="right" w:leader="dot" w:pos="10196"/>
        </w:tabs>
        <w:spacing w:after="0" w:line="360" w:lineRule="auto"/>
        <w:jc w:val="both"/>
        <w:rPr>
          <w:rFonts w:ascii="Calibri" w:eastAsia="Times New Roman" w:hAnsi="Calibri" w:cs="Times New Roman"/>
          <w:noProof/>
          <w:lang w:eastAsia="ru-RU"/>
        </w:rPr>
      </w:pPr>
      <w:hyperlink w:anchor="_Toc454968236" w:history="1">
        <w:r w:rsidR="00E421E5" w:rsidRPr="00E421E5">
          <w:rPr>
            <w:rFonts w:ascii="Times New Roman" w:eastAsia="MS Mincho" w:hAnsi="Times New Roman" w:cs="Times New Roman"/>
            <w:noProof/>
            <w:color w:val="0000FF"/>
            <w:kern w:val="32"/>
            <w:sz w:val="24"/>
            <w:szCs w:val="24"/>
            <w:u w:val="single"/>
            <w:lang w:val="x-none" w:eastAsia="x-none"/>
          </w:rPr>
          <w:t xml:space="preserve">РАЗДЕЛ II. </w:t>
        </w:r>
        <w:r w:rsidR="00E421E5" w:rsidRPr="00E421E5">
          <w:rPr>
            <w:rFonts w:ascii="Times New Roman" w:eastAsia="MS Mincho" w:hAnsi="Times New Roman" w:cs="Times New Roman"/>
            <w:noProof/>
            <w:color w:val="0000FF"/>
            <w:kern w:val="32"/>
            <w:sz w:val="24"/>
            <w:szCs w:val="24"/>
            <w:u w:val="single"/>
            <w:lang w:eastAsia="x-none"/>
          </w:rPr>
          <w:t>ИНФОРМАЦИОННАЯ КАРТА</w:t>
        </w:r>
        <w:r w:rsidR="00E421E5" w:rsidRPr="00E421E5">
          <w:rPr>
            <w:rFonts w:ascii="Times New Roman" w:eastAsia="Times New Roman" w:hAnsi="Times New Roman" w:cs="Times New Roman"/>
            <w:noProof/>
            <w:webHidden/>
            <w:sz w:val="24"/>
            <w:szCs w:val="24"/>
            <w:lang w:eastAsia="ru-RU"/>
          </w:rPr>
          <w:tab/>
          <w:t>5</w:t>
        </w:r>
      </w:hyperlink>
    </w:p>
    <w:p w:rsidR="00E421E5" w:rsidRPr="00E421E5" w:rsidRDefault="00CB291F" w:rsidP="00E421E5">
      <w:pPr>
        <w:tabs>
          <w:tab w:val="right" w:leader="dot" w:pos="10196"/>
        </w:tabs>
        <w:spacing w:after="0" w:line="360" w:lineRule="auto"/>
        <w:ind w:firstLine="567"/>
        <w:rPr>
          <w:rFonts w:ascii="Calibri" w:eastAsia="Times New Roman" w:hAnsi="Calibri" w:cs="Times New Roman"/>
          <w:noProof/>
          <w:lang w:eastAsia="ru-RU"/>
        </w:rPr>
      </w:pPr>
      <w:hyperlink w:anchor="_Toc454968237" w:history="1">
        <w:r w:rsidR="00E421E5" w:rsidRPr="00E421E5">
          <w:rPr>
            <w:rFonts w:ascii="Times New Roman" w:eastAsia="MS Mincho" w:hAnsi="Times New Roman" w:cs="Times New Roman"/>
            <w:b/>
            <w:i/>
            <w:iCs/>
            <w:noProof/>
            <w:color w:val="0000FF"/>
            <w:sz w:val="24"/>
            <w:szCs w:val="24"/>
            <w:u w:val="single"/>
            <w:lang w:val="x-none" w:eastAsia="x-none"/>
          </w:rPr>
          <w:t>2.1. Общие сведения о закупке</w:t>
        </w:r>
        <w:r w:rsidR="00E421E5" w:rsidRPr="00E421E5">
          <w:rPr>
            <w:rFonts w:ascii="Times New Roman" w:eastAsia="MS Mincho" w:hAnsi="Times New Roman" w:cs="Times New Roman"/>
            <w:b/>
            <w:i/>
            <w:iCs/>
            <w:noProof/>
            <w:webHidden/>
            <w:sz w:val="24"/>
            <w:szCs w:val="24"/>
            <w:lang w:val="x-none" w:eastAsia="x-none"/>
          </w:rPr>
          <w:tab/>
        </w:r>
        <w:r w:rsidR="00E421E5" w:rsidRPr="00E421E5">
          <w:rPr>
            <w:rFonts w:ascii="Times New Roman" w:eastAsia="MS Mincho" w:hAnsi="Times New Roman" w:cs="Times New Roman"/>
            <w:b/>
            <w:i/>
            <w:iCs/>
            <w:noProof/>
            <w:webHidden/>
            <w:sz w:val="24"/>
            <w:szCs w:val="24"/>
            <w:lang w:eastAsia="x-none"/>
          </w:rPr>
          <w:t>5</w:t>
        </w:r>
      </w:hyperlink>
    </w:p>
    <w:p w:rsidR="00F17335" w:rsidRDefault="00CB291F" w:rsidP="00E421E5">
      <w:pPr>
        <w:tabs>
          <w:tab w:val="right" w:leader="dot" w:pos="10196"/>
        </w:tabs>
        <w:spacing w:after="0" w:line="360" w:lineRule="auto"/>
        <w:ind w:firstLine="567"/>
        <w:rPr>
          <w:rFonts w:ascii="Times New Roman" w:eastAsia="MS Mincho" w:hAnsi="Times New Roman" w:cs="Times New Roman"/>
          <w:b/>
          <w:i/>
          <w:iCs/>
          <w:noProof/>
          <w:sz w:val="24"/>
          <w:szCs w:val="24"/>
          <w:lang w:eastAsia="x-none"/>
        </w:rPr>
      </w:pPr>
      <w:hyperlink w:anchor="_Toc454968238" w:history="1">
        <w:r w:rsidR="00E421E5" w:rsidRPr="00E421E5">
          <w:rPr>
            <w:rFonts w:ascii="Times New Roman" w:eastAsia="MS Mincho" w:hAnsi="Times New Roman" w:cs="Times New Roman"/>
            <w:b/>
            <w:i/>
            <w:iCs/>
            <w:noProof/>
            <w:color w:val="0000FF"/>
            <w:sz w:val="24"/>
            <w:szCs w:val="24"/>
            <w:u w:val="single"/>
            <w:lang w:val="x-none" w:eastAsia="x-none"/>
          </w:rPr>
          <w:t>2.2. Требования к Заявке на участие в закупке</w:t>
        </w:r>
        <w:r w:rsidR="00E421E5" w:rsidRPr="00E421E5">
          <w:rPr>
            <w:rFonts w:ascii="Times New Roman" w:eastAsia="MS Mincho" w:hAnsi="Times New Roman" w:cs="Times New Roman"/>
            <w:b/>
            <w:i/>
            <w:iCs/>
            <w:noProof/>
            <w:webHidden/>
            <w:sz w:val="24"/>
            <w:szCs w:val="24"/>
            <w:lang w:val="x-none" w:eastAsia="x-none"/>
          </w:rPr>
          <w:tab/>
        </w:r>
        <w:r w:rsidR="00E421E5" w:rsidRPr="00E421E5">
          <w:rPr>
            <w:rFonts w:ascii="Times New Roman" w:eastAsia="MS Mincho" w:hAnsi="Times New Roman" w:cs="Times New Roman"/>
            <w:b/>
            <w:i/>
            <w:iCs/>
            <w:noProof/>
            <w:webHidden/>
            <w:sz w:val="24"/>
            <w:szCs w:val="24"/>
            <w:lang w:val="x-none" w:eastAsia="x-none"/>
          </w:rPr>
          <w:fldChar w:fldCharType="begin"/>
        </w:r>
        <w:r w:rsidR="00E421E5" w:rsidRPr="00E421E5">
          <w:rPr>
            <w:rFonts w:ascii="Times New Roman" w:eastAsia="MS Mincho" w:hAnsi="Times New Roman" w:cs="Times New Roman"/>
            <w:b/>
            <w:i/>
            <w:iCs/>
            <w:noProof/>
            <w:webHidden/>
            <w:sz w:val="24"/>
            <w:szCs w:val="24"/>
            <w:lang w:val="x-none" w:eastAsia="x-none"/>
          </w:rPr>
          <w:instrText xml:space="preserve"> PAGEREF _Toc454968238 \h </w:instrText>
        </w:r>
        <w:r w:rsidR="00E421E5" w:rsidRPr="00E421E5">
          <w:rPr>
            <w:rFonts w:ascii="Times New Roman" w:eastAsia="MS Mincho" w:hAnsi="Times New Roman" w:cs="Times New Roman"/>
            <w:b/>
            <w:i/>
            <w:iCs/>
            <w:noProof/>
            <w:webHidden/>
            <w:sz w:val="24"/>
            <w:szCs w:val="24"/>
            <w:lang w:val="x-none" w:eastAsia="x-none"/>
          </w:rPr>
        </w:r>
        <w:r w:rsidR="00E421E5" w:rsidRPr="00E421E5">
          <w:rPr>
            <w:rFonts w:ascii="Times New Roman" w:eastAsia="MS Mincho" w:hAnsi="Times New Roman" w:cs="Times New Roman"/>
            <w:b/>
            <w:i/>
            <w:iCs/>
            <w:noProof/>
            <w:webHidden/>
            <w:sz w:val="24"/>
            <w:szCs w:val="24"/>
            <w:lang w:val="x-none" w:eastAsia="x-none"/>
          </w:rPr>
          <w:fldChar w:fldCharType="separate"/>
        </w:r>
        <w:r>
          <w:rPr>
            <w:rFonts w:ascii="Times New Roman" w:eastAsia="MS Mincho" w:hAnsi="Times New Roman" w:cs="Times New Roman"/>
            <w:b/>
            <w:i/>
            <w:iCs/>
            <w:noProof/>
            <w:webHidden/>
            <w:sz w:val="24"/>
            <w:szCs w:val="24"/>
            <w:lang w:val="x-none" w:eastAsia="x-none"/>
          </w:rPr>
          <w:t>16</w:t>
        </w:r>
        <w:r w:rsidR="00E421E5" w:rsidRPr="00E421E5">
          <w:rPr>
            <w:rFonts w:ascii="Times New Roman" w:eastAsia="MS Mincho" w:hAnsi="Times New Roman" w:cs="Times New Roman"/>
            <w:b/>
            <w:i/>
            <w:iCs/>
            <w:noProof/>
            <w:webHidden/>
            <w:sz w:val="24"/>
            <w:szCs w:val="24"/>
            <w:lang w:val="x-none" w:eastAsia="x-none"/>
          </w:rPr>
          <w:fldChar w:fldCharType="end"/>
        </w:r>
      </w:hyperlink>
    </w:p>
    <w:p w:rsidR="00F17335" w:rsidRDefault="00CB291F" w:rsidP="00F17335">
      <w:pPr>
        <w:tabs>
          <w:tab w:val="right" w:leader="dot" w:pos="10196"/>
        </w:tabs>
        <w:spacing w:after="0" w:line="360" w:lineRule="auto"/>
        <w:ind w:firstLine="567"/>
        <w:rPr>
          <w:rFonts w:ascii="Times New Roman" w:eastAsia="MS Mincho" w:hAnsi="Times New Roman" w:cs="Times New Roman"/>
          <w:b/>
          <w:i/>
          <w:iCs/>
          <w:noProof/>
          <w:sz w:val="24"/>
          <w:szCs w:val="24"/>
          <w:lang w:eastAsia="x-none"/>
        </w:rPr>
      </w:pPr>
      <w:hyperlink w:anchor="_Toc454968239" w:history="1">
        <w:r w:rsidR="00E421E5" w:rsidRPr="00E421E5">
          <w:rPr>
            <w:rFonts w:ascii="Times New Roman" w:eastAsia="MS Mincho" w:hAnsi="Times New Roman" w:cs="Times New Roman"/>
            <w:b/>
            <w:i/>
            <w:iCs/>
            <w:noProof/>
            <w:color w:val="0000FF"/>
            <w:sz w:val="24"/>
            <w:szCs w:val="24"/>
            <w:u w:val="single"/>
            <w:lang w:val="x-none" w:eastAsia="x-none"/>
          </w:rPr>
          <w:t>2.3. Условия заключения и исполнения договора</w:t>
        </w:r>
        <w:r w:rsidR="00E421E5" w:rsidRPr="00E421E5">
          <w:rPr>
            <w:rFonts w:ascii="Times New Roman" w:eastAsia="MS Mincho" w:hAnsi="Times New Roman" w:cs="Times New Roman"/>
            <w:b/>
            <w:i/>
            <w:iCs/>
            <w:noProof/>
            <w:webHidden/>
            <w:sz w:val="24"/>
            <w:szCs w:val="24"/>
            <w:lang w:val="x-none" w:eastAsia="x-none"/>
          </w:rPr>
          <w:tab/>
        </w:r>
        <w:r w:rsidR="00E421E5" w:rsidRPr="00E421E5">
          <w:rPr>
            <w:rFonts w:ascii="Times New Roman" w:eastAsia="MS Mincho" w:hAnsi="Times New Roman" w:cs="Times New Roman"/>
            <w:b/>
            <w:i/>
            <w:iCs/>
            <w:noProof/>
            <w:webHidden/>
            <w:sz w:val="24"/>
            <w:szCs w:val="24"/>
            <w:lang w:val="x-none" w:eastAsia="x-none"/>
          </w:rPr>
          <w:fldChar w:fldCharType="begin"/>
        </w:r>
        <w:r w:rsidR="00E421E5" w:rsidRPr="00E421E5">
          <w:rPr>
            <w:rFonts w:ascii="Times New Roman" w:eastAsia="MS Mincho" w:hAnsi="Times New Roman" w:cs="Times New Roman"/>
            <w:b/>
            <w:i/>
            <w:iCs/>
            <w:noProof/>
            <w:webHidden/>
            <w:sz w:val="24"/>
            <w:szCs w:val="24"/>
            <w:lang w:val="x-none" w:eastAsia="x-none"/>
          </w:rPr>
          <w:instrText xml:space="preserve"> PAGEREF _Toc454968239 \h </w:instrText>
        </w:r>
        <w:r w:rsidR="00E421E5" w:rsidRPr="00E421E5">
          <w:rPr>
            <w:rFonts w:ascii="Times New Roman" w:eastAsia="MS Mincho" w:hAnsi="Times New Roman" w:cs="Times New Roman"/>
            <w:b/>
            <w:i/>
            <w:iCs/>
            <w:noProof/>
            <w:webHidden/>
            <w:sz w:val="24"/>
            <w:szCs w:val="24"/>
            <w:lang w:val="x-none" w:eastAsia="x-none"/>
          </w:rPr>
        </w:r>
        <w:r w:rsidR="00E421E5" w:rsidRPr="00E421E5">
          <w:rPr>
            <w:rFonts w:ascii="Times New Roman" w:eastAsia="MS Mincho" w:hAnsi="Times New Roman" w:cs="Times New Roman"/>
            <w:b/>
            <w:i/>
            <w:iCs/>
            <w:noProof/>
            <w:webHidden/>
            <w:sz w:val="24"/>
            <w:szCs w:val="24"/>
            <w:lang w:val="x-none" w:eastAsia="x-none"/>
          </w:rPr>
          <w:fldChar w:fldCharType="separate"/>
        </w:r>
        <w:r>
          <w:rPr>
            <w:rFonts w:ascii="Times New Roman" w:eastAsia="MS Mincho" w:hAnsi="Times New Roman" w:cs="Times New Roman"/>
            <w:b/>
            <w:i/>
            <w:iCs/>
            <w:noProof/>
            <w:webHidden/>
            <w:sz w:val="24"/>
            <w:szCs w:val="24"/>
            <w:lang w:val="x-none" w:eastAsia="x-none"/>
          </w:rPr>
          <w:t>23</w:t>
        </w:r>
        <w:r w:rsidR="00E421E5" w:rsidRPr="00E421E5">
          <w:rPr>
            <w:rFonts w:ascii="Times New Roman" w:eastAsia="MS Mincho" w:hAnsi="Times New Roman" w:cs="Times New Roman"/>
            <w:b/>
            <w:i/>
            <w:iCs/>
            <w:noProof/>
            <w:webHidden/>
            <w:sz w:val="24"/>
            <w:szCs w:val="24"/>
            <w:lang w:val="x-none" w:eastAsia="x-none"/>
          </w:rPr>
          <w:fldChar w:fldCharType="end"/>
        </w:r>
      </w:hyperlink>
    </w:p>
    <w:p w:rsidR="00E421E5" w:rsidRPr="00E421E5" w:rsidRDefault="00CB291F" w:rsidP="00F17335">
      <w:pPr>
        <w:tabs>
          <w:tab w:val="right" w:leader="dot" w:pos="10196"/>
        </w:tabs>
        <w:spacing w:after="0" w:line="360" w:lineRule="auto"/>
        <w:ind w:firstLine="567"/>
        <w:rPr>
          <w:rFonts w:ascii="Calibri" w:eastAsia="Times New Roman" w:hAnsi="Calibri" w:cs="Times New Roman"/>
          <w:noProof/>
          <w:lang w:eastAsia="ru-RU"/>
        </w:rPr>
      </w:pPr>
      <w:hyperlink w:anchor="_Toc454968240" w:history="1">
        <w:r w:rsidR="00E421E5" w:rsidRPr="00E421E5">
          <w:rPr>
            <w:rFonts w:ascii="Times New Roman" w:eastAsia="MS Mincho" w:hAnsi="Times New Roman" w:cs="Times New Roman"/>
            <w:noProof/>
            <w:color w:val="0000FF"/>
            <w:kern w:val="32"/>
            <w:sz w:val="24"/>
            <w:szCs w:val="24"/>
            <w:u w:val="single"/>
            <w:lang w:val="x-none" w:eastAsia="x-none"/>
          </w:rPr>
          <w:t>РАЗДЕЛ III. ФОРМЫ ДЛЯ ЗАПОЛНЕНИЯ УЧАСТНИКАМИ ЗАКУПКИ</w:t>
        </w:r>
        <w:r w:rsidR="00E421E5" w:rsidRPr="00E421E5">
          <w:rPr>
            <w:rFonts w:ascii="Times New Roman" w:eastAsia="Times New Roman" w:hAnsi="Times New Roman" w:cs="Times New Roman"/>
            <w:noProof/>
            <w:webHidden/>
            <w:sz w:val="24"/>
            <w:szCs w:val="24"/>
            <w:lang w:eastAsia="ru-RU"/>
          </w:rPr>
          <w:tab/>
        </w:r>
      </w:hyperlink>
      <w:r w:rsidR="000459FD">
        <w:rPr>
          <w:rFonts w:ascii="Times New Roman" w:eastAsia="Times New Roman" w:hAnsi="Times New Roman" w:cs="Times New Roman"/>
          <w:noProof/>
          <w:sz w:val="24"/>
          <w:szCs w:val="24"/>
          <w:lang w:eastAsia="ru-RU"/>
        </w:rPr>
        <w:t>26</w:t>
      </w:r>
    </w:p>
    <w:p w:rsidR="00E421E5" w:rsidRPr="00E421E5" w:rsidRDefault="00CB291F" w:rsidP="00E421E5">
      <w:pPr>
        <w:tabs>
          <w:tab w:val="right" w:leader="dot" w:pos="10196"/>
        </w:tabs>
        <w:spacing w:after="0" w:line="360" w:lineRule="auto"/>
        <w:jc w:val="both"/>
        <w:rPr>
          <w:rFonts w:ascii="Calibri" w:eastAsia="Times New Roman" w:hAnsi="Calibri" w:cs="Times New Roman"/>
          <w:noProof/>
          <w:lang w:eastAsia="ru-RU"/>
        </w:rPr>
      </w:pPr>
      <w:hyperlink w:anchor="_Toc454968241" w:history="1">
        <w:r w:rsidR="00E421E5" w:rsidRPr="00E421E5">
          <w:rPr>
            <w:rFonts w:ascii="Times New Roman" w:eastAsia="MS Mincho" w:hAnsi="Times New Roman" w:cs="Times New Roman"/>
            <w:noProof/>
            <w:color w:val="0000FF"/>
            <w:kern w:val="32"/>
            <w:sz w:val="24"/>
            <w:szCs w:val="24"/>
            <w:u w:val="single"/>
            <w:lang w:val="x-none" w:eastAsia="x-none"/>
          </w:rPr>
          <w:t xml:space="preserve">Форма 1 </w:t>
        </w:r>
        <w:r w:rsidR="00E421E5" w:rsidRPr="00E421E5">
          <w:rPr>
            <w:rFonts w:ascii="Times New Roman" w:eastAsia="MS Mincho" w:hAnsi="Times New Roman" w:cs="Times New Roman"/>
            <w:noProof/>
            <w:color w:val="0000FF"/>
            <w:kern w:val="32"/>
            <w:sz w:val="24"/>
            <w:szCs w:val="24"/>
            <w:u w:val="single"/>
            <w:lang w:eastAsia="x-none"/>
          </w:rPr>
          <w:t>З</w:t>
        </w:r>
        <w:r w:rsidR="00E421E5" w:rsidRPr="00E421E5">
          <w:rPr>
            <w:rFonts w:ascii="Times New Roman" w:eastAsia="MS Mincho" w:hAnsi="Times New Roman" w:cs="Times New Roman"/>
            <w:noProof/>
            <w:color w:val="0000FF"/>
            <w:kern w:val="32"/>
            <w:sz w:val="24"/>
            <w:szCs w:val="24"/>
            <w:u w:val="single"/>
            <w:lang w:val="x-none" w:eastAsia="x-none"/>
          </w:rPr>
          <w:t xml:space="preserve">АЯВКА НА УЧАСТИЕ В ОТКРЫТОМ </w:t>
        </w:r>
        <w:r w:rsidR="00E421E5" w:rsidRPr="00E421E5">
          <w:rPr>
            <w:rFonts w:ascii="Times New Roman" w:eastAsia="MS Mincho" w:hAnsi="Times New Roman" w:cs="Times New Roman"/>
            <w:noProof/>
            <w:color w:val="0000FF"/>
            <w:kern w:val="32"/>
            <w:sz w:val="24"/>
            <w:szCs w:val="24"/>
            <w:u w:val="single"/>
            <w:lang w:eastAsia="x-none"/>
          </w:rPr>
          <w:t>ЗАПРОСЕ КОТИРОВОК</w:t>
        </w:r>
        <w:r w:rsidR="00E421E5" w:rsidRPr="00E421E5">
          <w:rPr>
            <w:rFonts w:ascii="Times New Roman" w:eastAsia="Times New Roman" w:hAnsi="Times New Roman" w:cs="Times New Roman"/>
            <w:noProof/>
            <w:webHidden/>
            <w:sz w:val="24"/>
            <w:szCs w:val="24"/>
            <w:lang w:eastAsia="ru-RU"/>
          </w:rPr>
          <w:tab/>
        </w:r>
      </w:hyperlink>
      <w:r w:rsidR="000459FD">
        <w:rPr>
          <w:rFonts w:ascii="Times New Roman" w:eastAsia="Times New Roman" w:hAnsi="Times New Roman" w:cs="Times New Roman"/>
          <w:noProof/>
          <w:sz w:val="24"/>
          <w:szCs w:val="24"/>
          <w:lang w:eastAsia="ru-RU"/>
        </w:rPr>
        <w:t>26</w:t>
      </w:r>
    </w:p>
    <w:p w:rsidR="00E421E5" w:rsidRPr="00E421E5" w:rsidRDefault="00CB291F" w:rsidP="00E421E5">
      <w:pPr>
        <w:tabs>
          <w:tab w:val="right" w:leader="dot" w:pos="10196"/>
        </w:tabs>
        <w:spacing w:after="0" w:line="360" w:lineRule="auto"/>
        <w:jc w:val="both"/>
        <w:rPr>
          <w:rFonts w:ascii="Calibri" w:eastAsia="Times New Roman" w:hAnsi="Calibri" w:cs="Times New Roman"/>
          <w:noProof/>
          <w:lang w:eastAsia="ru-RU"/>
        </w:rPr>
      </w:pPr>
      <w:hyperlink w:anchor="_Toc454968242" w:history="1">
        <w:r w:rsidR="00E421E5" w:rsidRPr="00E421E5">
          <w:rPr>
            <w:rFonts w:ascii="Times New Roman" w:eastAsia="MS Mincho" w:hAnsi="Times New Roman" w:cs="Times New Roman"/>
            <w:noProof/>
            <w:color w:val="0000FF"/>
            <w:kern w:val="32"/>
            <w:sz w:val="24"/>
            <w:szCs w:val="24"/>
            <w:u w:val="single"/>
            <w:lang w:val="x-none" w:eastAsia="x-none"/>
          </w:rPr>
          <w:t xml:space="preserve">Форма 2 АНКЕТА УЧАСТНИКА ОТКРЫТОГО </w:t>
        </w:r>
        <w:r w:rsidR="00E421E5" w:rsidRPr="00E421E5">
          <w:rPr>
            <w:rFonts w:ascii="Times New Roman" w:eastAsia="MS Mincho" w:hAnsi="Times New Roman" w:cs="Times New Roman"/>
            <w:noProof/>
            <w:color w:val="0000FF"/>
            <w:kern w:val="32"/>
            <w:sz w:val="24"/>
            <w:szCs w:val="24"/>
            <w:u w:val="single"/>
            <w:lang w:eastAsia="x-none"/>
          </w:rPr>
          <w:t>ЗАПРОСА КОТИРОВОК</w:t>
        </w:r>
        <w:r w:rsidR="00E421E5" w:rsidRPr="00E421E5">
          <w:rPr>
            <w:rFonts w:ascii="Times New Roman" w:eastAsia="Times New Roman" w:hAnsi="Times New Roman" w:cs="Times New Roman"/>
            <w:noProof/>
            <w:webHidden/>
            <w:sz w:val="24"/>
            <w:szCs w:val="24"/>
            <w:lang w:eastAsia="ru-RU"/>
          </w:rPr>
          <w:tab/>
        </w:r>
      </w:hyperlink>
      <w:r w:rsidR="000459FD">
        <w:rPr>
          <w:rFonts w:ascii="Times New Roman" w:eastAsia="Times New Roman" w:hAnsi="Times New Roman" w:cs="Times New Roman"/>
          <w:noProof/>
          <w:sz w:val="24"/>
          <w:szCs w:val="24"/>
          <w:lang w:eastAsia="ru-RU"/>
        </w:rPr>
        <w:t>29</w:t>
      </w:r>
    </w:p>
    <w:p w:rsidR="00E421E5" w:rsidRPr="00E421E5" w:rsidRDefault="00CB291F" w:rsidP="00E421E5">
      <w:pPr>
        <w:tabs>
          <w:tab w:val="right" w:leader="dot" w:pos="10196"/>
        </w:tabs>
        <w:spacing w:after="0" w:line="360" w:lineRule="auto"/>
        <w:jc w:val="both"/>
        <w:rPr>
          <w:rFonts w:ascii="Calibri" w:eastAsia="Times New Roman" w:hAnsi="Calibri" w:cs="Times New Roman"/>
          <w:noProof/>
          <w:lang w:eastAsia="ru-RU"/>
        </w:rPr>
      </w:pPr>
      <w:hyperlink w:anchor="_Toc454968243" w:history="1">
        <w:r w:rsidR="00E421E5" w:rsidRPr="00E421E5">
          <w:rPr>
            <w:rFonts w:ascii="Times New Roman" w:eastAsia="MS Mincho" w:hAnsi="Times New Roman" w:cs="Times New Roman"/>
            <w:noProof/>
            <w:color w:val="0000FF"/>
            <w:kern w:val="32"/>
            <w:sz w:val="24"/>
            <w:szCs w:val="24"/>
            <w:u w:val="single"/>
            <w:lang w:val="x-none" w:eastAsia="x-none"/>
          </w:rPr>
          <w:t>Форма 3 ТЕХНИКО-КОММЕРЧЕСКОЕ ПРЕДЛОЖЕНИЕ</w:t>
        </w:r>
        <w:r w:rsidR="00E421E5" w:rsidRPr="00E421E5">
          <w:rPr>
            <w:rFonts w:ascii="Times New Roman" w:eastAsia="Times New Roman" w:hAnsi="Times New Roman" w:cs="Times New Roman"/>
            <w:noProof/>
            <w:webHidden/>
            <w:sz w:val="24"/>
            <w:szCs w:val="24"/>
            <w:lang w:eastAsia="ru-RU"/>
          </w:rPr>
          <w:tab/>
        </w:r>
        <w:r w:rsidR="000459FD">
          <w:rPr>
            <w:rFonts w:ascii="Times New Roman" w:eastAsia="Times New Roman" w:hAnsi="Times New Roman" w:cs="Times New Roman"/>
            <w:noProof/>
            <w:webHidden/>
            <w:sz w:val="24"/>
            <w:szCs w:val="24"/>
            <w:lang w:eastAsia="ru-RU"/>
          </w:rPr>
          <w:t>3</w:t>
        </w:r>
        <w:r w:rsidR="00E421E5" w:rsidRPr="00E421E5">
          <w:rPr>
            <w:rFonts w:ascii="Times New Roman" w:eastAsia="Times New Roman" w:hAnsi="Times New Roman" w:cs="Times New Roman"/>
            <w:noProof/>
            <w:webHidden/>
            <w:sz w:val="24"/>
            <w:szCs w:val="24"/>
            <w:lang w:eastAsia="ru-RU"/>
          </w:rPr>
          <w:fldChar w:fldCharType="begin"/>
        </w:r>
        <w:r w:rsidR="00E421E5" w:rsidRPr="00E421E5">
          <w:rPr>
            <w:rFonts w:ascii="Times New Roman" w:eastAsia="Times New Roman" w:hAnsi="Times New Roman" w:cs="Times New Roman"/>
            <w:noProof/>
            <w:webHidden/>
            <w:sz w:val="24"/>
            <w:szCs w:val="24"/>
            <w:lang w:eastAsia="ru-RU"/>
          </w:rPr>
          <w:instrText xml:space="preserve"> PAGEREF _Toc454968243 \h </w:instrText>
        </w:r>
        <w:r w:rsidR="00E421E5" w:rsidRPr="00E421E5">
          <w:rPr>
            <w:rFonts w:ascii="Times New Roman" w:eastAsia="Times New Roman" w:hAnsi="Times New Roman" w:cs="Times New Roman"/>
            <w:noProof/>
            <w:webHidden/>
            <w:sz w:val="24"/>
            <w:szCs w:val="24"/>
            <w:lang w:eastAsia="ru-RU"/>
          </w:rPr>
        </w:r>
        <w:r w:rsidR="00E421E5" w:rsidRPr="00E421E5">
          <w:rPr>
            <w:rFonts w:ascii="Times New Roman" w:eastAsia="Times New Roman" w:hAnsi="Times New Roman" w:cs="Times New Roman"/>
            <w:noProof/>
            <w:webHidden/>
            <w:sz w:val="24"/>
            <w:szCs w:val="24"/>
            <w:lang w:eastAsia="ru-RU"/>
          </w:rPr>
          <w:fldChar w:fldCharType="separate"/>
        </w:r>
        <w:r>
          <w:rPr>
            <w:rFonts w:ascii="Times New Roman" w:eastAsia="Times New Roman" w:hAnsi="Times New Roman" w:cs="Times New Roman"/>
            <w:noProof/>
            <w:webHidden/>
            <w:sz w:val="24"/>
            <w:szCs w:val="24"/>
            <w:lang w:eastAsia="ru-RU"/>
          </w:rPr>
          <w:t>1</w:t>
        </w:r>
        <w:r w:rsidR="00E421E5" w:rsidRPr="00E421E5">
          <w:rPr>
            <w:rFonts w:ascii="Times New Roman" w:eastAsia="Times New Roman" w:hAnsi="Times New Roman" w:cs="Times New Roman"/>
            <w:noProof/>
            <w:webHidden/>
            <w:sz w:val="24"/>
            <w:szCs w:val="24"/>
            <w:lang w:eastAsia="ru-RU"/>
          </w:rPr>
          <w:fldChar w:fldCharType="end"/>
        </w:r>
      </w:hyperlink>
    </w:p>
    <w:p w:rsidR="00E421E5" w:rsidRPr="00E421E5" w:rsidRDefault="00CB291F" w:rsidP="00E421E5">
      <w:pPr>
        <w:tabs>
          <w:tab w:val="right" w:leader="dot" w:pos="10196"/>
        </w:tabs>
        <w:spacing w:after="0" w:line="360" w:lineRule="auto"/>
        <w:jc w:val="both"/>
        <w:rPr>
          <w:rFonts w:ascii="Calibri" w:eastAsia="Times New Roman" w:hAnsi="Calibri" w:cs="Times New Roman"/>
          <w:noProof/>
          <w:lang w:eastAsia="ru-RU"/>
        </w:rPr>
      </w:pPr>
      <w:hyperlink w:anchor="_Toc454968244" w:history="1">
        <w:r w:rsidR="00E421E5" w:rsidRPr="00E421E5">
          <w:rPr>
            <w:rFonts w:ascii="Times New Roman" w:eastAsia="MS Mincho" w:hAnsi="Times New Roman" w:cs="Times New Roman"/>
            <w:noProof/>
            <w:color w:val="0000FF"/>
            <w:kern w:val="32"/>
            <w:sz w:val="24"/>
            <w:szCs w:val="24"/>
            <w:u w:val="single"/>
            <w:lang w:val="x-none" w:eastAsia="x-none"/>
          </w:rPr>
          <w:t>Форма 4 РЕКОМЕНДУЕМАЯ ФОРМА ЗАПРОСА РАЗЪЯСНЕНИЙ ИЗВЕЩЕНИЯ О ЗАКУПКЕ</w:t>
        </w:r>
        <w:r w:rsidR="00E421E5" w:rsidRPr="00E421E5">
          <w:rPr>
            <w:rFonts w:ascii="Times New Roman" w:eastAsia="Times New Roman" w:hAnsi="Times New Roman" w:cs="Times New Roman"/>
            <w:noProof/>
            <w:webHidden/>
            <w:sz w:val="24"/>
            <w:szCs w:val="24"/>
            <w:lang w:eastAsia="ru-RU"/>
          </w:rPr>
          <w:tab/>
        </w:r>
        <w:r w:rsidR="000459FD">
          <w:rPr>
            <w:rFonts w:ascii="Times New Roman" w:eastAsia="Times New Roman" w:hAnsi="Times New Roman" w:cs="Times New Roman"/>
            <w:noProof/>
            <w:webHidden/>
            <w:sz w:val="24"/>
            <w:szCs w:val="24"/>
            <w:lang w:eastAsia="ru-RU"/>
          </w:rPr>
          <w:t>32</w:t>
        </w:r>
      </w:hyperlink>
    </w:p>
    <w:p w:rsidR="00E421E5" w:rsidRPr="00E421E5" w:rsidRDefault="00CB291F" w:rsidP="00E421E5">
      <w:pPr>
        <w:tabs>
          <w:tab w:val="right" w:leader="dot" w:pos="10196"/>
        </w:tabs>
        <w:spacing w:after="0" w:line="360" w:lineRule="auto"/>
        <w:jc w:val="both"/>
        <w:rPr>
          <w:rFonts w:ascii="Calibri" w:eastAsia="Times New Roman" w:hAnsi="Calibri" w:cs="Times New Roman"/>
          <w:noProof/>
          <w:lang w:eastAsia="ru-RU"/>
        </w:rPr>
      </w:pPr>
      <w:hyperlink w:anchor="_Toc454968245" w:history="1"/>
      <w:hyperlink w:anchor="_Toc454968246" w:history="1">
        <w:r w:rsidR="00E421E5" w:rsidRPr="00E421E5">
          <w:rPr>
            <w:rFonts w:ascii="Times New Roman" w:eastAsia="MS Mincho" w:hAnsi="Times New Roman" w:cs="Times New Roman"/>
            <w:noProof/>
            <w:color w:val="0000FF"/>
            <w:kern w:val="32"/>
            <w:sz w:val="24"/>
            <w:szCs w:val="24"/>
            <w:u w:val="single"/>
            <w:lang w:val="x-none" w:eastAsia="x-none"/>
          </w:rPr>
          <w:t xml:space="preserve">Форма </w:t>
        </w:r>
        <w:r w:rsidR="00E421E5" w:rsidRPr="00E421E5">
          <w:rPr>
            <w:rFonts w:ascii="Times New Roman" w:eastAsia="MS Mincho" w:hAnsi="Times New Roman" w:cs="Times New Roman"/>
            <w:noProof/>
            <w:color w:val="0000FF"/>
            <w:kern w:val="32"/>
            <w:sz w:val="24"/>
            <w:szCs w:val="24"/>
            <w:u w:val="single"/>
            <w:lang w:eastAsia="x-none"/>
          </w:rPr>
          <w:t>5</w:t>
        </w:r>
        <w:r w:rsidR="00E421E5" w:rsidRPr="00E421E5">
          <w:rPr>
            <w:rFonts w:ascii="Times New Roman" w:eastAsia="Times New Roman" w:hAnsi="Times New Roman" w:cs="Times New Roman"/>
            <w:noProof/>
            <w:color w:val="0000FF"/>
            <w:sz w:val="24"/>
            <w:szCs w:val="24"/>
            <w:u w:val="single"/>
            <w:lang w:eastAsia="ru-RU"/>
          </w:rPr>
          <w:t xml:space="preserve"> </w:t>
        </w:r>
        <w:r w:rsidR="00E421E5" w:rsidRPr="00E421E5">
          <w:rPr>
            <w:rFonts w:ascii="Times New Roman" w:eastAsia="MS Mincho" w:hAnsi="Times New Roman" w:cs="Times New Roman"/>
            <w:noProof/>
            <w:color w:val="0000FF"/>
            <w:kern w:val="32"/>
            <w:sz w:val="24"/>
            <w:szCs w:val="24"/>
            <w:u w:val="single"/>
            <w:lang w:eastAsia="x-none"/>
          </w:rPr>
          <w:t>Декларация о соответствии участника закупки критериям отнесения к субъектам малого и среднего предпринимательства</w:t>
        </w:r>
        <w:r w:rsidR="00E421E5" w:rsidRPr="00E421E5">
          <w:rPr>
            <w:rFonts w:ascii="Times New Roman" w:eastAsia="Times New Roman" w:hAnsi="Times New Roman" w:cs="Times New Roman"/>
            <w:noProof/>
            <w:webHidden/>
            <w:sz w:val="24"/>
            <w:szCs w:val="24"/>
            <w:lang w:eastAsia="ru-RU"/>
          </w:rPr>
          <w:tab/>
        </w:r>
        <w:r w:rsidR="000459FD">
          <w:rPr>
            <w:rFonts w:ascii="Times New Roman" w:eastAsia="Times New Roman" w:hAnsi="Times New Roman" w:cs="Times New Roman"/>
            <w:noProof/>
            <w:webHidden/>
            <w:sz w:val="24"/>
            <w:szCs w:val="24"/>
            <w:lang w:eastAsia="ru-RU"/>
          </w:rPr>
          <w:t>33</w:t>
        </w:r>
      </w:hyperlink>
    </w:p>
    <w:p w:rsidR="00E421E5" w:rsidRPr="00E421E5" w:rsidRDefault="00CB291F" w:rsidP="00E421E5">
      <w:pPr>
        <w:tabs>
          <w:tab w:val="right" w:leader="dot" w:pos="10196"/>
        </w:tabs>
        <w:spacing w:after="0" w:line="360" w:lineRule="auto"/>
        <w:jc w:val="both"/>
        <w:rPr>
          <w:rFonts w:ascii="Calibri" w:eastAsia="Times New Roman" w:hAnsi="Calibri" w:cs="Times New Roman"/>
          <w:noProof/>
          <w:lang w:eastAsia="ru-RU"/>
        </w:rPr>
      </w:pPr>
      <w:hyperlink w:anchor="_Toc454968248" w:history="1">
        <w:r w:rsidR="00E421E5" w:rsidRPr="00E421E5">
          <w:rPr>
            <w:rFonts w:ascii="Times New Roman" w:eastAsia="MS Mincho" w:hAnsi="Times New Roman" w:cs="Times New Roman"/>
            <w:noProof/>
            <w:color w:val="0000FF"/>
            <w:kern w:val="32"/>
            <w:sz w:val="24"/>
            <w:szCs w:val="24"/>
            <w:u w:val="single"/>
            <w:lang w:val="x-none" w:eastAsia="x-none"/>
          </w:rPr>
          <w:t>РАЗДЕЛ IV. Техническое задание</w:t>
        </w:r>
        <w:r w:rsidR="00E421E5" w:rsidRPr="00E421E5">
          <w:rPr>
            <w:rFonts w:ascii="Times New Roman" w:eastAsia="Times New Roman" w:hAnsi="Times New Roman" w:cs="Times New Roman"/>
            <w:noProof/>
            <w:webHidden/>
            <w:sz w:val="24"/>
            <w:szCs w:val="24"/>
            <w:lang w:eastAsia="ru-RU"/>
          </w:rPr>
          <w:tab/>
        </w:r>
      </w:hyperlink>
      <w:r w:rsidR="000459FD">
        <w:rPr>
          <w:rFonts w:ascii="Times New Roman" w:eastAsia="Times New Roman" w:hAnsi="Times New Roman" w:cs="Times New Roman"/>
          <w:noProof/>
          <w:sz w:val="24"/>
          <w:szCs w:val="24"/>
          <w:lang w:eastAsia="ru-RU"/>
        </w:rPr>
        <w:t>37</w:t>
      </w:r>
    </w:p>
    <w:p w:rsidR="00E421E5" w:rsidRPr="00E421E5" w:rsidRDefault="00CB291F" w:rsidP="00E421E5">
      <w:pPr>
        <w:tabs>
          <w:tab w:val="right" w:leader="dot" w:pos="10196"/>
        </w:tabs>
        <w:spacing w:after="0" w:line="360" w:lineRule="auto"/>
        <w:jc w:val="both"/>
        <w:rPr>
          <w:rFonts w:ascii="Calibri" w:eastAsia="Times New Roman" w:hAnsi="Calibri" w:cs="Times New Roman"/>
          <w:noProof/>
          <w:lang w:eastAsia="ru-RU"/>
        </w:rPr>
      </w:pPr>
      <w:hyperlink w:anchor="_Toc454968249" w:history="1">
        <w:r w:rsidR="00E421E5" w:rsidRPr="00E421E5">
          <w:rPr>
            <w:rFonts w:ascii="Times New Roman" w:eastAsia="MS Mincho" w:hAnsi="Times New Roman" w:cs="Times New Roman"/>
            <w:noProof/>
            <w:color w:val="0000FF"/>
            <w:kern w:val="32"/>
            <w:sz w:val="24"/>
            <w:szCs w:val="24"/>
            <w:u w:val="single"/>
            <w:lang w:val="x-none" w:eastAsia="x-none"/>
          </w:rPr>
          <w:t>РАЗДЕЛ V. Проект договора</w:t>
        </w:r>
        <w:r w:rsidR="00E421E5" w:rsidRPr="00E421E5">
          <w:rPr>
            <w:rFonts w:ascii="Times New Roman" w:eastAsia="Times New Roman" w:hAnsi="Times New Roman" w:cs="Times New Roman"/>
            <w:noProof/>
            <w:webHidden/>
            <w:sz w:val="24"/>
            <w:szCs w:val="24"/>
            <w:lang w:eastAsia="ru-RU"/>
          </w:rPr>
          <w:tab/>
        </w:r>
      </w:hyperlink>
      <w:r w:rsidR="000459FD">
        <w:rPr>
          <w:rFonts w:ascii="Times New Roman" w:eastAsia="Times New Roman" w:hAnsi="Times New Roman" w:cs="Times New Roman"/>
          <w:noProof/>
          <w:sz w:val="24"/>
          <w:szCs w:val="24"/>
          <w:lang w:eastAsia="ru-RU"/>
        </w:rPr>
        <w:t>38</w:t>
      </w:r>
    </w:p>
    <w:p w:rsidR="00E421E5" w:rsidRPr="00E421E5" w:rsidRDefault="00E421E5" w:rsidP="00E421E5">
      <w:pPr>
        <w:tabs>
          <w:tab w:val="right" w:leader="dot" w:pos="10196"/>
        </w:tabs>
        <w:spacing w:after="0" w:line="360" w:lineRule="auto"/>
        <w:jc w:val="both"/>
        <w:rPr>
          <w:rFonts w:ascii="Calibri" w:eastAsia="Times New Roman" w:hAnsi="Calibri" w:cs="Times New Roman"/>
          <w:noProof/>
          <w:lang w:eastAsia="ru-RU"/>
        </w:rPr>
      </w:pPr>
    </w:p>
    <w:p w:rsidR="00E421E5" w:rsidRPr="00E421E5" w:rsidRDefault="00E421E5" w:rsidP="00E421E5">
      <w:pPr>
        <w:tabs>
          <w:tab w:val="right" w:leader="dot" w:pos="10196"/>
        </w:tabs>
        <w:spacing w:after="0" w:line="360" w:lineRule="auto"/>
        <w:jc w:val="both"/>
        <w:rPr>
          <w:rFonts w:ascii="Calibri" w:eastAsia="Times New Roman" w:hAnsi="Calibri" w:cs="Times New Roman"/>
          <w:noProof/>
          <w:lang w:eastAsia="ru-RU"/>
        </w:rPr>
      </w:pPr>
    </w:p>
    <w:p w:rsidR="00E421E5" w:rsidRPr="00E421E5" w:rsidRDefault="00E421E5" w:rsidP="00E421E5">
      <w:pPr>
        <w:spacing w:after="0" w:line="36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fldChar w:fldCharType="end"/>
      </w:r>
    </w:p>
    <w:p w:rsidR="00E421E5" w:rsidRPr="00E421E5" w:rsidRDefault="00E421E5" w:rsidP="00E421E5">
      <w:pPr>
        <w:spacing w:after="0" w:line="240" w:lineRule="auto"/>
        <w:jc w:val="center"/>
        <w:rPr>
          <w:rFonts w:ascii="Times New Roman" w:eastAsia="Times New Roman" w:hAnsi="Times New Roman" w:cs="Times New Roman"/>
          <w:sz w:val="24"/>
          <w:szCs w:val="24"/>
          <w:lang w:eastAsia="ru-RU"/>
        </w:rPr>
      </w:pPr>
    </w:p>
    <w:p w:rsidR="00E421E5" w:rsidRPr="00E421E5" w:rsidRDefault="00E421E5" w:rsidP="00E421E5">
      <w:pPr>
        <w:spacing w:after="0" w:line="240" w:lineRule="auto"/>
        <w:jc w:val="center"/>
        <w:rPr>
          <w:rFonts w:ascii="Times New Roman" w:eastAsia="Times New Roman" w:hAnsi="Times New Roman" w:cs="Times New Roman"/>
          <w:sz w:val="24"/>
          <w:szCs w:val="24"/>
          <w:lang w:eastAsia="ru-RU"/>
        </w:rPr>
      </w:pPr>
    </w:p>
    <w:p w:rsidR="00E421E5" w:rsidRPr="00E421E5" w:rsidRDefault="00E421E5" w:rsidP="00E421E5">
      <w:pPr>
        <w:spacing w:after="0" w:line="240" w:lineRule="auto"/>
        <w:jc w:val="center"/>
        <w:rPr>
          <w:rFonts w:ascii="Times New Roman" w:eastAsia="Times New Roman" w:hAnsi="Times New Roman" w:cs="Times New Roman"/>
          <w:sz w:val="24"/>
          <w:szCs w:val="24"/>
          <w:lang w:eastAsia="ru-RU"/>
        </w:rPr>
      </w:pPr>
    </w:p>
    <w:p w:rsidR="00E421E5" w:rsidRPr="00E421E5" w:rsidRDefault="00E421E5" w:rsidP="00E421E5">
      <w:pPr>
        <w:spacing w:after="0" w:line="240" w:lineRule="auto"/>
        <w:jc w:val="center"/>
        <w:rPr>
          <w:rFonts w:ascii="Times New Roman" w:eastAsia="Times New Roman" w:hAnsi="Times New Roman" w:cs="Times New Roman"/>
          <w:sz w:val="24"/>
          <w:szCs w:val="24"/>
          <w:lang w:eastAsia="ru-RU"/>
        </w:rPr>
      </w:pPr>
    </w:p>
    <w:p w:rsidR="00E421E5" w:rsidRPr="00E421E5" w:rsidRDefault="00E421E5" w:rsidP="00E421E5">
      <w:pPr>
        <w:spacing w:after="0" w:line="240" w:lineRule="auto"/>
        <w:jc w:val="center"/>
        <w:rPr>
          <w:rFonts w:ascii="Times New Roman" w:eastAsia="Times New Roman" w:hAnsi="Times New Roman" w:cs="Times New Roman"/>
          <w:sz w:val="24"/>
          <w:szCs w:val="24"/>
          <w:lang w:eastAsia="ru-RU"/>
        </w:rPr>
      </w:pPr>
    </w:p>
    <w:p w:rsidR="00E421E5" w:rsidRPr="00E421E5" w:rsidRDefault="00E421E5" w:rsidP="00E421E5">
      <w:pPr>
        <w:spacing w:after="0" w:line="240" w:lineRule="auto"/>
        <w:jc w:val="center"/>
        <w:rPr>
          <w:rFonts w:ascii="Times New Roman" w:eastAsia="Times New Roman" w:hAnsi="Times New Roman" w:cs="Times New Roman"/>
          <w:sz w:val="24"/>
          <w:szCs w:val="24"/>
          <w:lang w:eastAsia="ru-RU"/>
        </w:rPr>
      </w:pPr>
    </w:p>
    <w:p w:rsidR="00E421E5" w:rsidRPr="00E421E5" w:rsidRDefault="00E421E5" w:rsidP="00E421E5">
      <w:pPr>
        <w:spacing w:after="0" w:line="240" w:lineRule="auto"/>
        <w:jc w:val="center"/>
        <w:rPr>
          <w:rFonts w:ascii="Times New Roman" w:eastAsia="Times New Roman" w:hAnsi="Times New Roman" w:cs="Times New Roman"/>
          <w:sz w:val="24"/>
          <w:szCs w:val="24"/>
          <w:lang w:eastAsia="ru-RU"/>
        </w:rPr>
      </w:pPr>
    </w:p>
    <w:p w:rsidR="00E421E5" w:rsidRPr="00E421E5" w:rsidRDefault="00E421E5" w:rsidP="00E421E5">
      <w:pPr>
        <w:spacing w:after="0" w:line="240" w:lineRule="auto"/>
        <w:rPr>
          <w:rFonts w:ascii="Times New Roman" w:eastAsia="Times New Roman" w:hAnsi="Times New Roman" w:cs="Times New Roman"/>
          <w:sz w:val="2"/>
          <w:szCs w:val="2"/>
          <w:lang w:eastAsia="ru-RU"/>
        </w:rPr>
      </w:pPr>
      <w:r w:rsidRPr="00E421E5">
        <w:rPr>
          <w:rFonts w:ascii="Times New Roman" w:eastAsia="Times New Roman" w:hAnsi="Times New Roman" w:cs="Times New Roman"/>
          <w:sz w:val="24"/>
          <w:szCs w:val="24"/>
          <w:lang w:eastAsia="ru-RU"/>
        </w:rPr>
        <w:br w:type="page"/>
      </w:r>
    </w:p>
    <w:p w:rsidR="00E421E5" w:rsidRPr="00E421E5" w:rsidRDefault="00E421E5" w:rsidP="00E421E5">
      <w:pPr>
        <w:spacing w:after="0" w:line="240" w:lineRule="auto"/>
        <w:jc w:val="center"/>
        <w:rPr>
          <w:rFonts w:ascii="Times New Roman" w:eastAsia="Times New Roman" w:hAnsi="Times New Roman" w:cs="Times New Roman"/>
          <w:b/>
          <w:sz w:val="2"/>
          <w:szCs w:val="2"/>
          <w:lang w:eastAsia="ru-RU"/>
        </w:rPr>
      </w:pPr>
      <w:bookmarkStart w:id="0" w:name="_Toc454968234"/>
      <w:r w:rsidRPr="00E421E5">
        <w:rPr>
          <w:rFonts w:ascii="Times New Roman" w:eastAsia="MS Mincho" w:hAnsi="Times New Roman" w:cs="Times New Roman"/>
          <w:b/>
          <w:color w:val="17365D"/>
          <w:kern w:val="32"/>
          <w:sz w:val="24"/>
          <w:szCs w:val="24"/>
          <w:lang w:eastAsia="x-none"/>
        </w:rPr>
        <w:lastRenderedPageBreak/>
        <w:t>ИЗВЕЩЕНИЕ О ЗАКУПКЕ</w:t>
      </w:r>
      <w:bookmarkEnd w:id="0"/>
    </w:p>
    <w:p w:rsidR="00E421E5" w:rsidRPr="00E421E5" w:rsidRDefault="00E421E5" w:rsidP="00E421E5">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1" w:name="_Toc454968235"/>
      <w:r w:rsidRPr="00E421E5">
        <w:rPr>
          <w:rFonts w:ascii="Times New Roman" w:eastAsia="MS Mincho" w:hAnsi="Times New Roman" w:cs="Times New Roman"/>
          <w:b/>
          <w:bCs/>
          <w:color w:val="17365D"/>
          <w:kern w:val="32"/>
          <w:sz w:val="28"/>
          <w:szCs w:val="24"/>
          <w:lang w:val="x-none" w:eastAsia="x-none"/>
        </w:rPr>
        <w:t>РАЗДЕЛ I. ТЕРМИНЫ И ОПРЕДЕЛЕНИЯ</w:t>
      </w:r>
      <w:bookmarkEnd w:id="1"/>
      <w:r w:rsidRPr="00E421E5">
        <w:rPr>
          <w:rFonts w:ascii="Times New Roman" w:eastAsia="MS Mincho" w:hAnsi="Times New Roman" w:cs="Times New Roman"/>
          <w:b/>
          <w:bCs/>
          <w:color w:val="17365D"/>
          <w:kern w:val="32"/>
          <w:sz w:val="28"/>
          <w:szCs w:val="24"/>
          <w:lang w:val="x-none" w:eastAsia="x-none"/>
        </w:rPr>
        <w:tab/>
      </w:r>
    </w:p>
    <w:p w:rsidR="00E421E5" w:rsidRPr="00E421E5" w:rsidRDefault="00E421E5" w:rsidP="00E421E5">
      <w:pPr>
        <w:spacing w:after="0" w:line="240" w:lineRule="auto"/>
        <w:ind w:firstLine="56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b/>
          <w:sz w:val="24"/>
          <w:szCs w:val="24"/>
          <w:lang w:eastAsia="ru-RU"/>
        </w:rPr>
        <w:t>Открытый запрос котировок в электронной форме</w:t>
      </w:r>
      <w:r w:rsidRPr="00E421E5">
        <w:rPr>
          <w:rFonts w:ascii="Times New Roman" w:eastAsia="Times New Roman" w:hAnsi="Times New Roman" w:cs="Times New Roman"/>
          <w:sz w:val="24"/>
          <w:szCs w:val="24"/>
          <w:lang w:eastAsia="ru-RU"/>
        </w:rPr>
        <w:t xml:space="preserve"> </w:t>
      </w:r>
      <w:r w:rsidRPr="00E421E5">
        <w:rPr>
          <w:rFonts w:ascii="Times New Roman" w:eastAsia="Times New Roman" w:hAnsi="Times New Roman" w:cs="Times New Roman"/>
          <w:b/>
          <w:sz w:val="24"/>
          <w:szCs w:val="24"/>
          <w:lang w:eastAsia="ru-RU"/>
        </w:rPr>
        <w:t>(далее также - Открытый запрос котировок)</w:t>
      </w:r>
      <w:r w:rsidRPr="00E421E5">
        <w:rPr>
          <w:rFonts w:ascii="Times New Roman" w:eastAsia="Times New Roman" w:hAnsi="Times New Roman" w:cs="Times New Roman"/>
          <w:sz w:val="24"/>
          <w:szCs w:val="24"/>
          <w:lang w:eastAsia="ru-RU"/>
        </w:rPr>
        <w:t xml:space="preserve"> – форма торгов, при которой Победителем запроса котировок признается Участник, Заявка которого соответствует требованиям, установленным извещением о проведении запроса котировок, и содержит наиболее низкую цену Договора. </w:t>
      </w:r>
      <w:r w:rsidRPr="00E421E5">
        <w:rPr>
          <w:rFonts w:ascii="Times New Roman" w:eastAsia="Times New Roman" w:hAnsi="Times New Roman" w:cs="Times New Roman"/>
          <w:b/>
          <w:sz w:val="24"/>
          <w:szCs w:val="24"/>
          <w:lang w:eastAsia="ru-RU"/>
        </w:rPr>
        <w:t>Заказчик</w:t>
      </w:r>
      <w:r w:rsidRPr="00E421E5">
        <w:rPr>
          <w:rFonts w:ascii="Times New Roman" w:eastAsia="Times New Roman" w:hAnsi="Times New Roman" w:cs="Times New Roman"/>
          <w:sz w:val="24"/>
          <w:szCs w:val="24"/>
          <w:lang w:eastAsia="ru-RU"/>
        </w:rPr>
        <w:t xml:space="preserve"> – организация, указанная в пункте </w:t>
      </w:r>
      <w:r w:rsidRPr="00E421E5">
        <w:rPr>
          <w:rFonts w:ascii="Times New Roman" w:eastAsia="Times New Roman" w:hAnsi="Times New Roman" w:cs="Times New Roman"/>
          <w:sz w:val="24"/>
          <w:szCs w:val="24"/>
          <w:lang w:eastAsia="ru-RU"/>
        </w:rPr>
        <w:fldChar w:fldCharType="begin"/>
      </w:r>
      <w:r w:rsidRPr="00E421E5">
        <w:rPr>
          <w:rFonts w:ascii="Times New Roman" w:eastAsia="Times New Roman" w:hAnsi="Times New Roman" w:cs="Times New Roman"/>
          <w:sz w:val="24"/>
          <w:szCs w:val="24"/>
          <w:lang w:eastAsia="ru-RU"/>
        </w:rPr>
        <w:instrText xml:space="preserve"> REF _Ref368314103 \r \h  \* MERGEFORMAT </w:instrText>
      </w:r>
      <w:r w:rsidRPr="00E421E5">
        <w:rPr>
          <w:rFonts w:ascii="Times New Roman" w:eastAsia="Times New Roman" w:hAnsi="Times New Roman" w:cs="Times New Roman"/>
          <w:sz w:val="24"/>
          <w:szCs w:val="24"/>
          <w:lang w:eastAsia="ru-RU"/>
        </w:rPr>
      </w:r>
      <w:r w:rsidRPr="00E421E5">
        <w:rPr>
          <w:rFonts w:ascii="Times New Roman" w:eastAsia="Times New Roman" w:hAnsi="Times New Roman" w:cs="Times New Roman"/>
          <w:sz w:val="24"/>
          <w:szCs w:val="24"/>
          <w:lang w:eastAsia="ru-RU"/>
        </w:rPr>
        <w:fldChar w:fldCharType="separate"/>
      </w:r>
      <w:r w:rsidR="00CB291F">
        <w:rPr>
          <w:rFonts w:ascii="Times New Roman" w:eastAsia="Times New Roman" w:hAnsi="Times New Roman" w:cs="Times New Roman"/>
          <w:sz w:val="24"/>
          <w:szCs w:val="24"/>
          <w:lang w:eastAsia="ru-RU"/>
        </w:rPr>
        <w:t>1</w:t>
      </w:r>
      <w:r w:rsidRPr="00E421E5">
        <w:rPr>
          <w:rFonts w:ascii="Times New Roman" w:eastAsia="Times New Roman" w:hAnsi="Times New Roman" w:cs="Times New Roman"/>
          <w:sz w:val="24"/>
          <w:szCs w:val="24"/>
          <w:lang w:eastAsia="ru-RU"/>
        </w:rPr>
        <w:fldChar w:fldCharType="end"/>
      </w:r>
      <w:r w:rsidRPr="00E421E5">
        <w:rPr>
          <w:rFonts w:ascii="Times New Roman" w:eastAsia="Times New Roman" w:hAnsi="Times New Roman" w:cs="Times New Roman"/>
          <w:sz w:val="24"/>
          <w:szCs w:val="24"/>
          <w:lang w:eastAsia="ru-RU"/>
        </w:rPr>
        <w:t xml:space="preserve"> </w:t>
      </w:r>
      <w:hyperlink w:anchor="_РАЗДЕЛ_II._СВЕДЕНИЯ" w:history="1">
        <w:r w:rsidRPr="00E421E5">
          <w:rPr>
            <w:rFonts w:ascii="Times New Roman" w:eastAsia="Times New Roman" w:hAnsi="Times New Roman" w:cs="Times New Roman"/>
            <w:color w:val="0000FF"/>
            <w:sz w:val="24"/>
            <w:szCs w:val="24"/>
            <w:u w:val="single"/>
            <w:lang w:eastAsia="ru-RU"/>
          </w:rPr>
          <w:t>раздела II «Информационная карта»</w:t>
        </w:r>
      </w:hyperlink>
      <w:r w:rsidRPr="00E421E5">
        <w:rPr>
          <w:rFonts w:ascii="Times New Roman" w:eastAsia="Times New Roman" w:hAnsi="Times New Roman" w:cs="Times New Roman"/>
          <w:sz w:val="24"/>
          <w:szCs w:val="24"/>
          <w:lang w:eastAsia="ru-RU"/>
        </w:rPr>
        <w:t xml:space="preserve"> Извещения. </w:t>
      </w:r>
    </w:p>
    <w:p w:rsidR="00E421E5" w:rsidRPr="00E421E5" w:rsidRDefault="00E421E5" w:rsidP="00E421E5">
      <w:pPr>
        <w:spacing w:after="0" w:line="240" w:lineRule="auto"/>
        <w:ind w:firstLine="56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b/>
          <w:sz w:val="24"/>
          <w:szCs w:val="24"/>
          <w:lang w:eastAsia="ru-RU"/>
        </w:rPr>
        <w:t>Закупочная комиссия</w:t>
      </w:r>
      <w:r w:rsidRPr="00E421E5">
        <w:rPr>
          <w:rFonts w:ascii="Times New Roman" w:eastAsia="Times New Roman" w:hAnsi="Times New Roman" w:cs="Times New Roman"/>
          <w:sz w:val="24"/>
          <w:szCs w:val="24"/>
          <w:lang w:eastAsia="ru-RU"/>
        </w:rPr>
        <w:t xml:space="preserve"> – коллегиальный орган, созданный Заказчиком для целей проведения закупок, состоящий из утверждённых Заказчиком представителей Заказчика.</w:t>
      </w:r>
    </w:p>
    <w:p w:rsidR="00E421E5" w:rsidRPr="00E421E5" w:rsidRDefault="00E421E5" w:rsidP="00E421E5">
      <w:pPr>
        <w:spacing w:after="0" w:line="240" w:lineRule="auto"/>
        <w:ind w:firstLine="56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b/>
          <w:sz w:val="24"/>
          <w:szCs w:val="24"/>
          <w:lang w:eastAsia="ru-RU"/>
        </w:rPr>
        <w:t>Электронная торговая площадка (ЭТП)</w:t>
      </w:r>
      <w:r w:rsidRPr="00E421E5">
        <w:rPr>
          <w:rFonts w:ascii="Times New Roman" w:eastAsia="Times New Roman" w:hAnsi="Times New Roman" w:cs="Times New Roman"/>
          <w:sz w:val="24"/>
          <w:szCs w:val="24"/>
          <w:lang w:eastAsia="ru-RU"/>
        </w:rPr>
        <w:t xml:space="preserve"> - сайт в информационно-телекоммуникационной сети «Интернет», на котором проводятся закупки в электронной форме в соответствии с ФЗ от 18.07.2011 г. № 223-ФЗ, указанный в пункте </w:t>
      </w:r>
      <w:r w:rsidRPr="00E421E5">
        <w:rPr>
          <w:rFonts w:ascii="Times New Roman" w:eastAsia="Times New Roman" w:hAnsi="Times New Roman" w:cs="Times New Roman"/>
          <w:sz w:val="24"/>
          <w:szCs w:val="24"/>
          <w:lang w:eastAsia="ru-RU"/>
        </w:rPr>
        <w:fldChar w:fldCharType="begin"/>
      </w:r>
      <w:r w:rsidRPr="00E421E5">
        <w:rPr>
          <w:rFonts w:ascii="Times New Roman" w:eastAsia="Times New Roman" w:hAnsi="Times New Roman" w:cs="Times New Roman"/>
          <w:sz w:val="24"/>
          <w:szCs w:val="24"/>
          <w:lang w:eastAsia="ru-RU"/>
        </w:rPr>
        <w:instrText xml:space="preserve"> REF _Ref378108959 \r \h </w:instrText>
      </w:r>
      <w:r w:rsidRPr="00E421E5">
        <w:rPr>
          <w:rFonts w:ascii="Times New Roman" w:eastAsia="Times New Roman" w:hAnsi="Times New Roman" w:cs="Times New Roman"/>
          <w:sz w:val="24"/>
          <w:szCs w:val="24"/>
          <w:lang w:eastAsia="ru-RU"/>
        </w:rPr>
      </w:r>
      <w:r w:rsidRPr="00E421E5">
        <w:rPr>
          <w:rFonts w:ascii="Times New Roman" w:eastAsia="Times New Roman" w:hAnsi="Times New Roman" w:cs="Times New Roman"/>
          <w:sz w:val="24"/>
          <w:szCs w:val="24"/>
          <w:lang w:eastAsia="ru-RU"/>
        </w:rPr>
        <w:fldChar w:fldCharType="separate"/>
      </w:r>
      <w:r w:rsidR="00CB291F">
        <w:rPr>
          <w:rFonts w:ascii="Times New Roman" w:eastAsia="Times New Roman" w:hAnsi="Times New Roman" w:cs="Times New Roman"/>
          <w:sz w:val="24"/>
          <w:szCs w:val="24"/>
          <w:lang w:eastAsia="ru-RU"/>
        </w:rPr>
        <w:t>5</w:t>
      </w:r>
      <w:r w:rsidRPr="00E421E5">
        <w:rPr>
          <w:rFonts w:ascii="Times New Roman" w:eastAsia="Times New Roman" w:hAnsi="Times New Roman" w:cs="Times New Roman"/>
          <w:sz w:val="24"/>
          <w:szCs w:val="24"/>
          <w:lang w:eastAsia="ru-RU"/>
        </w:rPr>
        <w:fldChar w:fldCharType="end"/>
      </w:r>
      <w:r w:rsidRPr="00E421E5">
        <w:rPr>
          <w:rFonts w:ascii="Times New Roman" w:eastAsia="Times New Roman" w:hAnsi="Times New Roman" w:cs="Times New Roman"/>
          <w:sz w:val="24"/>
          <w:szCs w:val="24"/>
          <w:lang w:eastAsia="ru-RU"/>
        </w:rPr>
        <w:t xml:space="preserve"> </w:t>
      </w:r>
      <w:hyperlink w:anchor="_РАЗДЕЛ_II._СВЕДЕНИЯ" w:history="1">
        <w:r w:rsidRPr="00E421E5">
          <w:rPr>
            <w:rFonts w:ascii="Times New Roman" w:eastAsia="Times New Roman" w:hAnsi="Times New Roman" w:cs="Times New Roman"/>
            <w:color w:val="0000FF"/>
            <w:sz w:val="24"/>
            <w:szCs w:val="24"/>
            <w:u w:val="single"/>
            <w:lang w:eastAsia="ru-RU"/>
          </w:rPr>
          <w:t>раздела II «Информационная карта»</w:t>
        </w:r>
      </w:hyperlink>
      <w:r w:rsidRPr="00E421E5">
        <w:rPr>
          <w:rFonts w:ascii="Times New Roman" w:eastAsia="Times New Roman" w:hAnsi="Times New Roman" w:cs="Times New Roman"/>
          <w:sz w:val="24"/>
          <w:szCs w:val="24"/>
          <w:lang w:eastAsia="ru-RU"/>
        </w:rPr>
        <w:t xml:space="preserve"> Извещения.</w:t>
      </w:r>
    </w:p>
    <w:p w:rsidR="00E421E5" w:rsidRPr="00E421E5" w:rsidRDefault="00E421E5" w:rsidP="00E421E5">
      <w:pPr>
        <w:spacing w:after="0" w:line="240" w:lineRule="auto"/>
        <w:ind w:firstLine="56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b/>
          <w:sz w:val="24"/>
          <w:szCs w:val="24"/>
          <w:lang w:eastAsia="ru-RU"/>
        </w:rPr>
        <w:t>Оператор Электронной торговой площадки (Оператор ЭТП)</w:t>
      </w:r>
      <w:r w:rsidRPr="00E421E5">
        <w:rPr>
          <w:rFonts w:ascii="Times New Roman" w:eastAsia="Times New Roman" w:hAnsi="Times New Roman" w:cs="Times New Roman"/>
          <w:sz w:val="24"/>
          <w:szCs w:val="24"/>
          <w:lang w:eastAsia="ru-RU"/>
        </w:rPr>
        <w:t xml:space="preserve"> – юридическое лицо или физическое лицо в качестве индивидуального предпринимателя, которое владеет Электронной торговой 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от 18.07.2011 г. № 223-ФЗ.</w:t>
      </w:r>
    </w:p>
    <w:p w:rsidR="00E421E5" w:rsidRPr="00E421E5" w:rsidRDefault="00E421E5" w:rsidP="00E421E5">
      <w:pPr>
        <w:spacing w:after="0" w:line="240" w:lineRule="auto"/>
        <w:ind w:firstLine="56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b/>
          <w:sz w:val="24"/>
          <w:szCs w:val="24"/>
          <w:lang w:eastAsia="ru-RU"/>
        </w:rPr>
        <w:t>Регламент работы ЭТП</w:t>
      </w:r>
      <w:r w:rsidRPr="00E421E5">
        <w:rPr>
          <w:rFonts w:ascii="Times New Roman" w:eastAsia="Times New Roman" w:hAnsi="Times New Roman" w:cs="Times New Roman"/>
          <w:sz w:val="24"/>
          <w:szCs w:val="24"/>
          <w:lang w:eastAsia="ru-RU"/>
        </w:rPr>
        <w:t xml:space="preserve"> – документы Оператора ЭТП, регламентирующие порядок проведения закупок на ЭТП в соответствии с ФЗ от 18.07.2011 г. № 223-ФЗ и деятельность Оператора ЭТП по обеспечению проведения закупок в соответствии с ФЗ от 18.07.2011 г. № 223-ФЗ.</w:t>
      </w:r>
    </w:p>
    <w:p w:rsidR="00E421E5" w:rsidRPr="00E421E5" w:rsidRDefault="00E421E5" w:rsidP="00E421E5">
      <w:pPr>
        <w:spacing w:after="0" w:line="240" w:lineRule="auto"/>
        <w:ind w:firstLine="56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b/>
          <w:sz w:val="24"/>
          <w:szCs w:val="24"/>
          <w:lang w:eastAsia="ru-RU"/>
        </w:rPr>
        <w:t>Единая информационная система (либо «ЕИС»)</w:t>
      </w:r>
      <w:r w:rsidRPr="00E421E5">
        <w:rPr>
          <w:rFonts w:ascii="Times New Roman" w:eastAsia="Times New Roman" w:hAnsi="Times New Roman" w:cs="Times New Roman"/>
          <w:sz w:val="24"/>
          <w:szCs w:val="24"/>
          <w:lang w:eastAsia="ru-RU"/>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3" w:history="1">
        <w:r w:rsidRPr="00E421E5">
          <w:rPr>
            <w:rFonts w:ascii="Times New Roman" w:eastAsia="Times New Roman" w:hAnsi="Times New Roman" w:cs="Times New Roman"/>
            <w:color w:val="0000FF"/>
            <w:sz w:val="24"/>
            <w:szCs w:val="24"/>
            <w:u w:val="single"/>
            <w:lang w:eastAsia="ru-RU"/>
          </w:rPr>
          <w:t>www.zakupki.gov.ru</w:t>
        </w:r>
      </w:hyperlink>
      <w:r w:rsidRPr="00E421E5">
        <w:rPr>
          <w:rFonts w:ascii="Times New Roman" w:eastAsia="Times New Roman" w:hAnsi="Times New Roman" w:cs="Times New Roman"/>
          <w:sz w:val="24"/>
          <w:szCs w:val="24"/>
          <w:lang w:eastAsia="ru-RU"/>
        </w:rPr>
        <w:t>).</w:t>
      </w:r>
    </w:p>
    <w:p w:rsidR="00E421E5" w:rsidRPr="00E421E5" w:rsidRDefault="00E421E5" w:rsidP="00E421E5">
      <w:pPr>
        <w:spacing w:after="0" w:line="240" w:lineRule="auto"/>
        <w:ind w:firstLine="56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b/>
          <w:sz w:val="24"/>
          <w:szCs w:val="24"/>
          <w:lang w:eastAsia="ru-RU"/>
        </w:rPr>
        <w:t>Извещение о закупке –</w:t>
      </w:r>
      <w:r w:rsidRPr="00E421E5">
        <w:rPr>
          <w:rFonts w:ascii="Times New Roman" w:eastAsia="Times New Roman" w:hAnsi="Times New Roman" w:cs="Times New Roman"/>
          <w:sz w:val="24"/>
          <w:szCs w:val="24"/>
          <w:lang w:eastAsia="ru-RU"/>
        </w:rPr>
        <w:t xml:space="preserve">документ, содержащий установленные ФЗ от 18.07.2011 г. № 223-ФЗ и </w:t>
      </w:r>
      <w:hyperlink r:id="rId14" w:history="1">
        <w:r w:rsidRPr="00E421E5">
          <w:rPr>
            <w:rFonts w:ascii="Times New Roman" w:eastAsia="Times New Roman" w:hAnsi="Times New Roman" w:cs="Times New Roman"/>
            <w:color w:val="0000FF"/>
            <w:sz w:val="24"/>
            <w:szCs w:val="24"/>
            <w:u w:val="single"/>
            <w:lang w:eastAsia="ru-RU"/>
          </w:rPr>
          <w:t>Положением о закупках</w:t>
        </w:r>
      </w:hyperlink>
      <w:r w:rsidRPr="00E421E5">
        <w:rPr>
          <w:rFonts w:ascii="Times New Roman" w:eastAsia="Times New Roman" w:hAnsi="Times New Roman" w:cs="Times New Roman"/>
          <w:sz w:val="24"/>
          <w:szCs w:val="24"/>
          <w:lang w:eastAsia="ru-RU"/>
        </w:rPr>
        <w:t xml:space="preserve"> сведения об Открытом запросе котировок и размещённый в ЕИС и на ЭТП.</w:t>
      </w:r>
    </w:p>
    <w:p w:rsidR="00E421E5" w:rsidRPr="00E421E5" w:rsidRDefault="00E421E5" w:rsidP="00E421E5">
      <w:pPr>
        <w:spacing w:after="0" w:line="240" w:lineRule="auto"/>
        <w:ind w:firstLine="56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b/>
          <w:sz w:val="24"/>
          <w:szCs w:val="24"/>
          <w:lang w:eastAsia="ru-RU"/>
        </w:rPr>
        <w:t>Электронный документ</w:t>
      </w:r>
      <w:r w:rsidRPr="00E421E5">
        <w:rPr>
          <w:rFonts w:ascii="Times New Roman" w:eastAsia="Times New Roman" w:hAnsi="Times New Roman" w:cs="Times New Roman"/>
          <w:sz w:val="24"/>
          <w:szCs w:val="24"/>
          <w:lang w:eastAsia="ru-RU"/>
        </w:rPr>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E421E5" w:rsidRPr="00E421E5" w:rsidRDefault="00E421E5" w:rsidP="00E421E5">
      <w:pPr>
        <w:spacing w:after="0" w:line="240" w:lineRule="auto"/>
        <w:ind w:firstLine="56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b/>
          <w:sz w:val="24"/>
          <w:szCs w:val="24"/>
          <w:lang w:eastAsia="ru-RU"/>
        </w:rPr>
        <w:t>Заявка на участие в закупке</w:t>
      </w:r>
      <w:r w:rsidRPr="00E421E5">
        <w:rPr>
          <w:rFonts w:ascii="Times New Roman" w:eastAsia="Times New Roman" w:hAnsi="Times New Roman" w:cs="Times New Roman"/>
          <w:sz w:val="24"/>
          <w:szCs w:val="24"/>
          <w:lang w:eastAsia="ru-RU"/>
        </w:rPr>
        <w:t xml:space="preserve"> </w:t>
      </w:r>
      <w:r w:rsidRPr="00E421E5">
        <w:rPr>
          <w:rFonts w:ascii="Times New Roman" w:eastAsia="Times New Roman" w:hAnsi="Times New Roman" w:cs="Times New Roman"/>
          <w:b/>
          <w:sz w:val="24"/>
          <w:szCs w:val="24"/>
          <w:lang w:eastAsia="ru-RU"/>
        </w:rPr>
        <w:t>(далее также - Заявка)</w:t>
      </w:r>
      <w:r w:rsidRPr="00E421E5">
        <w:rPr>
          <w:rFonts w:ascii="Times New Roman" w:eastAsia="Times New Roman" w:hAnsi="Times New Roman" w:cs="Times New Roman"/>
          <w:sz w:val="24"/>
          <w:szCs w:val="24"/>
          <w:lang w:eastAsia="ru-RU"/>
        </w:rPr>
        <w:t xml:space="preserve"> – комплект документов, требования к содержанию, форме, оформлению и составу которых установлены </w:t>
      </w:r>
      <w:hyperlink r:id="rId15" w:history="1">
        <w:r w:rsidRPr="00E421E5">
          <w:rPr>
            <w:rFonts w:ascii="Times New Roman" w:eastAsia="Times New Roman" w:hAnsi="Times New Roman" w:cs="Times New Roman"/>
            <w:color w:val="0000FF"/>
            <w:sz w:val="24"/>
            <w:szCs w:val="24"/>
            <w:u w:val="single"/>
            <w:lang w:eastAsia="ru-RU"/>
          </w:rPr>
          <w:t>Положением о закупках</w:t>
        </w:r>
      </w:hyperlink>
      <w:r w:rsidRPr="00E421E5">
        <w:rPr>
          <w:rFonts w:ascii="Times New Roman" w:eastAsia="Times New Roman" w:hAnsi="Times New Roman" w:cs="Times New Roman"/>
          <w:sz w:val="24"/>
          <w:szCs w:val="24"/>
          <w:lang w:eastAsia="ru-RU"/>
        </w:rPr>
        <w:t xml:space="preserve"> и настоящим Извещением, предоставляемый Заказчику Участником  закупки в порядке, предусмотренном </w:t>
      </w:r>
      <w:hyperlink r:id="rId16" w:history="1">
        <w:r w:rsidRPr="000E4320">
          <w:rPr>
            <w:rStyle w:val="a3"/>
            <w:rFonts w:ascii="Times New Roman" w:eastAsia="Times New Roman" w:hAnsi="Times New Roman" w:cs="Times New Roman"/>
            <w:sz w:val="24"/>
            <w:szCs w:val="24"/>
            <w:lang w:eastAsia="ru-RU"/>
          </w:rPr>
          <w:t>Положением о закупках,</w:t>
        </w:r>
      </w:hyperlink>
      <w:r w:rsidRPr="00E421E5">
        <w:rPr>
          <w:rFonts w:ascii="Times New Roman" w:eastAsia="Times New Roman" w:hAnsi="Times New Roman" w:cs="Times New Roman"/>
          <w:sz w:val="24"/>
          <w:szCs w:val="24"/>
          <w:lang w:eastAsia="ru-RU"/>
        </w:rPr>
        <w:t xml:space="preserve"> Регламентом работы ЭТП и настоящим Извещением, в целях участия в Открытом запросе котировок.</w:t>
      </w:r>
    </w:p>
    <w:p w:rsidR="00E421E5" w:rsidRPr="00E421E5" w:rsidRDefault="00E421E5" w:rsidP="00E421E5">
      <w:pPr>
        <w:spacing w:after="0" w:line="240" w:lineRule="auto"/>
        <w:ind w:firstLine="567"/>
        <w:jc w:val="both"/>
        <w:rPr>
          <w:rFonts w:ascii="Times New Roman" w:eastAsia="Times New Roman" w:hAnsi="Times New Roman" w:cs="Times New Roman"/>
          <w:sz w:val="24"/>
          <w:szCs w:val="24"/>
          <w:highlight w:val="yellow"/>
          <w:lang w:eastAsia="ru-RU"/>
        </w:rPr>
      </w:pPr>
      <w:r w:rsidRPr="00E421E5">
        <w:rPr>
          <w:rFonts w:ascii="Times New Roman" w:eastAsia="Times New Roman" w:hAnsi="Times New Roman" w:cs="Times New Roman"/>
          <w:sz w:val="24"/>
          <w:szCs w:val="24"/>
          <w:lang w:eastAsia="ru-RU"/>
        </w:rPr>
        <w:t>Заявка имеет правовой статус оферты и будет рассматриваться Заказчиком в соответствии с этим.</w:t>
      </w:r>
    </w:p>
    <w:p w:rsidR="00E421E5" w:rsidRPr="00E421E5" w:rsidRDefault="00E421E5" w:rsidP="00E421E5">
      <w:pPr>
        <w:spacing w:after="0" w:line="240" w:lineRule="auto"/>
        <w:ind w:firstLine="56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b/>
          <w:sz w:val="24"/>
          <w:szCs w:val="24"/>
          <w:lang w:eastAsia="ru-RU"/>
        </w:rPr>
        <w:t>Участник закупки (далее также - Участник)</w:t>
      </w:r>
      <w:r w:rsidRPr="00E421E5">
        <w:rPr>
          <w:rFonts w:ascii="Times New Roman" w:eastAsia="Times New Roman" w:hAnsi="Times New Roman" w:cs="Times New Roman"/>
          <w:sz w:val="24"/>
          <w:szCs w:val="24"/>
          <w:lang w:eastAsia="ru-RU"/>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w:t>
      </w:r>
    </w:p>
    <w:p w:rsidR="00E421E5" w:rsidRPr="00E421E5" w:rsidRDefault="00E421E5" w:rsidP="00E421E5">
      <w:pPr>
        <w:spacing w:after="0" w:line="240" w:lineRule="auto"/>
        <w:ind w:firstLine="56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b/>
          <w:sz w:val="24"/>
          <w:szCs w:val="24"/>
          <w:lang w:eastAsia="ru-RU"/>
        </w:rPr>
        <w:t>Субъект МСП</w:t>
      </w:r>
      <w:r w:rsidRPr="00E421E5">
        <w:rPr>
          <w:rFonts w:ascii="Times New Roman" w:eastAsia="Times New Roman" w:hAnsi="Times New Roman" w:cs="Times New Roman"/>
          <w:sz w:val="24"/>
          <w:szCs w:val="24"/>
          <w:lang w:eastAsia="ru-RU"/>
        </w:rPr>
        <w:t xml:space="preserve"> – субъект малого и среднего предпринимательства, признаваемый таковым в соответствии с законодательством РФ.</w:t>
      </w:r>
    </w:p>
    <w:p w:rsidR="00E421E5" w:rsidRPr="00E421E5" w:rsidRDefault="00E421E5" w:rsidP="00E421E5">
      <w:pPr>
        <w:spacing w:after="0" w:line="240" w:lineRule="auto"/>
        <w:ind w:firstLine="56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b/>
          <w:sz w:val="24"/>
          <w:szCs w:val="24"/>
          <w:lang w:eastAsia="ru-RU"/>
        </w:rPr>
        <w:t>Победитель Открытого запроса котировок (далее также – Победитель)</w:t>
      </w:r>
      <w:r w:rsidRPr="00E421E5">
        <w:rPr>
          <w:rFonts w:ascii="Times New Roman" w:eastAsia="Times New Roman" w:hAnsi="Times New Roman" w:cs="Times New Roman"/>
          <w:sz w:val="24"/>
          <w:szCs w:val="24"/>
          <w:lang w:eastAsia="ru-RU"/>
        </w:rPr>
        <w:t xml:space="preserve"> – Участник Открытого запроса котировок, Заявка которого соответствует требованиям, установленным Извещением о проведении запроса котировок, и содержит наиболее низкую цену договора (договоров).</w:t>
      </w:r>
    </w:p>
    <w:p w:rsidR="00E421E5" w:rsidRPr="00E421E5" w:rsidRDefault="00E421E5" w:rsidP="00E421E5">
      <w:pPr>
        <w:spacing w:after="0" w:line="240" w:lineRule="auto"/>
        <w:ind w:firstLine="56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b/>
          <w:sz w:val="24"/>
          <w:szCs w:val="24"/>
          <w:lang w:eastAsia="ru-RU"/>
        </w:rPr>
        <w:lastRenderedPageBreak/>
        <w:t>Лот</w:t>
      </w:r>
      <w:r w:rsidRPr="00E421E5">
        <w:rPr>
          <w:rFonts w:ascii="Times New Roman" w:eastAsia="Times New Roman" w:hAnsi="Times New Roman" w:cs="Times New Roman"/>
          <w:sz w:val="24"/>
          <w:szCs w:val="24"/>
          <w:lang w:eastAsia="ru-RU"/>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E421E5" w:rsidRPr="00E421E5" w:rsidRDefault="00E421E5" w:rsidP="00E421E5">
      <w:pPr>
        <w:spacing w:after="0" w:line="240" w:lineRule="auto"/>
        <w:ind w:firstLine="56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b/>
          <w:sz w:val="24"/>
          <w:szCs w:val="24"/>
          <w:lang w:eastAsia="ru-RU"/>
        </w:rPr>
        <w:t>Начальная (максимальная) цена договора</w:t>
      </w:r>
      <w:r w:rsidRPr="00E421E5">
        <w:rPr>
          <w:rFonts w:ascii="Times New Roman" w:eastAsia="Times New Roman" w:hAnsi="Times New Roman" w:cs="Times New Roman"/>
          <w:sz w:val="24"/>
          <w:szCs w:val="24"/>
          <w:lang w:eastAsia="ru-RU"/>
        </w:rPr>
        <w:t xml:space="preserve"> – предельно допустимая цена договора, определяемая в пункте </w:t>
      </w:r>
      <w:r w:rsidRPr="00E421E5">
        <w:rPr>
          <w:rFonts w:ascii="Times New Roman" w:eastAsia="Times New Roman" w:hAnsi="Times New Roman" w:cs="Times New Roman"/>
          <w:sz w:val="24"/>
          <w:szCs w:val="24"/>
          <w:lang w:eastAsia="ru-RU"/>
        </w:rPr>
        <w:fldChar w:fldCharType="begin"/>
      </w:r>
      <w:r w:rsidRPr="00E421E5">
        <w:rPr>
          <w:rFonts w:ascii="Times New Roman" w:eastAsia="Times New Roman" w:hAnsi="Times New Roman" w:cs="Times New Roman"/>
          <w:sz w:val="24"/>
          <w:szCs w:val="24"/>
          <w:lang w:eastAsia="ru-RU"/>
        </w:rPr>
        <w:instrText xml:space="preserve"> REF _Ref368315592 \r \h  \* MERGEFORMAT </w:instrText>
      </w:r>
      <w:r w:rsidRPr="00E421E5">
        <w:rPr>
          <w:rFonts w:ascii="Times New Roman" w:eastAsia="Times New Roman" w:hAnsi="Times New Roman" w:cs="Times New Roman"/>
          <w:sz w:val="24"/>
          <w:szCs w:val="24"/>
          <w:lang w:eastAsia="ru-RU"/>
        </w:rPr>
      </w:r>
      <w:r w:rsidRPr="00E421E5">
        <w:rPr>
          <w:rFonts w:ascii="Times New Roman" w:eastAsia="Times New Roman" w:hAnsi="Times New Roman" w:cs="Times New Roman"/>
          <w:sz w:val="24"/>
          <w:szCs w:val="24"/>
          <w:lang w:eastAsia="ru-RU"/>
        </w:rPr>
        <w:fldChar w:fldCharType="separate"/>
      </w:r>
      <w:r w:rsidR="00CB291F">
        <w:rPr>
          <w:rFonts w:ascii="Times New Roman" w:eastAsia="Times New Roman" w:hAnsi="Times New Roman" w:cs="Times New Roman"/>
          <w:sz w:val="24"/>
          <w:szCs w:val="24"/>
          <w:lang w:eastAsia="ru-RU"/>
        </w:rPr>
        <w:t>17</w:t>
      </w:r>
      <w:r w:rsidRPr="00E421E5">
        <w:rPr>
          <w:rFonts w:ascii="Times New Roman" w:eastAsia="Times New Roman" w:hAnsi="Times New Roman" w:cs="Times New Roman"/>
          <w:sz w:val="24"/>
          <w:szCs w:val="24"/>
          <w:lang w:eastAsia="ru-RU"/>
        </w:rPr>
        <w:fldChar w:fldCharType="end"/>
      </w:r>
      <w:r w:rsidRPr="00E421E5">
        <w:rPr>
          <w:rFonts w:ascii="Times New Roman" w:eastAsia="Times New Roman" w:hAnsi="Times New Roman" w:cs="Times New Roman"/>
          <w:sz w:val="24"/>
          <w:szCs w:val="24"/>
          <w:lang w:eastAsia="ru-RU"/>
        </w:rPr>
        <w:t xml:space="preserve"> </w:t>
      </w:r>
      <w:hyperlink w:anchor="_РАЗДЕЛ_II._СВЕДЕНИЯ" w:history="1">
        <w:r w:rsidRPr="00E421E5">
          <w:rPr>
            <w:rFonts w:ascii="Times New Roman" w:eastAsia="Times New Roman" w:hAnsi="Times New Roman" w:cs="Times New Roman"/>
            <w:bCs/>
            <w:color w:val="0000FF"/>
            <w:sz w:val="24"/>
            <w:u w:val="single"/>
            <w:lang w:eastAsia="ru-RU"/>
          </w:rPr>
          <w:t>раздела II «Информационная карта»</w:t>
        </w:r>
      </w:hyperlink>
      <w:r w:rsidRPr="00E421E5">
        <w:rPr>
          <w:rFonts w:ascii="Times New Roman" w:eastAsia="Times New Roman" w:hAnsi="Times New Roman" w:cs="Times New Roman"/>
          <w:bCs/>
          <w:sz w:val="24"/>
          <w:lang w:eastAsia="ru-RU"/>
        </w:rPr>
        <w:t xml:space="preserve"> Извещения</w:t>
      </w:r>
      <w:r w:rsidRPr="00E421E5">
        <w:rPr>
          <w:rFonts w:ascii="Times New Roman" w:eastAsia="Times New Roman" w:hAnsi="Times New Roman" w:cs="Times New Roman"/>
          <w:sz w:val="24"/>
          <w:szCs w:val="24"/>
          <w:lang w:eastAsia="ru-RU"/>
        </w:rPr>
        <w:t>.</w:t>
      </w:r>
    </w:p>
    <w:p w:rsidR="00C90B60" w:rsidRPr="00E421E5" w:rsidRDefault="00CB291F" w:rsidP="00C90B60">
      <w:pPr>
        <w:spacing w:after="0" w:line="240" w:lineRule="auto"/>
        <w:ind w:firstLine="567"/>
        <w:jc w:val="both"/>
        <w:rPr>
          <w:rFonts w:ascii="Times New Roman" w:eastAsia="Times New Roman" w:hAnsi="Times New Roman" w:cs="Times New Roman"/>
          <w:iCs/>
          <w:sz w:val="24"/>
          <w:szCs w:val="24"/>
          <w:lang w:eastAsia="ru-RU"/>
        </w:rPr>
      </w:pPr>
      <w:hyperlink r:id="rId17" w:history="1">
        <w:r w:rsidR="00E421E5" w:rsidRPr="00E421E5">
          <w:rPr>
            <w:rFonts w:ascii="Times New Roman" w:eastAsia="Times New Roman" w:hAnsi="Times New Roman" w:cs="Times New Roman"/>
            <w:b/>
            <w:color w:val="0000FF"/>
            <w:sz w:val="24"/>
            <w:szCs w:val="24"/>
            <w:u w:val="single"/>
            <w:lang w:eastAsia="ru-RU"/>
          </w:rPr>
          <w:t>Положение о закупках</w:t>
        </w:r>
      </w:hyperlink>
      <w:r w:rsidR="00E421E5" w:rsidRPr="00E421E5">
        <w:rPr>
          <w:rFonts w:ascii="Times New Roman" w:eastAsia="Times New Roman" w:hAnsi="Times New Roman" w:cs="Times New Roman"/>
          <w:sz w:val="24"/>
          <w:szCs w:val="24"/>
          <w:lang w:eastAsia="ru-RU"/>
        </w:rPr>
        <w:t xml:space="preserve"> – </w:t>
      </w:r>
      <w:r w:rsidR="00C90B60" w:rsidRPr="00E01580">
        <w:rPr>
          <w:rFonts w:ascii="Times New Roman" w:eastAsia="Times New Roman" w:hAnsi="Times New Roman" w:cs="Times New Roman"/>
          <w:sz w:val="24"/>
          <w:szCs w:val="24"/>
          <w:lang w:eastAsia="ru-RU"/>
        </w:rPr>
        <w:t>Положение о закупках товаров, работ, услуг ПАО «Ростелеком», утверждённое Советом директоров ПАО «Ростелеком» (Протокол № 24 от 13.06.2018 г.), к которому Общество присоединилось в порядке, предусмотренном ч. 4 ст. 2 Федерального закона от 18.07.2011г. № 223-ФЗ (Протокол № 26 от 17.07.2018 г.), размещенное в уст</w:t>
      </w:r>
      <w:r w:rsidR="00C90B60" w:rsidRPr="00F83D9A">
        <w:rPr>
          <w:rFonts w:ascii="Times New Roman" w:eastAsia="Times New Roman" w:hAnsi="Times New Roman" w:cs="Times New Roman"/>
          <w:sz w:val="24"/>
          <w:szCs w:val="24"/>
          <w:lang w:eastAsia="ru-RU"/>
        </w:rPr>
        <w:t xml:space="preserve">ановленном порядке в ЕИС и на сайте Заказчика - </w:t>
      </w:r>
      <w:hyperlink r:id="rId18" w:history="1">
        <w:r w:rsidR="00C90B60" w:rsidRPr="00F83D9A">
          <w:rPr>
            <w:rFonts w:ascii="Times New Roman" w:eastAsia="Calibri" w:hAnsi="Times New Roman" w:cs="Times New Roman"/>
            <w:color w:val="0000FF"/>
            <w:sz w:val="24"/>
            <w:szCs w:val="24"/>
            <w:u w:val="single"/>
            <w:lang w:eastAsia="ru-RU"/>
          </w:rPr>
          <w:t>www.bashtel.ru</w:t>
        </w:r>
      </w:hyperlink>
      <w:r w:rsidR="00C90B60" w:rsidRPr="00F83D9A">
        <w:rPr>
          <w:rFonts w:ascii="Times New Roman" w:eastAsia="Times New Roman" w:hAnsi="Times New Roman" w:cs="Times New Roman"/>
          <w:sz w:val="24"/>
          <w:szCs w:val="24"/>
          <w:lang w:eastAsia="ru-RU"/>
        </w:rPr>
        <w:t>.</w:t>
      </w:r>
    </w:p>
    <w:p w:rsidR="00E421E5" w:rsidRPr="00E421E5" w:rsidRDefault="00E421E5" w:rsidP="00C90B60">
      <w:pPr>
        <w:spacing w:after="0" w:line="240" w:lineRule="auto"/>
        <w:ind w:firstLine="56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b/>
          <w:sz w:val="24"/>
          <w:szCs w:val="24"/>
          <w:lang w:eastAsia="ru-RU"/>
        </w:rPr>
        <w:t>ЭП</w:t>
      </w:r>
      <w:r w:rsidRPr="00E421E5">
        <w:rPr>
          <w:rFonts w:ascii="Times New Roman" w:eastAsia="Times New Roman" w:hAnsi="Times New Roman" w:cs="Times New Roman"/>
          <w:sz w:val="24"/>
          <w:szCs w:val="24"/>
          <w:lang w:eastAsia="ru-RU"/>
        </w:rPr>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E421E5" w:rsidRPr="00E421E5" w:rsidRDefault="00E421E5" w:rsidP="00E421E5">
      <w:pPr>
        <w:spacing w:after="0" w:line="240" w:lineRule="auto"/>
        <w:ind w:firstLine="567"/>
        <w:jc w:val="both"/>
        <w:rPr>
          <w:rFonts w:ascii="Times New Roman" w:eastAsia="Times New Roman" w:hAnsi="Times New Roman" w:cs="Times New Roman"/>
          <w:sz w:val="10"/>
          <w:szCs w:val="10"/>
          <w:lang w:eastAsia="ru-RU"/>
        </w:rPr>
      </w:pPr>
    </w:p>
    <w:p w:rsidR="00E421E5" w:rsidRPr="00E421E5" w:rsidRDefault="00E421E5" w:rsidP="00E421E5">
      <w:pPr>
        <w:spacing w:after="0" w:line="240" w:lineRule="auto"/>
        <w:ind w:firstLine="56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Размещенное на ЭТП и в ЕИС Извещение о закупке является приглашением делать оферты и должны рассматриваться Участниками в соответствии с этим.</w:t>
      </w:r>
    </w:p>
    <w:p w:rsidR="00E421E5" w:rsidRPr="00E421E5" w:rsidRDefault="00E421E5" w:rsidP="00E421E5">
      <w:pPr>
        <w:spacing w:after="0" w:line="240" w:lineRule="auto"/>
        <w:ind w:firstLine="56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ab/>
        <w:t>Участник несет все расходы, связанные с участием в Открытом запросе котировок,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запроса котировок, а также оснований его завершения, если иное не предусмотрено законодательством Российской Федерации.</w:t>
      </w:r>
    </w:p>
    <w:p w:rsidR="00E421E5" w:rsidRPr="00E421E5" w:rsidRDefault="00E421E5" w:rsidP="00E421E5">
      <w:pPr>
        <w:spacing w:after="0" w:line="240" w:lineRule="auto"/>
        <w:ind w:firstLine="56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Участник не вправе требовать возмещения убытков, понесенных им в ходе подготовки к Открытому запросу котировок и проведения Открытого запроса котировок, если иное не предусмотрено законодательством Российской Федерации.</w:t>
      </w:r>
    </w:p>
    <w:p w:rsidR="00E421E5" w:rsidRDefault="00E421E5" w:rsidP="00E421E5">
      <w:pPr>
        <w:spacing w:after="0" w:line="240" w:lineRule="auto"/>
        <w:ind w:firstLine="567"/>
        <w:jc w:val="both"/>
        <w:rPr>
          <w:rFonts w:ascii="Times New Roman" w:eastAsia="Times New Roman" w:hAnsi="Times New Roman" w:cs="Times New Roman"/>
          <w:sz w:val="24"/>
          <w:szCs w:val="24"/>
          <w:lang w:eastAsia="ru-RU"/>
        </w:rPr>
      </w:pPr>
    </w:p>
    <w:p w:rsidR="00E57D05" w:rsidRDefault="00E57D05" w:rsidP="00E421E5">
      <w:pPr>
        <w:spacing w:after="0" w:line="240" w:lineRule="auto"/>
        <w:ind w:firstLine="567"/>
        <w:jc w:val="both"/>
        <w:rPr>
          <w:rFonts w:ascii="Times New Roman" w:eastAsia="Times New Roman" w:hAnsi="Times New Roman" w:cs="Times New Roman"/>
          <w:sz w:val="24"/>
          <w:szCs w:val="24"/>
          <w:lang w:eastAsia="ru-RU"/>
        </w:rPr>
      </w:pPr>
    </w:p>
    <w:p w:rsidR="00E57D05" w:rsidRDefault="00E57D05" w:rsidP="00E421E5">
      <w:pPr>
        <w:spacing w:after="0" w:line="240" w:lineRule="auto"/>
        <w:ind w:firstLine="567"/>
        <w:jc w:val="both"/>
        <w:rPr>
          <w:rFonts w:ascii="Times New Roman" w:eastAsia="Times New Roman" w:hAnsi="Times New Roman" w:cs="Times New Roman"/>
          <w:sz w:val="24"/>
          <w:szCs w:val="24"/>
          <w:lang w:eastAsia="ru-RU"/>
        </w:rPr>
      </w:pPr>
    </w:p>
    <w:p w:rsidR="00E57D05" w:rsidRDefault="00E57D05" w:rsidP="00E421E5">
      <w:pPr>
        <w:spacing w:after="0" w:line="240" w:lineRule="auto"/>
        <w:ind w:firstLine="567"/>
        <w:jc w:val="both"/>
        <w:rPr>
          <w:rFonts w:ascii="Times New Roman" w:eastAsia="Times New Roman" w:hAnsi="Times New Roman" w:cs="Times New Roman"/>
          <w:sz w:val="24"/>
          <w:szCs w:val="24"/>
          <w:lang w:eastAsia="ru-RU"/>
        </w:rPr>
      </w:pPr>
    </w:p>
    <w:p w:rsidR="00E57D05" w:rsidRDefault="00E57D05" w:rsidP="00E421E5">
      <w:pPr>
        <w:spacing w:after="0" w:line="240" w:lineRule="auto"/>
        <w:ind w:firstLine="567"/>
        <w:jc w:val="both"/>
        <w:rPr>
          <w:rFonts w:ascii="Times New Roman" w:eastAsia="Times New Roman" w:hAnsi="Times New Roman" w:cs="Times New Roman"/>
          <w:sz w:val="24"/>
          <w:szCs w:val="24"/>
          <w:lang w:eastAsia="ru-RU"/>
        </w:rPr>
      </w:pPr>
    </w:p>
    <w:p w:rsidR="00E57D05" w:rsidRDefault="00E57D05" w:rsidP="00E421E5">
      <w:pPr>
        <w:spacing w:after="0" w:line="240" w:lineRule="auto"/>
        <w:ind w:firstLine="567"/>
        <w:jc w:val="both"/>
        <w:rPr>
          <w:rFonts w:ascii="Times New Roman" w:eastAsia="Times New Roman" w:hAnsi="Times New Roman" w:cs="Times New Roman"/>
          <w:sz w:val="24"/>
          <w:szCs w:val="24"/>
          <w:lang w:eastAsia="ru-RU"/>
        </w:rPr>
      </w:pPr>
    </w:p>
    <w:p w:rsidR="00E57D05" w:rsidRDefault="00E57D05" w:rsidP="00E421E5">
      <w:pPr>
        <w:spacing w:after="0" w:line="240" w:lineRule="auto"/>
        <w:ind w:firstLine="567"/>
        <w:jc w:val="both"/>
        <w:rPr>
          <w:rFonts w:ascii="Times New Roman" w:eastAsia="Times New Roman" w:hAnsi="Times New Roman" w:cs="Times New Roman"/>
          <w:sz w:val="24"/>
          <w:szCs w:val="24"/>
          <w:lang w:eastAsia="ru-RU"/>
        </w:rPr>
      </w:pPr>
    </w:p>
    <w:p w:rsidR="00E57D05" w:rsidRDefault="00E57D05" w:rsidP="00E421E5">
      <w:pPr>
        <w:spacing w:after="0" w:line="240" w:lineRule="auto"/>
        <w:ind w:firstLine="567"/>
        <w:jc w:val="both"/>
        <w:rPr>
          <w:rFonts w:ascii="Times New Roman" w:eastAsia="Times New Roman" w:hAnsi="Times New Roman" w:cs="Times New Roman"/>
          <w:sz w:val="24"/>
          <w:szCs w:val="24"/>
          <w:lang w:eastAsia="ru-RU"/>
        </w:rPr>
      </w:pPr>
    </w:p>
    <w:p w:rsidR="00E57D05" w:rsidRDefault="00E57D05" w:rsidP="00E421E5">
      <w:pPr>
        <w:spacing w:after="0" w:line="240" w:lineRule="auto"/>
        <w:ind w:firstLine="567"/>
        <w:jc w:val="both"/>
        <w:rPr>
          <w:rFonts w:ascii="Times New Roman" w:eastAsia="Times New Roman" w:hAnsi="Times New Roman" w:cs="Times New Roman"/>
          <w:sz w:val="24"/>
          <w:szCs w:val="24"/>
          <w:lang w:eastAsia="ru-RU"/>
        </w:rPr>
      </w:pPr>
    </w:p>
    <w:p w:rsidR="00E57D05" w:rsidRDefault="00E57D05" w:rsidP="00E421E5">
      <w:pPr>
        <w:spacing w:after="0" w:line="240" w:lineRule="auto"/>
        <w:ind w:firstLine="567"/>
        <w:jc w:val="both"/>
        <w:rPr>
          <w:rFonts w:ascii="Times New Roman" w:eastAsia="Times New Roman" w:hAnsi="Times New Roman" w:cs="Times New Roman"/>
          <w:sz w:val="24"/>
          <w:szCs w:val="24"/>
          <w:lang w:eastAsia="ru-RU"/>
        </w:rPr>
      </w:pPr>
    </w:p>
    <w:p w:rsidR="00E57D05" w:rsidRDefault="00E57D05" w:rsidP="00E421E5">
      <w:pPr>
        <w:spacing w:after="0" w:line="240" w:lineRule="auto"/>
        <w:ind w:firstLine="567"/>
        <w:jc w:val="both"/>
        <w:rPr>
          <w:rFonts w:ascii="Times New Roman" w:eastAsia="Times New Roman" w:hAnsi="Times New Roman" w:cs="Times New Roman"/>
          <w:sz w:val="24"/>
          <w:szCs w:val="24"/>
          <w:lang w:eastAsia="ru-RU"/>
        </w:rPr>
      </w:pPr>
    </w:p>
    <w:p w:rsidR="00E57D05" w:rsidRDefault="00E57D05" w:rsidP="00E421E5">
      <w:pPr>
        <w:spacing w:after="0" w:line="240" w:lineRule="auto"/>
        <w:ind w:firstLine="567"/>
        <w:jc w:val="both"/>
        <w:rPr>
          <w:rFonts w:ascii="Times New Roman" w:eastAsia="Times New Roman" w:hAnsi="Times New Roman" w:cs="Times New Roman"/>
          <w:sz w:val="24"/>
          <w:szCs w:val="24"/>
          <w:lang w:eastAsia="ru-RU"/>
        </w:rPr>
      </w:pPr>
    </w:p>
    <w:p w:rsidR="00E57D05" w:rsidRDefault="00E57D05" w:rsidP="00E421E5">
      <w:pPr>
        <w:spacing w:after="0" w:line="240" w:lineRule="auto"/>
        <w:ind w:firstLine="567"/>
        <w:jc w:val="both"/>
        <w:rPr>
          <w:rFonts w:ascii="Times New Roman" w:eastAsia="Times New Roman" w:hAnsi="Times New Roman" w:cs="Times New Roman"/>
          <w:sz w:val="24"/>
          <w:szCs w:val="24"/>
          <w:lang w:eastAsia="ru-RU"/>
        </w:rPr>
      </w:pPr>
    </w:p>
    <w:p w:rsidR="00E57D05" w:rsidRDefault="00E57D05" w:rsidP="00E421E5">
      <w:pPr>
        <w:spacing w:after="0" w:line="240" w:lineRule="auto"/>
        <w:ind w:firstLine="567"/>
        <w:jc w:val="both"/>
        <w:rPr>
          <w:rFonts w:ascii="Times New Roman" w:eastAsia="Times New Roman" w:hAnsi="Times New Roman" w:cs="Times New Roman"/>
          <w:sz w:val="24"/>
          <w:szCs w:val="24"/>
          <w:lang w:eastAsia="ru-RU"/>
        </w:rPr>
      </w:pPr>
    </w:p>
    <w:p w:rsidR="00E57D05" w:rsidRDefault="00E57D05" w:rsidP="00E421E5">
      <w:pPr>
        <w:spacing w:after="0" w:line="240" w:lineRule="auto"/>
        <w:ind w:firstLine="567"/>
        <w:jc w:val="both"/>
        <w:rPr>
          <w:rFonts w:ascii="Times New Roman" w:eastAsia="Times New Roman" w:hAnsi="Times New Roman" w:cs="Times New Roman"/>
          <w:sz w:val="24"/>
          <w:szCs w:val="24"/>
          <w:lang w:eastAsia="ru-RU"/>
        </w:rPr>
      </w:pPr>
    </w:p>
    <w:p w:rsidR="00E57D05" w:rsidRDefault="00E57D05" w:rsidP="00E421E5">
      <w:pPr>
        <w:spacing w:after="0" w:line="240" w:lineRule="auto"/>
        <w:ind w:firstLine="567"/>
        <w:jc w:val="both"/>
        <w:rPr>
          <w:rFonts w:ascii="Times New Roman" w:eastAsia="Times New Roman" w:hAnsi="Times New Roman" w:cs="Times New Roman"/>
          <w:sz w:val="24"/>
          <w:szCs w:val="24"/>
          <w:lang w:eastAsia="ru-RU"/>
        </w:rPr>
      </w:pPr>
    </w:p>
    <w:p w:rsidR="00E57D05" w:rsidRDefault="00E57D05" w:rsidP="00E421E5">
      <w:pPr>
        <w:spacing w:after="0" w:line="240" w:lineRule="auto"/>
        <w:ind w:firstLine="567"/>
        <w:jc w:val="both"/>
        <w:rPr>
          <w:rFonts w:ascii="Times New Roman" w:eastAsia="Times New Roman" w:hAnsi="Times New Roman" w:cs="Times New Roman"/>
          <w:sz w:val="24"/>
          <w:szCs w:val="24"/>
          <w:lang w:eastAsia="ru-RU"/>
        </w:rPr>
      </w:pPr>
    </w:p>
    <w:p w:rsidR="00E57D05" w:rsidRDefault="00E57D05" w:rsidP="00E421E5">
      <w:pPr>
        <w:spacing w:after="0" w:line="240" w:lineRule="auto"/>
        <w:ind w:firstLine="567"/>
        <w:jc w:val="both"/>
        <w:rPr>
          <w:rFonts w:ascii="Times New Roman" w:eastAsia="Times New Roman" w:hAnsi="Times New Roman" w:cs="Times New Roman"/>
          <w:sz w:val="24"/>
          <w:szCs w:val="24"/>
          <w:lang w:eastAsia="ru-RU"/>
        </w:rPr>
      </w:pPr>
    </w:p>
    <w:p w:rsidR="00E57D05" w:rsidRDefault="00E57D05" w:rsidP="00E421E5">
      <w:pPr>
        <w:spacing w:after="0" w:line="240" w:lineRule="auto"/>
        <w:ind w:firstLine="567"/>
        <w:jc w:val="both"/>
        <w:rPr>
          <w:rFonts w:ascii="Times New Roman" w:eastAsia="Times New Roman" w:hAnsi="Times New Roman" w:cs="Times New Roman"/>
          <w:sz w:val="24"/>
          <w:szCs w:val="24"/>
          <w:lang w:eastAsia="ru-RU"/>
        </w:rPr>
      </w:pPr>
    </w:p>
    <w:p w:rsidR="00E57D05" w:rsidRDefault="00E57D05" w:rsidP="00E421E5">
      <w:pPr>
        <w:spacing w:after="0" w:line="240" w:lineRule="auto"/>
        <w:ind w:firstLine="567"/>
        <w:jc w:val="both"/>
        <w:rPr>
          <w:rFonts w:ascii="Times New Roman" w:eastAsia="Times New Roman" w:hAnsi="Times New Roman" w:cs="Times New Roman"/>
          <w:sz w:val="24"/>
          <w:szCs w:val="24"/>
          <w:lang w:eastAsia="ru-RU"/>
        </w:rPr>
      </w:pPr>
    </w:p>
    <w:p w:rsidR="00E57D05" w:rsidRDefault="00E57D05" w:rsidP="00E421E5">
      <w:pPr>
        <w:spacing w:after="0" w:line="240" w:lineRule="auto"/>
        <w:ind w:firstLine="567"/>
        <w:jc w:val="both"/>
        <w:rPr>
          <w:rFonts w:ascii="Times New Roman" w:eastAsia="Times New Roman" w:hAnsi="Times New Roman" w:cs="Times New Roman"/>
          <w:sz w:val="24"/>
          <w:szCs w:val="24"/>
          <w:lang w:eastAsia="ru-RU"/>
        </w:rPr>
      </w:pPr>
    </w:p>
    <w:p w:rsidR="00E57D05" w:rsidRDefault="00E57D05" w:rsidP="00E421E5">
      <w:pPr>
        <w:spacing w:after="0" w:line="240" w:lineRule="auto"/>
        <w:ind w:firstLine="567"/>
        <w:jc w:val="both"/>
        <w:rPr>
          <w:rFonts w:ascii="Times New Roman" w:eastAsia="Times New Roman" w:hAnsi="Times New Roman" w:cs="Times New Roman"/>
          <w:sz w:val="24"/>
          <w:szCs w:val="24"/>
          <w:lang w:eastAsia="ru-RU"/>
        </w:rPr>
      </w:pPr>
    </w:p>
    <w:p w:rsidR="00E57D05" w:rsidRDefault="00E57D05" w:rsidP="00E421E5">
      <w:pPr>
        <w:spacing w:after="0" w:line="240" w:lineRule="auto"/>
        <w:ind w:firstLine="567"/>
        <w:jc w:val="both"/>
        <w:rPr>
          <w:rFonts w:ascii="Times New Roman" w:eastAsia="Times New Roman" w:hAnsi="Times New Roman" w:cs="Times New Roman"/>
          <w:sz w:val="24"/>
          <w:szCs w:val="24"/>
          <w:lang w:eastAsia="ru-RU"/>
        </w:rPr>
      </w:pPr>
    </w:p>
    <w:p w:rsidR="00E57D05" w:rsidRDefault="00E57D05" w:rsidP="00E421E5">
      <w:pPr>
        <w:spacing w:after="0" w:line="240" w:lineRule="auto"/>
        <w:ind w:firstLine="567"/>
        <w:jc w:val="both"/>
        <w:rPr>
          <w:rFonts w:ascii="Times New Roman" w:eastAsia="Times New Roman" w:hAnsi="Times New Roman" w:cs="Times New Roman"/>
          <w:sz w:val="24"/>
          <w:szCs w:val="24"/>
          <w:lang w:eastAsia="ru-RU"/>
        </w:rPr>
      </w:pPr>
    </w:p>
    <w:p w:rsidR="00E57D05" w:rsidRPr="00E421E5" w:rsidRDefault="00E57D05" w:rsidP="00E421E5">
      <w:pPr>
        <w:spacing w:after="0" w:line="240" w:lineRule="auto"/>
        <w:ind w:firstLine="567"/>
        <w:jc w:val="both"/>
        <w:rPr>
          <w:rFonts w:ascii="Times New Roman" w:eastAsia="Times New Roman" w:hAnsi="Times New Roman" w:cs="Times New Roman"/>
          <w:sz w:val="24"/>
          <w:szCs w:val="24"/>
          <w:lang w:eastAsia="ru-RU"/>
        </w:rPr>
      </w:pPr>
    </w:p>
    <w:p w:rsidR="00E421E5" w:rsidRPr="00E421E5" w:rsidRDefault="00E421E5" w:rsidP="00E421E5">
      <w:pPr>
        <w:spacing w:after="0" w:line="240" w:lineRule="auto"/>
        <w:ind w:firstLine="567"/>
        <w:jc w:val="right"/>
        <w:rPr>
          <w:rFonts w:ascii="Times New Roman" w:eastAsia="Times New Roman" w:hAnsi="Times New Roman" w:cs="Times New Roman"/>
          <w:i/>
          <w:color w:val="BFBFBF"/>
          <w:sz w:val="12"/>
          <w:szCs w:val="12"/>
          <w:lang w:eastAsia="ru-RU"/>
        </w:rPr>
      </w:pPr>
    </w:p>
    <w:p w:rsidR="00E421E5" w:rsidRPr="00E421E5" w:rsidRDefault="00E421E5" w:rsidP="00E421E5">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eastAsia="x-none"/>
        </w:rPr>
      </w:pPr>
      <w:bookmarkStart w:id="2" w:name="_РАЗДЕЛ_II._СВЕДЕНИЯ"/>
      <w:bookmarkStart w:id="3" w:name="_РАЗДЕЛ_II._ИНФОРМАЦИОННАЯ"/>
      <w:bookmarkStart w:id="4" w:name="_Toc454968236"/>
      <w:bookmarkEnd w:id="2"/>
      <w:bookmarkEnd w:id="3"/>
      <w:r w:rsidRPr="00E421E5">
        <w:rPr>
          <w:rFonts w:ascii="Times New Roman" w:eastAsia="MS Mincho" w:hAnsi="Times New Roman" w:cs="Times New Roman"/>
          <w:b/>
          <w:bCs/>
          <w:color w:val="17365D"/>
          <w:kern w:val="32"/>
          <w:sz w:val="28"/>
          <w:szCs w:val="24"/>
          <w:lang w:val="x-none" w:eastAsia="x-none"/>
        </w:rPr>
        <w:lastRenderedPageBreak/>
        <w:t xml:space="preserve">РАЗДЕЛ II. </w:t>
      </w:r>
      <w:r w:rsidRPr="00E421E5">
        <w:rPr>
          <w:rFonts w:ascii="Times New Roman" w:eastAsia="MS Mincho" w:hAnsi="Times New Roman" w:cs="Times New Roman"/>
          <w:b/>
          <w:bCs/>
          <w:color w:val="17365D"/>
          <w:kern w:val="32"/>
          <w:sz w:val="28"/>
          <w:szCs w:val="24"/>
          <w:lang w:eastAsia="x-none"/>
        </w:rPr>
        <w:t>ИНФОРМАЦИОННАЯ КАРТА</w:t>
      </w:r>
      <w:bookmarkEnd w:id="4"/>
    </w:p>
    <w:p w:rsidR="00E421E5" w:rsidRPr="00E421E5" w:rsidRDefault="00E421E5" w:rsidP="00E421E5">
      <w:pPr>
        <w:keepNext/>
        <w:spacing w:after="0" w:line="240" w:lineRule="auto"/>
        <w:ind w:left="1211" w:hanging="360"/>
        <w:outlineLvl w:val="1"/>
        <w:rPr>
          <w:rFonts w:ascii="Times New Roman" w:eastAsia="MS Mincho" w:hAnsi="Times New Roman" w:cs="Times New Roman"/>
          <w:b/>
          <w:bCs/>
          <w:i/>
          <w:iCs/>
          <w:color w:val="17365D"/>
          <w:sz w:val="26"/>
          <w:szCs w:val="24"/>
          <w:lang w:eastAsia="x-none"/>
        </w:rPr>
      </w:pPr>
      <w:bookmarkStart w:id="5" w:name="_2.1._Общие_сведения"/>
      <w:bookmarkStart w:id="6" w:name="_Toc454968237"/>
      <w:bookmarkEnd w:id="5"/>
      <w:r w:rsidRPr="00E421E5">
        <w:rPr>
          <w:rFonts w:ascii="Times New Roman" w:eastAsia="MS Mincho" w:hAnsi="Times New Roman" w:cs="Times New Roman"/>
          <w:b/>
          <w:bCs/>
          <w:i/>
          <w:iCs/>
          <w:color w:val="17365D"/>
          <w:sz w:val="26"/>
          <w:szCs w:val="24"/>
          <w:lang w:val="x-none" w:eastAsia="x-none"/>
        </w:rPr>
        <w:t xml:space="preserve">2.1. Общие сведения </w:t>
      </w:r>
      <w:r w:rsidRPr="00E421E5">
        <w:rPr>
          <w:rFonts w:ascii="Times New Roman" w:eastAsia="MS Mincho" w:hAnsi="Times New Roman" w:cs="Times New Roman"/>
          <w:b/>
          <w:bCs/>
          <w:i/>
          <w:iCs/>
          <w:color w:val="17365D"/>
          <w:sz w:val="26"/>
          <w:szCs w:val="24"/>
          <w:lang w:eastAsia="x-none"/>
        </w:rPr>
        <w:t xml:space="preserve">о </w:t>
      </w:r>
      <w:r w:rsidRPr="00E421E5">
        <w:rPr>
          <w:rFonts w:ascii="Times New Roman" w:eastAsia="MS Mincho" w:hAnsi="Times New Roman" w:cs="Times New Roman"/>
          <w:b/>
          <w:bCs/>
          <w:i/>
          <w:iCs/>
          <w:color w:val="17365D"/>
          <w:sz w:val="26"/>
          <w:szCs w:val="24"/>
          <w:lang w:val="x-none" w:eastAsia="x-none"/>
        </w:rPr>
        <w:t>закупк</w:t>
      </w:r>
      <w:r w:rsidRPr="00E421E5">
        <w:rPr>
          <w:rFonts w:ascii="Times New Roman" w:eastAsia="MS Mincho" w:hAnsi="Times New Roman" w:cs="Times New Roman"/>
          <w:b/>
          <w:bCs/>
          <w:i/>
          <w:iCs/>
          <w:color w:val="17365D"/>
          <w:sz w:val="26"/>
          <w:szCs w:val="24"/>
          <w:lang w:eastAsia="x-none"/>
        </w:rPr>
        <w:t>е</w:t>
      </w:r>
      <w:bookmarkEnd w:id="6"/>
    </w:p>
    <w:tbl>
      <w:tblPr>
        <w:tblW w:w="10774" w:type="dxa"/>
        <w:tblInd w:w="-431" w:type="dxa"/>
        <w:tblLayout w:type="fixed"/>
        <w:tblLook w:val="0000" w:firstRow="0" w:lastRow="0" w:firstColumn="0" w:lastColumn="0" w:noHBand="0" w:noVBand="0"/>
      </w:tblPr>
      <w:tblGrid>
        <w:gridCol w:w="710"/>
        <w:gridCol w:w="2410"/>
        <w:gridCol w:w="7654"/>
      </w:tblGrid>
      <w:tr w:rsidR="00E421E5" w:rsidRPr="00E421E5" w:rsidTr="00555EF9">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E421E5" w:rsidRPr="00E421E5" w:rsidRDefault="00E421E5" w:rsidP="00E421E5">
            <w:pPr>
              <w:spacing w:after="0" w:line="240" w:lineRule="auto"/>
              <w:rPr>
                <w:rFonts w:ascii="Times New Roman" w:eastAsia="Times New Roman" w:hAnsi="Times New Roman" w:cs="Times New Roman"/>
                <w:b/>
                <w:sz w:val="24"/>
                <w:szCs w:val="24"/>
                <w:lang w:eastAsia="ru-RU"/>
              </w:rPr>
            </w:pPr>
            <w:r w:rsidRPr="00E421E5">
              <w:rPr>
                <w:rFonts w:ascii="Times New Roman" w:eastAsia="Times New Roman" w:hAnsi="Times New Roman" w:cs="Times New Roman"/>
                <w:b/>
                <w:sz w:val="24"/>
                <w:szCs w:val="24"/>
                <w:lang w:eastAsia="ru-RU"/>
              </w:rPr>
              <w:t>№</w:t>
            </w:r>
          </w:p>
          <w:p w:rsidR="00E421E5" w:rsidRPr="00E421E5" w:rsidRDefault="00E421E5" w:rsidP="00E421E5">
            <w:pPr>
              <w:spacing w:after="0" w:line="240" w:lineRule="auto"/>
              <w:rPr>
                <w:rFonts w:ascii="Times New Roman" w:eastAsia="Times New Roman" w:hAnsi="Times New Roman" w:cs="Times New Roman"/>
                <w:b/>
                <w:sz w:val="24"/>
                <w:szCs w:val="24"/>
                <w:lang w:eastAsia="ru-RU"/>
              </w:rPr>
            </w:pPr>
            <w:r w:rsidRPr="00E421E5">
              <w:rPr>
                <w:rFonts w:ascii="Times New Roman" w:eastAsia="Times New Roman" w:hAnsi="Times New Roman" w:cs="Times New Roman"/>
                <w:b/>
                <w:sz w:val="24"/>
                <w:szCs w:val="24"/>
                <w:lang w:eastAsia="ru-RU"/>
              </w:rPr>
              <w:t>п/п</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E421E5" w:rsidRPr="00E421E5" w:rsidRDefault="00E421E5" w:rsidP="00E421E5">
            <w:pPr>
              <w:spacing w:after="0" w:line="240" w:lineRule="auto"/>
              <w:rPr>
                <w:rFonts w:ascii="Times New Roman" w:eastAsia="Times New Roman" w:hAnsi="Times New Roman" w:cs="Times New Roman"/>
                <w:b/>
                <w:sz w:val="24"/>
                <w:szCs w:val="24"/>
                <w:lang w:eastAsia="ru-RU"/>
              </w:rPr>
            </w:pPr>
            <w:r w:rsidRPr="00E421E5">
              <w:rPr>
                <w:rFonts w:ascii="Times New Roman" w:eastAsia="Times New Roman" w:hAnsi="Times New Roman" w:cs="Times New Roman"/>
                <w:b/>
                <w:sz w:val="24"/>
                <w:szCs w:val="24"/>
                <w:lang w:eastAsia="ru-RU"/>
              </w:rPr>
              <w:t>Наименование п/п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E421E5" w:rsidRPr="00E421E5" w:rsidRDefault="00E421E5" w:rsidP="00E421E5">
            <w:pPr>
              <w:spacing w:after="0" w:line="240" w:lineRule="auto"/>
              <w:rPr>
                <w:rFonts w:ascii="Times New Roman" w:eastAsia="Times New Roman" w:hAnsi="Times New Roman" w:cs="Times New Roman"/>
                <w:b/>
                <w:sz w:val="24"/>
                <w:szCs w:val="24"/>
                <w:lang w:eastAsia="ru-RU"/>
              </w:rPr>
            </w:pPr>
            <w:r w:rsidRPr="00E421E5">
              <w:rPr>
                <w:rFonts w:ascii="Times New Roman" w:eastAsia="Times New Roman" w:hAnsi="Times New Roman" w:cs="Times New Roman"/>
                <w:b/>
                <w:sz w:val="24"/>
                <w:szCs w:val="24"/>
                <w:lang w:eastAsia="ru-RU"/>
              </w:rPr>
              <w:t>Содержание п/п</w:t>
            </w:r>
          </w:p>
        </w:tc>
      </w:tr>
      <w:tr w:rsidR="00E421E5" w:rsidRPr="00E96749" w:rsidTr="00555EF9">
        <w:tc>
          <w:tcPr>
            <w:tcW w:w="710"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7" w:name="_Ref368314103"/>
          </w:p>
        </w:tc>
        <w:bookmarkEnd w:id="7"/>
        <w:tc>
          <w:tcPr>
            <w:tcW w:w="2410" w:type="dxa"/>
            <w:tcBorders>
              <w:top w:val="single" w:sz="4" w:space="0" w:color="auto"/>
              <w:left w:val="single" w:sz="4" w:space="0" w:color="auto"/>
              <w:bottom w:val="single" w:sz="4" w:space="0" w:color="auto"/>
              <w:right w:val="single" w:sz="4" w:space="0" w:color="auto"/>
            </w:tcBorders>
            <w:shd w:val="clear" w:color="auto" w:fill="F2F2F2"/>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bCs/>
                <w:sz w:val="24"/>
                <w:szCs w:val="24"/>
                <w:lang w:eastAsia="ru-RU"/>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7654" w:type="dxa"/>
            <w:tcBorders>
              <w:top w:val="single" w:sz="4" w:space="0" w:color="auto"/>
              <w:left w:val="single" w:sz="4" w:space="0" w:color="auto"/>
              <w:bottom w:val="single" w:sz="4" w:space="0" w:color="auto"/>
              <w:right w:val="single" w:sz="4" w:space="0" w:color="auto"/>
            </w:tcBorders>
          </w:tcPr>
          <w:p w:rsidR="00C74522" w:rsidRPr="00C74522" w:rsidRDefault="00C74522" w:rsidP="00C74522">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C74522">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C74522" w:rsidRPr="00C74522" w:rsidRDefault="00C74522" w:rsidP="00C74522">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Место нахождения: 450077, Республика Башкортостан, г. Уфа, ул. Ленина, д. 30</w:t>
            </w:r>
          </w:p>
          <w:p w:rsidR="00C74522" w:rsidRPr="00C74522" w:rsidRDefault="00C74522" w:rsidP="00C74522">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Почтовый адрес: 450077, Республика Башкортостан, г. Уфа, ул. Ленина, д. 30</w:t>
            </w:r>
          </w:p>
          <w:p w:rsidR="00C74522" w:rsidRPr="00C74522" w:rsidRDefault="00C74522" w:rsidP="00C74522">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C74522" w:rsidRPr="00C74522" w:rsidRDefault="00C74522" w:rsidP="00C74522">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C74522">
              <w:rPr>
                <w:rFonts w:ascii="Times New Roman" w:eastAsia="Calibri" w:hAnsi="Times New Roman" w:cs="Times New Roman"/>
                <w:color w:val="000000"/>
                <w:sz w:val="24"/>
                <w:szCs w:val="24"/>
              </w:rPr>
              <w:t>Открытого запроса котировок</w:t>
            </w:r>
            <w:r w:rsidRPr="00C74522">
              <w:rPr>
                <w:rFonts w:ascii="Times New Roman" w:eastAsia="Calibri" w:hAnsi="Times New Roman" w:cs="Times New Roman"/>
                <w:bCs/>
                <w:color w:val="000000"/>
                <w:sz w:val="24"/>
                <w:szCs w:val="24"/>
              </w:rPr>
              <w:t>:</w:t>
            </w:r>
          </w:p>
          <w:p w:rsidR="00C74522" w:rsidRPr="00C74522" w:rsidRDefault="00C74522" w:rsidP="00C74522">
            <w:pPr>
              <w:autoSpaceDE w:val="0"/>
              <w:autoSpaceDN w:val="0"/>
              <w:adjustRightInd w:val="0"/>
              <w:spacing w:after="0" w:line="240" w:lineRule="auto"/>
              <w:jc w:val="both"/>
              <w:rPr>
                <w:rFonts w:ascii="Times New Roman" w:eastAsia="Calibri" w:hAnsi="Times New Roman" w:cs="Times New Roman"/>
                <w:bCs/>
                <w:color w:val="000000"/>
                <w:sz w:val="10"/>
                <w:szCs w:val="10"/>
              </w:rPr>
            </w:pPr>
          </w:p>
          <w:p w:rsidR="00C74522" w:rsidRPr="00C74522" w:rsidRDefault="00C74522" w:rsidP="00C74522">
            <w:pPr>
              <w:autoSpaceDE w:val="0"/>
              <w:autoSpaceDN w:val="0"/>
              <w:adjustRightInd w:val="0"/>
              <w:spacing w:after="0" w:line="240" w:lineRule="auto"/>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Андреев Евгений Алексеевич</w:t>
            </w:r>
          </w:p>
          <w:p w:rsidR="00C74522" w:rsidRPr="00F2142B" w:rsidRDefault="00C74522" w:rsidP="00C74522">
            <w:pPr>
              <w:autoSpaceDE w:val="0"/>
              <w:autoSpaceDN w:val="0"/>
              <w:adjustRightInd w:val="0"/>
              <w:spacing w:after="0" w:line="240" w:lineRule="auto"/>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тел</w:t>
            </w:r>
            <w:r w:rsidRPr="00F2142B">
              <w:rPr>
                <w:rFonts w:ascii="Times New Roman" w:eastAsia="Calibri" w:hAnsi="Times New Roman" w:cs="Times New Roman"/>
                <w:bCs/>
                <w:color w:val="000000"/>
                <w:sz w:val="24"/>
                <w:szCs w:val="24"/>
              </w:rPr>
              <w:t xml:space="preserve">. + 7 (347) 221-58-28, </w:t>
            </w:r>
            <w:r w:rsidRPr="00C74522">
              <w:rPr>
                <w:rFonts w:ascii="Times New Roman" w:eastAsia="Calibri" w:hAnsi="Times New Roman" w:cs="Times New Roman"/>
                <w:bCs/>
                <w:color w:val="000000"/>
                <w:sz w:val="24"/>
                <w:szCs w:val="24"/>
                <w:lang w:val="en-US"/>
              </w:rPr>
              <w:t>e</w:t>
            </w:r>
            <w:r w:rsidRPr="00F2142B">
              <w:rPr>
                <w:rFonts w:ascii="Times New Roman" w:eastAsia="Calibri" w:hAnsi="Times New Roman" w:cs="Times New Roman"/>
                <w:bCs/>
                <w:color w:val="000000"/>
                <w:sz w:val="24"/>
                <w:szCs w:val="24"/>
              </w:rPr>
              <w:t>-</w:t>
            </w:r>
            <w:r w:rsidRPr="00C74522">
              <w:rPr>
                <w:rFonts w:ascii="Times New Roman" w:eastAsia="Calibri" w:hAnsi="Times New Roman" w:cs="Times New Roman"/>
                <w:bCs/>
                <w:color w:val="000000"/>
                <w:sz w:val="24"/>
                <w:szCs w:val="24"/>
                <w:lang w:val="en-US"/>
              </w:rPr>
              <w:t>mail</w:t>
            </w:r>
            <w:r w:rsidRPr="00F2142B">
              <w:rPr>
                <w:rFonts w:ascii="Times New Roman" w:eastAsia="Calibri" w:hAnsi="Times New Roman" w:cs="Times New Roman"/>
                <w:bCs/>
                <w:color w:val="000000"/>
                <w:sz w:val="24"/>
                <w:szCs w:val="24"/>
              </w:rPr>
              <w:t xml:space="preserve">: </w:t>
            </w:r>
            <w:hyperlink r:id="rId19" w:history="1">
              <w:r w:rsidRPr="00C74522">
                <w:rPr>
                  <w:rFonts w:ascii="Times New Roman" w:eastAsia="Calibri" w:hAnsi="Times New Roman" w:cs="Times New Roman"/>
                  <w:bCs/>
                  <w:color w:val="0000FF"/>
                  <w:sz w:val="24"/>
                  <w:szCs w:val="24"/>
                  <w:u w:val="single"/>
                  <w:lang w:val="en-US"/>
                </w:rPr>
                <w:t>ouz</w:t>
              </w:r>
              <w:r w:rsidRPr="00F2142B">
                <w:rPr>
                  <w:rFonts w:ascii="Times New Roman" w:eastAsia="Calibri" w:hAnsi="Times New Roman" w:cs="Times New Roman"/>
                  <w:bCs/>
                  <w:color w:val="0000FF"/>
                  <w:sz w:val="24"/>
                  <w:szCs w:val="24"/>
                  <w:u w:val="single"/>
                </w:rPr>
                <w:t>@</w:t>
              </w:r>
              <w:r w:rsidRPr="00C74522">
                <w:rPr>
                  <w:rFonts w:ascii="Times New Roman" w:eastAsia="Calibri" w:hAnsi="Times New Roman" w:cs="Times New Roman"/>
                  <w:bCs/>
                  <w:color w:val="0000FF"/>
                  <w:sz w:val="24"/>
                  <w:szCs w:val="24"/>
                  <w:u w:val="single"/>
                  <w:lang w:val="en-US"/>
                </w:rPr>
                <w:t>bashtel</w:t>
              </w:r>
              <w:r w:rsidRPr="00F2142B">
                <w:rPr>
                  <w:rFonts w:ascii="Times New Roman" w:eastAsia="Calibri" w:hAnsi="Times New Roman" w:cs="Times New Roman"/>
                  <w:bCs/>
                  <w:color w:val="0000FF"/>
                  <w:sz w:val="24"/>
                  <w:szCs w:val="24"/>
                  <w:u w:val="single"/>
                </w:rPr>
                <w:t>.</w:t>
              </w:r>
              <w:proofErr w:type="spellStart"/>
              <w:r w:rsidRPr="00C74522">
                <w:rPr>
                  <w:rFonts w:ascii="Times New Roman" w:eastAsia="Calibri" w:hAnsi="Times New Roman" w:cs="Times New Roman"/>
                  <w:bCs/>
                  <w:color w:val="0000FF"/>
                  <w:sz w:val="24"/>
                  <w:szCs w:val="24"/>
                  <w:u w:val="single"/>
                  <w:lang w:val="en-US"/>
                </w:rPr>
                <w:t>ru</w:t>
              </w:r>
              <w:proofErr w:type="spellEnd"/>
            </w:hyperlink>
          </w:p>
          <w:p w:rsidR="00C74522" w:rsidRPr="00F2142B" w:rsidRDefault="00C74522" w:rsidP="00C74522">
            <w:pPr>
              <w:autoSpaceDE w:val="0"/>
              <w:autoSpaceDN w:val="0"/>
              <w:adjustRightInd w:val="0"/>
              <w:spacing w:after="0" w:line="240" w:lineRule="auto"/>
              <w:rPr>
                <w:rFonts w:ascii="Times New Roman" w:eastAsia="Calibri" w:hAnsi="Times New Roman" w:cs="Times New Roman"/>
                <w:bCs/>
                <w:color w:val="000000"/>
                <w:sz w:val="10"/>
                <w:szCs w:val="10"/>
              </w:rPr>
            </w:pPr>
          </w:p>
          <w:p w:rsidR="00C74522" w:rsidRDefault="00C74522" w:rsidP="00C74522">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C74522">
              <w:rPr>
                <w:rFonts w:ascii="Times New Roman" w:eastAsia="Calibri" w:hAnsi="Times New Roman" w:cs="Times New Roman"/>
                <w:color w:val="000000"/>
                <w:sz w:val="24"/>
                <w:szCs w:val="24"/>
              </w:rPr>
              <w:t>Открытого запроса котировок</w:t>
            </w:r>
            <w:r w:rsidRPr="00C74522">
              <w:rPr>
                <w:rFonts w:ascii="Times New Roman" w:eastAsia="Calibri" w:hAnsi="Times New Roman" w:cs="Times New Roman"/>
                <w:bCs/>
                <w:color w:val="000000"/>
                <w:sz w:val="24"/>
                <w:szCs w:val="24"/>
              </w:rPr>
              <w:t>:</w:t>
            </w:r>
          </w:p>
          <w:p w:rsidR="00E96749" w:rsidRPr="00E96749" w:rsidRDefault="00E96749" w:rsidP="00C74522">
            <w:pPr>
              <w:autoSpaceDE w:val="0"/>
              <w:autoSpaceDN w:val="0"/>
              <w:adjustRightInd w:val="0"/>
              <w:spacing w:after="0" w:line="240" w:lineRule="auto"/>
              <w:jc w:val="both"/>
              <w:rPr>
                <w:rFonts w:ascii="Times New Roman" w:eastAsia="Calibri" w:hAnsi="Times New Roman" w:cs="Times New Roman"/>
                <w:bCs/>
                <w:color w:val="000000"/>
                <w:sz w:val="14"/>
                <w:szCs w:val="14"/>
              </w:rPr>
            </w:pPr>
          </w:p>
          <w:p w:rsidR="006C185B" w:rsidRDefault="00E96749" w:rsidP="00E421E5">
            <w:pPr>
              <w:autoSpaceDE w:val="0"/>
              <w:autoSpaceDN w:val="0"/>
              <w:adjustRightInd w:val="0"/>
              <w:spacing w:after="0" w:line="240" w:lineRule="auto"/>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Аблаев Булат Тагирович</w:t>
            </w:r>
          </w:p>
          <w:p w:rsidR="006C185B" w:rsidRPr="005D1CC3" w:rsidRDefault="00C74522" w:rsidP="00E96749">
            <w:pPr>
              <w:autoSpaceDE w:val="0"/>
              <w:autoSpaceDN w:val="0"/>
              <w:adjustRightInd w:val="0"/>
              <w:spacing w:after="0" w:line="240" w:lineRule="auto"/>
              <w:rPr>
                <w:rFonts w:ascii="Times New Roman" w:eastAsia="Calibri" w:hAnsi="Times New Roman" w:cs="Times New Roman"/>
                <w:color w:val="0000FF"/>
                <w:sz w:val="24"/>
                <w:szCs w:val="24"/>
                <w:u w:val="single"/>
              </w:rPr>
            </w:pPr>
            <w:r w:rsidRPr="00C74522">
              <w:rPr>
                <w:rFonts w:ascii="Times New Roman" w:eastAsia="Calibri" w:hAnsi="Times New Roman" w:cs="Times New Roman"/>
                <w:bCs/>
                <w:color w:val="000000"/>
                <w:sz w:val="24"/>
                <w:szCs w:val="24"/>
              </w:rPr>
              <w:t>тел</w:t>
            </w:r>
            <w:r w:rsidRPr="005D1CC3">
              <w:rPr>
                <w:rFonts w:ascii="Times New Roman" w:eastAsia="Calibri" w:hAnsi="Times New Roman" w:cs="Times New Roman"/>
                <w:bCs/>
                <w:color w:val="000000"/>
                <w:sz w:val="24"/>
                <w:szCs w:val="24"/>
              </w:rPr>
              <w:t>. + 7 (347) 221-</w:t>
            </w:r>
            <w:r w:rsidR="00E96749" w:rsidRPr="005D1CC3">
              <w:rPr>
                <w:rFonts w:ascii="Times New Roman" w:eastAsia="Calibri" w:hAnsi="Times New Roman" w:cs="Times New Roman"/>
                <w:bCs/>
                <w:color w:val="000000"/>
                <w:sz w:val="24"/>
                <w:szCs w:val="24"/>
              </w:rPr>
              <w:t>54-48</w:t>
            </w:r>
            <w:r w:rsidRPr="005D1CC3">
              <w:rPr>
                <w:rFonts w:ascii="Times New Roman" w:eastAsia="Calibri" w:hAnsi="Times New Roman" w:cs="Times New Roman"/>
                <w:bCs/>
                <w:color w:val="000000"/>
                <w:sz w:val="24"/>
                <w:szCs w:val="24"/>
              </w:rPr>
              <w:t xml:space="preserve">, </w:t>
            </w:r>
            <w:r w:rsidRPr="00C74522">
              <w:rPr>
                <w:rFonts w:ascii="Times New Roman" w:eastAsia="Calibri" w:hAnsi="Times New Roman" w:cs="Times New Roman"/>
                <w:bCs/>
                <w:color w:val="000000"/>
                <w:sz w:val="24"/>
                <w:szCs w:val="24"/>
                <w:lang w:val="en-US"/>
              </w:rPr>
              <w:t>e</w:t>
            </w:r>
            <w:r w:rsidRPr="005D1CC3">
              <w:rPr>
                <w:rFonts w:ascii="Times New Roman" w:eastAsia="Calibri" w:hAnsi="Times New Roman" w:cs="Times New Roman"/>
                <w:bCs/>
                <w:color w:val="000000"/>
                <w:sz w:val="24"/>
                <w:szCs w:val="24"/>
              </w:rPr>
              <w:t>-</w:t>
            </w:r>
            <w:r w:rsidRPr="00C74522">
              <w:rPr>
                <w:rFonts w:ascii="Times New Roman" w:eastAsia="Calibri" w:hAnsi="Times New Roman" w:cs="Times New Roman"/>
                <w:bCs/>
                <w:color w:val="000000"/>
                <w:sz w:val="24"/>
                <w:szCs w:val="24"/>
                <w:lang w:val="en-US"/>
              </w:rPr>
              <w:t>mail</w:t>
            </w:r>
            <w:r w:rsidRPr="005D1CC3">
              <w:rPr>
                <w:rFonts w:ascii="Times New Roman" w:eastAsia="Calibri" w:hAnsi="Times New Roman" w:cs="Times New Roman"/>
                <w:bCs/>
                <w:color w:val="000000"/>
                <w:sz w:val="24"/>
                <w:szCs w:val="24"/>
              </w:rPr>
              <w:t>:</w:t>
            </w:r>
            <w:r w:rsidRPr="005D1CC3">
              <w:rPr>
                <w:rFonts w:ascii="Times New Roman" w:eastAsia="Times New Roman" w:hAnsi="Times New Roman" w:cs="Times New Roman"/>
                <w:color w:val="777777"/>
                <w:sz w:val="24"/>
                <w:szCs w:val="24"/>
                <w:lang w:eastAsia="ru-RU"/>
              </w:rPr>
              <w:t xml:space="preserve"> </w:t>
            </w:r>
            <w:r w:rsidR="00E96749" w:rsidRPr="00E96749">
              <w:rPr>
                <w:rFonts w:ascii="Times New Roman" w:eastAsia="Times New Roman" w:hAnsi="Times New Roman" w:cs="Times New Roman"/>
                <w:color w:val="0066FF"/>
                <w:sz w:val="24"/>
                <w:szCs w:val="24"/>
                <w:u w:val="single"/>
                <w:lang w:val="en-US" w:eastAsia="ru-RU"/>
              </w:rPr>
              <w:t>b</w:t>
            </w:r>
            <w:r w:rsidR="00E96749" w:rsidRPr="005D1CC3">
              <w:rPr>
                <w:rFonts w:ascii="Times New Roman" w:eastAsia="Times New Roman" w:hAnsi="Times New Roman" w:cs="Times New Roman"/>
                <w:color w:val="0066FF"/>
                <w:sz w:val="24"/>
                <w:szCs w:val="24"/>
                <w:u w:val="single"/>
                <w:lang w:eastAsia="ru-RU"/>
              </w:rPr>
              <w:t>.</w:t>
            </w:r>
            <w:proofErr w:type="spellStart"/>
            <w:r w:rsidR="00E96749" w:rsidRPr="00E96749">
              <w:rPr>
                <w:rFonts w:ascii="Times New Roman" w:eastAsia="Times New Roman" w:hAnsi="Times New Roman" w:cs="Times New Roman"/>
                <w:color w:val="0066FF"/>
                <w:sz w:val="24"/>
                <w:szCs w:val="24"/>
                <w:u w:val="single"/>
                <w:lang w:val="en-US" w:eastAsia="ru-RU"/>
              </w:rPr>
              <w:t>ablaev</w:t>
            </w:r>
            <w:proofErr w:type="spellEnd"/>
            <w:r w:rsidR="00E96749" w:rsidRPr="005D1CC3">
              <w:rPr>
                <w:rFonts w:ascii="Times New Roman" w:eastAsia="Times New Roman" w:hAnsi="Times New Roman" w:cs="Times New Roman"/>
                <w:color w:val="0066FF"/>
                <w:sz w:val="24"/>
                <w:szCs w:val="24"/>
                <w:u w:val="single"/>
                <w:lang w:eastAsia="ru-RU"/>
              </w:rPr>
              <w:t>@</w:t>
            </w:r>
            <w:proofErr w:type="spellStart"/>
            <w:r w:rsidR="00E96749" w:rsidRPr="00E96749">
              <w:rPr>
                <w:rFonts w:ascii="Times New Roman" w:eastAsia="Times New Roman" w:hAnsi="Times New Roman" w:cs="Times New Roman"/>
                <w:color w:val="0066FF"/>
                <w:sz w:val="24"/>
                <w:szCs w:val="24"/>
                <w:u w:val="single"/>
                <w:lang w:val="en-US" w:eastAsia="ru-RU"/>
              </w:rPr>
              <w:t>bashtel</w:t>
            </w:r>
            <w:proofErr w:type="spellEnd"/>
            <w:r w:rsidR="00E96749" w:rsidRPr="005D1CC3">
              <w:rPr>
                <w:rFonts w:ascii="Times New Roman" w:eastAsia="Times New Roman" w:hAnsi="Times New Roman" w:cs="Times New Roman"/>
                <w:color w:val="0066FF"/>
                <w:sz w:val="24"/>
                <w:szCs w:val="24"/>
                <w:u w:val="single"/>
                <w:lang w:eastAsia="ru-RU"/>
              </w:rPr>
              <w:t>.</w:t>
            </w:r>
            <w:proofErr w:type="spellStart"/>
            <w:r w:rsidR="00E96749" w:rsidRPr="00E96749">
              <w:rPr>
                <w:rFonts w:ascii="Times New Roman" w:eastAsia="Times New Roman" w:hAnsi="Times New Roman" w:cs="Times New Roman"/>
                <w:color w:val="0066FF"/>
                <w:sz w:val="24"/>
                <w:szCs w:val="24"/>
                <w:u w:val="single"/>
                <w:lang w:val="en-US" w:eastAsia="ru-RU"/>
              </w:rPr>
              <w:t>ru</w:t>
            </w:r>
            <w:proofErr w:type="spellEnd"/>
          </w:p>
        </w:tc>
      </w:tr>
      <w:tr w:rsidR="00E421E5" w:rsidRPr="00E421E5" w:rsidTr="00555EF9">
        <w:tc>
          <w:tcPr>
            <w:tcW w:w="710" w:type="dxa"/>
            <w:tcBorders>
              <w:top w:val="single" w:sz="4" w:space="0" w:color="auto"/>
              <w:left w:val="single" w:sz="4" w:space="0" w:color="auto"/>
              <w:bottom w:val="single" w:sz="4" w:space="0" w:color="auto"/>
              <w:right w:val="single" w:sz="4" w:space="0" w:color="auto"/>
            </w:tcBorders>
          </w:tcPr>
          <w:p w:rsidR="00E421E5" w:rsidRPr="005D1CC3" w:rsidRDefault="00E421E5" w:rsidP="00A158B5">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8" w:name="_Ref422821548"/>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rsidR="003C3398" w:rsidRPr="00E421E5" w:rsidRDefault="00E421E5" w:rsidP="00E421E5">
            <w:pPr>
              <w:spacing w:after="0" w:line="240" w:lineRule="auto"/>
              <w:rPr>
                <w:rFonts w:ascii="Times New Roman" w:eastAsia="Times New Roman" w:hAnsi="Times New Roman" w:cs="Times New Roman"/>
                <w:bCs/>
                <w:sz w:val="24"/>
                <w:szCs w:val="24"/>
                <w:lang w:eastAsia="ru-RU"/>
              </w:rPr>
            </w:pPr>
            <w:bookmarkStart w:id="9" w:name="форма2"/>
            <w:bookmarkEnd w:id="8"/>
            <w:r w:rsidRPr="00E421E5">
              <w:rPr>
                <w:rFonts w:ascii="Times New Roman" w:eastAsia="Times New Roman" w:hAnsi="Times New Roman" w:cs="Times New Roman"/>
                <w:bCs/>
                <w:sz w:val="24"/>
                <w:szCs w:val="24"/>
                <w:lang w:eastAsia="ru-RU"/>
              </w:rPr>
              <w:t xml:space="preserve">Особенности участия в закупке Субъектов МСП </w:t>
            </w:r>
            <w:bookmarkEnd w:id="9"/>
          </w:p>
        </w:tc>
        <w:tc>
          <w:tcPr>
            <w:tcW w:w="7654" w:type="dxa"/>
            <w:tcBorders>
              <w:top w:val="single" w:sz="4" w:space="0" w:color="auto"/>
              <w:left w:val="single" w:sz="4" w:space="0" w:color="auto"/>
              <w:bottom w:val="single" w:sz="4" w:space="0" w:color="auto"/>
              <w:right w:val="single" w:sz="4" w:space="0" w:color="auto"/>
            </w:tcBorders>
            <w:vAlign w:val="center"/>
          </w:tcPr>
          <w:p w:rsidR="00E421E5" w:rsidRPr="00E421E5" w:rsidRDefault="00C0088E" w:rsidP="003C3398">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0088E">
              <w:rPr>
                <w:rFonts w:ascii="Times New Roman" w:eastAsia="Calibri" w:hAnsi="Times New Roman" w:cs="Times New Roman"/>
                <w:bCs/>
                <w:color w:val="000000"/>
                <w:sz w:val="24"/>
                <w:szCs w:val="24"/>
              </w:rPr>
              <w:t>Участниками закупки могут быть только субъекты малого и среднего предпринимательства</w:t>
            </w:r>
            <w:r>
              <w:rPr>
                <w:rFonts w:ascii="Times New Roman" w:eastAsia="Calibri" w:hAnsi="Times New Roman" w:cs="Times New Roman"/>
                <w:bCs/>
                <w:color w:val="000000"/>
                <w:sz w:val="24"/>
                <w:szCs w:val="24"/>
              </w:rPr>
              <w:t>.</w:t>
            </w:r>
            <w:r w:rsidR="003C3398" w:rsidRPr="00E421E5">
              <w:rPr>
                <w:rFonts w:ascii="Times New Roman" w:eastAsia="Calibri" w:hAnsi="Times New Roman" w:cs="Times New Roman"/>
                <w:bCs/>
                <w:color w:val="000000"/>
                <w:sz w:val="24"/>
                <w:szCs w:val="24"/>
              </w:rPr>
              <w:t xml:space="preserve"> </w:t>
            </w:r>
          </w:p>
        </w:tc>
      </w:tr>
      <w:tr w:rsidR="00E421E5" w:rsidRPr="00E421E5" w:rsidTr="00555EF9">
        <w:tc>
          <w:tcPr>
            <w:tcW w:w="710"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tabs>
                <w:tab w:val="left" w:pos="0"/>
              </w:tabs>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rsidR="00E421E5" w:rsidRPr="00E421E5" w:rsidRDefault="00E421E5" w:rsidP="00E421E5">
            <w:pPr>
              <w:spacing w:after="0" w:line="240" w:lineRule="auto"/>
              <w:rPr>
                <w:rFonts w:ascii="Times New Roman" w:eastAsia="Times New Roman" w:hAnsi="Times New Roman" w:cs="Times New Roman"/>
                <w:bCs/>
                <w:sz w:val="24"/>
                <w:szCs w:val="24"/>
                <w:lang w:eastAsia="ru-RU"/>
              </w:rPr>
            </w:pPr>
            <w:r w:rsidRPr="00E421E5">
              <w:rPr>
                <w:rFonts w:ascii="Times New Roman" w:eastAsia="Times New Roman" w:hAnsi="Times New Roman" w:cs="Times New Roman"/>
                <w:bCs/>
                <w:sz w:val="24"/>
                <w:szCs w:val="24"/>
                <w:lang w:eastAsia="ru-RU"/>
              </w:rPr>
              <w:t>Срок, место и порядок предоставления Извещения о закупке</w:t>
            </w:r>
          </w:p>
        </w:tc>
        <w:tc>
          <w:tcPr>
            <w:tcW w:w="7654" w:type="dxa"/>
            <w:tcBorders>
              <w:top w:val="single" w:sz="4" w:space="0" w:color="auto"/>
              <w:left w:val="single" w:sz="4" w:space="0" w:color="auto"/>
              <w:bottom w:val="single" w:sz="4" w:space="0" w:color="auto"/>
              <w:right w:val="single" w:sz="4" w:space="0" w:color="auto"/>
            </w:tcBorders>
            <w:vAlign w:val="center"/>
          </w:tcPr>
          <w:p w:rsidR="00E421E5" w:rsidRPr="00E421E5" w:rsidRDefault="00C74522" w:rsidP="00E421E5">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      </w:t>
            </w:r>
            <w:bookmarkStart w:id="10" w:name="_GoBack"/>
            <w:r w:rsidR="00E421E5" w:rsidRPr="00E421E5">
              <w:rPr>
                <w:rFonts w:ascii="Times New Roman" w:eastAsia="Calibri" w:hAnsi="Times New Roman" w:cs="Times New Roman"/>
                <w:bCs/>
                <w:color w:val="000000"/>
                <w:sz w:val="24"/>
                <w:szCs w:val="24"/>
              </w:rPr>
              <w:t>Извещение о закупке размещается в Единой информационной системе по адресу:</w:t>
            </w:r>
            <w:r w:rsidR="00E421E5" w:rsidRPr="00E421E5">
              <w:rPr>
                <w:rFonts w:ascii="Times New Roman" w:eastAsia="Calibri" w:hAnsi="Times New Roman" w:cs="Times New Roman"/>
                <w:color w:val="000000"/>
                <w:sz w:val="24"/>
                <w:szCs w:val="26"/>
              </w:rPr>
              <w:t xml:space="preserve"> </w:t>
            </w:r>
            <w:hyperlink r:id="rId20" w:history="1">
              <w:r w:rsidR="00E421E5" w:rsidRPr="00E421E5">
                <w:rPr>
                  <w:rFonts w:ascii="Times New Roman" w:eastAsia="Calibri" w:hAnsi="Times New Roman" w:cs="Times New Roman"/>
                  <w:color w:val="0000FF"/>
                  <w:sz w:val="24"/>
                  <w:szCs w:val="26"/>
                  <w:u w:val="single"/>
                </w:rPr>
                <w:t>www.zakupki.gov.ru</w:t>
              </w:r>
            </w:hyperlink>
            <w:r w:rsidR="00E421E5" w:rsidRPr="00E421E5">
              <w:rPr>
                <w:rFonts w:ascii="Times New Roman" w:eastAsia="Calibri" w:hAnsi="Times New Roman" w:cs="Times New Roman"/>
                <w:bCs/>
                <w:color w:val="000000"/>
                <w:sz w:val="24"/>
                <w:szCs w:val="24"/>
              </w:rPr>
              <w:t xml:space="preserve">, </w:t>
            </w:r>
            <w:r w:rsidRPr="00C74522">
              <w:rPr>
                <w:rFonts w:ascii="Times New Roman" w:eastAsia="Times New Roman" w:hAnsi="Times New Roman" w:cs="Times New Roman"/>
                <w:bCs/>
                <w:sz w:val="24"/>
                <w:szCs w:val="24"/>
                <w:lang w:eastAsia="ru-RU"/>
              </w:rPr>
              <w:t xml:space="preserve">сайте ПАО «Башинформсвязь» по адресу: </w:t>
            </w:r>
            <w:hyperlink r:id="rId21" w:history="1">
              <w:r w:rsidRPr="00C74522">
                <w:rPr>
                  <w:rFonts w:ascii="Times New Roman" w:eastAsia="Times New Roman" w:hAnsi="Times New Roman" w:cs="Times New Roman"/>
                  <w:bCs/>
                  <w:iCs/>
                  <w:color w:val="0000FF"/>
                  <w:sz w:val="24"/>
                  <w:szCs w:val="24"/>
                  <w:u w:val="single"/>
                  <w:lang w:eastAsia="ru-RU"/>
                </w:rPr>
                <w:t>www.</w:t>
              </w:r>
              <w:r w:rsidRPr="00C74522">
                <w:rPr>
                  <w:rFonts w:ascii="Times New Roman" w:eastAsia="Times New Roman" w:hAnsi="Times New Roman" w:cs="Times New Roman"/>
                  <w:bCs/>
                  <w:iCs/>
                  <w:color w:val="0000FF"/>
                  <w:sz w:val="24"/>
                  <w:szCs w:val="24"/>
                  <w:u w:val="single"/>
                  <w:lang w:val="en-US" w:eastAsia="ru-RU"/>
                </w:rPr>
                <w:t>bashtel</w:t>
              </w:r>
              <w:r w:rsidRPr="00C74522">
                <w:rPr>
                  <w:rFonts w:ascii="Times New Roman" w:eastAsia="Times New Roman" w:hAnsi="Times New Roman" w:cs="Times New Roman"/>
                  <w:bCs/>
                  <w:iCs/>
                  <w:color w:val="0000FF"/>
                  <w:sz w:val="24"/>
                  <w:szCs w:val="24"/>
                  <w:u w:val="single"/>
                  <w:lang w:eastAsia="ru-RU"/>
                </w:rPr>
                <w:t>.ru</w:t>
              </w:r>
            </w:hyperlink>
            <w:r w:rsidRPr="00C74522">
              <w:rPr>
                <w:rFonts w:ascii="Times New Roman" w:eastAsia="Times New Roman" w:hAnsi="Times New Roman" w:cs="Times New Roman"/>
                <w:bCs/>
                <w:sz w:val="24"/>
                <w:szCs w:val="24"/>
                <w:lang w:eastAsia="ru-RU"/>
              </w:rPr>
              <w:t xml:space="preserve">, а также на Электронной торговой площадке </w:t>
            </w:r>
            <w:proofErr w:type="spellStart"/>
            <w:r w:rsidRPr="00C74522">
              <w:rPr>
                <w:rFonts w:ascii="Times New Roman" w:eastAsia="Times New Roman" w:hAnsi="Times New Roman" w:cs="Times New Roman"/>
                <w:sz w:val="24"/>
                <w:szCs w:val="24"/>
                <w:shd w:val="clear" w:color="auto" w:fill="F6F5F3"/>
                <w:lang w:eastAsia="ru-RU"/>
              </w:rPr>
              <w:t>SETonline</w:t>
            </w:r>
            <w:proofErr w:type="spellEnd"/>
            <w:r w:rsidRPr="00C74522">
              <w:rPr>
                <w:rFonts w:ascii="Times New Roman" w:eastAsia="Times New Roman" w:hAnsi="Times New Roman" w:cs="Times New Roman"/>
                <w:sz w:val="24"/>
                <w:szCs w:val="24"/>
                <w:lang w:eastAsia="ru-RU"/>
              </w:rPr>
              <w:t xml:space="preserve"> </w:t>
            </w:r>
            <w:r w:rsidRPr="00C74522">
              <w:rPr>
                <w:rFonts w:ascii="Times New Roman" w:eastAsia="Times New Roman" w:hAnsi="Times New Roman" w:cs="Times New Roman"/>
                <w:bCs/>
                <w:sz w:val="24"/>
                <w:szCs w:val="24"/>
                <w:lang w:eastAsia="ru-RU"/>
              </w:rPr>
              <w:t xml:space="preserve">по адресу: </w:t>
            </w:r>
            <w:hyperlink r:id="rId22" w:history="1">
              <w:r w:rsidRPr="00C74522">
                <w:rPr>
                  <w:rFonts w:ascii="Times New Roman" w:eastAsia="Times New Roman" w:hAnsi="Times New Roman" w:cs="Times New Roman"/>
                  <w:color w:val="0000FF"/>
                  <w:sz w:val="24"/>
                  <w:szCs w:val="24"/>
                  <w:u w:val="single"/>
                  <w:lang w:val="en-US" w:eastAsia="ru-RU"/>
                </w:rPr>
                <w:t>https</w:t>
              </w:r>
              <w:r w:rsidRPr="00C74522">
                <w:rPr>
                  <w:rFonts w:ascii="Times New Roman" w:eastAsia="Times New Roman" w:hAnsi="Times New Roman" w:cs="Times New Roman"/>
                  <w:color w:val="0000FF"/>
                  <w:sz w:val="24"/>
                  <w:szCs w:val="24"/>
                  <w:u w:val="single"/>
                  <w:lang w:eastAsia="ru-RU"/>
                </w:rPr>
                <w:t>://</w:t>
              </w:r>
              <w:r w:rsidRPr="00C74522">
                <w:rPr>
                  <w:rFonts w:ascii="Times New Roman" w:eastAsia="Times New Roman" w:hAnsi="Times New Roman" w:cs="Times New Roman"/>
                  <w:color w:val="0000FF"/>
                  <w:sz w:val="24"/>
                  <w:szCs w:val="24"/>
                  <w:u w:val="single"/>
                  <w:lang w:val="en-US" w:eastAsia="ru-RU"/>
                </w:rPr>
                <w:t>www</w:t>
              </w:r>
              <w:r w:rsidRPr="00C74522">
                <w:rPr>
                  <w:rFonts w:ascii="Times New Roman" w:eastAsia="Times New Roman" w:hAnsi="Times New Roman" w:cs="Times New Roman"/>
                  <w:color w:val="0000FF"/>
                  <w:sz w:val="24"/>
                  <w:szCs w:val="24"/>
                  <w:u w:val="single"/>
                  <w:lang w:eastAsia="ru-RU"/>
                </w:rPr>
                <w:t>.</w:t>
              </w:r>
              <w:r w:rsidRPr="00C74522">
                <w:rPr>
                  <w:rFonts w:ascii="Times New Roman" w:eastAsia="Times New Roman" w:hAnsi="Times New Roman" w:cs="Times New Roman"/>
                  <w:color w:val="0000FF"/>
                  <w:sz w:val="24"/>
                  <w:szCs w:val="24"/>
                  <w:u w:val="single"/>
                  <w:lang w:val="en-US" w:eastAsia="ru-RU"/>
                </w:rPr>
                <w:t>setonline</w:t>
              </w:r>
              <w:r w:rsidRPr="00C74522">
                <w:rPr>
                  <w:rFonts w:ascii="Times New Roman" w:eastAsia="Times New Roman" w:hAnsi="Times New Roman" w:cs="Times New Roman"/>
                  <w:color w:val="0000FF"/>
                  <w:sz w:val="24"/>
                  <w:szCs w:val="24"/>
                  <w:u w:val="single"/>
                  <w:lang w:eastAsia="ru-RU"/>
                </w:rPr>
                <w:t>.</w:t>
              </w:r>
              <w:proofErr w:type="spellStart"/>
              <w:r w:rsidRPr="00C74522">
                <w:rPr>
                  <w:rFonts w:ascii="Times New Roman" w:eastAsia="Times New Roman" w:hAnsi="Times New Roman" w:cs="Times New Roman"/>
                  <w:color w:val="0000FF"/>
                  <w:sz w:val="24"/>
                  <w:szCs w:val="24"/>
                  <w:u w:val="single"/>
                  <w:lang w:val="en-US" w:eastAsia="ru-RU"/>
                </w:rPr>
                <w:t>ru</w:t>
              </w:r>
              <w:proofErr w:type="spellEnd"/>
            </w:hyperlink>
            <w:bookmarkEnd w:id="10"/>
            <w:r w:rsidRPr="00C74522">
              <w:rPr>
                <w:rFonts w:ascii="Times New Roman" w:eastAsia="Times New Roman" w:hAnsi="Times New Roman" w:cs="Times New Roman"/>
                <w:sz w:val="24"/>
                <w:szCs w:val="24"/>
                <w:lang w:eastAsia="ru-RU"/>
              </w:rPr>
              <w:t xml:space="preserve"> (далее – ЭТП)</w:t>
            </w:r>
            <w:r w:rsidR="00E421E5" w:rsidRPr="00E421E5">
              <w:rPr>
                <w:rFonts w:ascii="Times New Roman" w:eastAsia="Calibri" w:hAnsi="Times New Roman" w:cs="Times New Roman"/>
                <w:bCs/>
                <w:color w:val="000000"/>
                <w:sz w:val="24"/>
                <w:szCs w:val="24"/>
              </w:rPr>
              <w:t xml:space="preserve">, </w:t>
            </w:r>
          </w:p>
          <w:p w:rsidR="00E421E5" w:rsidRPr="00E421E5" w:rsidRDefault="00C74522" w:rsidP="00E421E5">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      </w:t>
            </w:r>
            <w:r w:rsidR="00E421E5" w:rsidRPr="00E421E5">
              <w:rPr>
                <w:rFonts w:ascii="Times New Roman" w:eastAsia="Calibri" w:hAnsi="Times New Roman" w:cs="Times New Roman"/>
                <w:bCs/>
                <w:color w:val="000000"/>
                <w:sz w:val="24"/>
                <w:szCs w:val="24"/>
              </w:rPr>
              <w:t>Порядок получения настоящего Извещения на ЭТП определяется правилами ЭТП.</w:t>
            </w:r>
          </w:p>
          <w:p w:rsidR="00E421E5" w:rsidRPr="00E421E5" w:rsidRDefault="00C74522" w:rsidP="00E421E5">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color w:val="000000"/>
                <w:sz w:val="24"/>
                <w:szCs w:val="24"/>
              </w:rPr>
              <w:t xml:space="preserve">      </w:t>
            </w:r>
            <w:r w:rsidR="00E421E5" w:rsidRPr="00E421E5">
              <w:rPr>
                <w:rFonts w:ascii="Times New Roman" w:eastAsia="Calibri" w:hAnsi="Times New Roman" w:cs="Times New Roman"/>
                <w:color w:val="000000"/>
                <w:sz w:val="24"/>
                <w:szCs w:val="24"/>
              </w:rPr>
              <w:t xml:space="preserve">Извещение о закупке доступно для ознакомления в ЕИС и на официальном сайте ПАО </w:t>
            </w:r>
            <w:r w:rsidRPr="00C74522">
              <w:rPr>
                <w:rFonts w:ascii="Times New Roman" w:eastAsia="Calibri" w:hAnsi="Times New Roman" w:cs="Times New Roman"/>
                <w:color w:val="000000"/>
                <w:sz w:val="24"/>
                <w:szCs w:val="24"/>
              </w:rPr>
              <w:t>«Башинформсвязь»</w:t>
            </w:r>
            <w:r w:rsidR="00E421E5" w:rsidRPr="00E421E5">
              <w:rPr>
                <w:rFonts w:ascii="Times New Roman" w:eastAsia="Calibri" w:hAnsi="Times New Roman" w:cs="Times New Roman"/>
                <w:color w:val="000000"/>
                <w:sz w:val="24"/>
                <w:szCs w:val="24"/>
              </w:rPr>
              <w:t xml:space="preserve">, </w:t>
            </w:r>
            <w:r w:rsidR="00E421E5" w:rsidRPr="00E421E5">
              <w:rPr>
                <w:rFonts w:ascii="Times New Roman" w:eastAsia="Calibri" w:hAnsi="Times New Roman" w:cs="Times New Roman"/>
                <w:bCs/>
                <w:color w:val="000000"/>
                <w:sz w:val="24"/>
                <w:szCs w:val="24"/>
              </w:rPr>
              <w:t>а также на Электронной торговой площадке</w:t>
            </w:r>
            <w:r w:rsidR="00E421E5" w:rsidRPr="00E421E5">
              <w:rPr>
                <w:rFonts w:ascii="Times New Roman" w:eastAsia="Calibri" w:hAnsi="Times New Roman" w:cs="Times New Roman"/>
                <w:color w:val="000000"/>
                <w:sz w:val="24"/>
                <w:szCs w:val="24"/>
              </w:rPr>
              <w:t xml:space="preserve"> без взимания платы.</w:t>
            </w:r>
          </w:p>
        </w:tc>
      </w:tr>
      <w:tr w:rsidR="00E421E5" w:rsidRPr="00E421E5" w:rsidTr="00555EF9">
        <w:tc>
          <w:tcPr>
            <w:tcW w:w="710"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11" w:name="_Ref479236830"/>
          </w:p>
        </w:tc>
        <w:bookmarkEnd w:id="11"/>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rsidR="00E421E5" w:rsidRPr="00E421E5" w:rsidRDefault="00E421E5" w:rsidP="00E421E5">
            <w:pPr>
              <w:spacing w:after="0" w:line="240" w:lineRule="auto"/>
              <w:rPr>
                <w:rFonts w:ascii="Times New Roman" w:eastAsia="Times New Roman" w:hAnsi="Times New Roman" w:cs="Times New Roman"/>
                <w:bCs/>
                <w:sz w:val="24"/>
                <w:szCs w:val="24"/>
                <w:lang w:eastAsia="ru-RU"/>
              </w:rPr>
            </w:pPr>
            <w:r w:rsidRPr="00E421E5">
              <w:rPr>
                <w:rFonts w:ascii="Times New Roman" w:eastAsia="Times New Roman" w:hAnsi="Times New Roman" w:cs="Times New Roman"/>
                <w:bCs/>
                <w:sz w:val="24"/>
                <w:szCs w:val="24"/>
                <w:lang w:eastAsia="ru-RU"/>
              </w:rPr>
              <w:t xml:space="preserve">Условия предоставления приоритета товарам российского происхождения, работам, услугам, выполняемым, оказываемым российскими лицами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w:t>
            </w:r>
            <w:r w:rsidRPr="00E421E5">
              <w:rPr>
                <w:rFonts w:ascii="Times New Roman" w:eastAsia="Times New Roman" w:hAnsi="Times New Roman" w:cs="Times New Roman"/>
                <w:bCs/>
                <w:sz w:val="24"/>
                <w:szCs w:val="24"/>
                <w:lang w:eastAsia="ru-RU"/>
              </w:rPr>
              <w:lastRenderedPageBreak/>
              <w:t xml:space="preserve">отношению к товарам, происходящим из иностранного государства, работам, услугам, выполняемым, оказываемым иностранными лицами» </w:t>
            </w:r>
          </w:p>
        </w:tc>
        <w:tc>
          <w:tcPr>
            <w:tcW w:w="7654" w:type="dxa"/>
            <w:tcBorders>
              <w:top w:val="single" w:sz="4" w:space="0" w:color="auto"/>
              <w:left w:val="single" w:sz="4" w:space="0" w:color="auto"/>
              <w:bottom w:val="single" w:sz="4" w:space="0" w:color="auto"/>
              <w:right w:val="single" w:sz="4" w:space="0" w:color="auto"/>
            </w:tcBorders>
            <w:vAlign w:val="center"/>
          </w:tcPr>
          <w:p w:rsidR="00E421E5" w:rsidRPr="00E421E5" w:rsidRDefault="00E421E5" w:rsidP="00E421E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421E5">
              <w:rPr>
                <w:rFonts w:ascii="Times New Roman" w:eastAsia="Calibri" w:hAnsi="Times New Roman" w:cs="Times New Roman"/>
                <w:bCs/>
                <w:color w:val="000000"/>
                <w:sz w:val="24"/>
                <w:szCs w:val="24"/>
              </w:rPr>
              <w:lastRenderedPageBreak/>
              <w:t>Общие условия предоставления приоритета:</w:t>
            </w:r>
          </w:p>
          <w:p w:rsidR="00E421E5" w:rsidRPr="00E421E5" w:rsidRDefault="00E421E5" w:rsidP="00E421E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421E5">
              <w:rPr>
                <w:rFonts w:ascii="Times New Roman" w:eastAsia="Calibri" w:hAnsi="Times New Roman" w:cs="Times New Roman"/>
                <w:bCs/>
                <w:color w:val="000000"/>
                <w:sz w:val="24"/>
                <w:szCs w:val="24"/>
              </w:rPr>
              <w:t xml:space="preserve">а) Участники в </w:t>
            </w:r>
            <w:hyperlink w:anchor="_Форма_3_ТЕХНИКО-КОММЕРЧЕСКОЕ" w:history="1">
              <w:r w:rsidRPr="00E421E5">
                <w:rPr>
                  <w:rFonts w:ascii="Times New Roman" w:eastAsia="Calibri" w:hAnsi="Times New Roman" w:cs="Times New Roman"/>
                  <w:bCs/>
                  <w:color w:val="0000FF"/>
                  <w:sz w:val="24"/>
                  <w:szCs w:val="24"/>
                  <w:u w:val="single"/>
                </w:rPr>
                <w:t>форме 3</w:t>
              </w:r>
            </w:hyperlink>
            <w:r w:rsidRPr="00E421E5">
              <w:rPr>
                <w:rFonts w:ascii="Times New Roman" w:eastAsia="Calibri" w:hAnsi="Times New Roman" w:cs="Times New Roman"/>
                <w:bCs/>
                <w:color w:val="000000"/>
                <w:sz w:val="24"/>
                <w:szCs w:val="24"/>
              </w:rPr>
              <w:t xml:space="preserve"> </w:t>
            </w:r>
            <w:hyperlink w:anchor="_РАЗДЕЛ_III._ФОРМЫ" w:history="1">
              <w:r w:rsidRPr="00E421E5">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E421E5">
              <w:rPr>
                <w:rFonts w:ascii="Times New Roman" w:eastAsia="Calibri" w:hAnsi="Times New Roman" w:cs="Times New Roman"/>
                <w:bCs/>
                <w:color w:val="000000"/>
                <w:sz w:val="24"/>
                <w:szCs w:val="24"/>
              </w:rPr>
              <w:t xml:space="preserve"> указывают (декларируют) наименования страны происхождения поставляемых товаров; </w:t>
            </w:r>
          </w:p>
          <w:p w:rsidR="00E421E5" w:rsidRPr="00E421E5" w:rsidRDefault="00E421E5" w:rsidP="00E421E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421E5">
              <w:rPr>
                <w:rFonts w:ascii="Times New Roman" w:eastAsia="Calibri" w:hAnsi="Times New Roman" w:cs="Times New Roman"/>
                <w:bCs/>
                <w:color w:val="000000"/>
                <w:sz w:val="24"/>
                <w:szCs w:val="24"/>
              </w:rPr>
              <w:t>б) предоставление Участником закупки недостоверных сведений о стране происхождения товара, указанного в Заявке на участие в закупке, является основанием для отстранения от участия в закупке в любой момент до заключения договора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извещением о закупке предусмотрено предоставление обеспечения исполнения договора (договоров);</w:t>
            </w:r>
          </w:p>
          <w:p w:rsidR="00E421E5" w:rsidRPr="00E421E5" w:rsidRDefault="00E421E5" w:rsidP="00E421E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421E5">
              <w:rPr>
                <w:rFonts w:ascii="Times New Roman" w:eastAsia="Calibri" w:hAnsi="Times New Roman" w:cs="Times New Roman"/>
                <w:bCs/>
                <w:color w:val="000000"/>
                <w:sz w:val="24"/>
                <w:szCs w:val="24"/>
              </w:rPr>
              <w:t xml:space="preserve">в) сведения о начальной (максимальной) цене единицы каждого товара, работы, услуги, являющихся предметом закупки указаны в </w:t>
            </w:r>
            <w:hyperlink w:anchor="_РАЗДЕЛ_IV._Техническое" w:history="1">
              <w:r w:rsidRPr="00E421E5">
                <w:rPr>
                  <w:rFonts w:ascii="Times New Roman" w:eastAsia="Calibri" w:hAnsi="Times New Roman" w:cs="Times New Roman"/>
                  <w:iCs/>
                  <w:color w:val="0000FF"/>
                  <w:sz w:val="24"/>
                  <w:szCs w:val="24"/>
                  <w:u w:val="single"/>
                </w:rPr>
                <w:t>разделе IV «Техническое задание»</w:t>
              </w:r>
            </w:hyperlink>
            <w:r w:rsidRPr="00E421E5">
              <w:rPr>
                <w:rFonts w:ascii="Times New Roman" w:eastAsia="Calibri" w:hAnsi="Times New Roman" w:cs="Times New Roman"/>
                <w:iCs/>
                <w:color w:val="FF0000"/>
                <w:sz w:val="24"/>
                <w:szCs w:val="24"/>
              </w:rPr>
              <w:t xml:space="preserve"> </w:t>
            </w:r>
            <w:r w:rsidRPr="00E421E5">
              <w:rPr>
                <w:rFonts w:ascii="Times New Roman" w:eastAsia="Calibri" w:hAnsi="Times New Roman" w:cs="Times New Roman"/>
                <w:iCs/>
                <w:color w:val="000000"/>
                <w:sz w:val="24"/>
                <w:szCs w:val="24"/>
              </w:rPr>
              <w:t>Извещения о закупке</w:t>
            </w:r>
            <w:r w:rsidRPr="00E421E5">
              <w:rPr>
                <w:rFonts w:ascii="Times New Roman" w:eastAsia="Calibri" w:hAnsi="Times New Roman" w:cs="Times New Roman"/>
                <w:bCs/>
                <w:color w:val="000000"/>
                <w:sz w:val="24"/>
                <w:szCs w:val="24"/>
              </w:rPr>
              <w:t>;</w:t>
            </w:r>
          </w:p>
          <w:p w:rsidR="00E421E5" w:rsidRPr="00E421E5" w:rsidRDefault="00E421E5" w:rsidP="00E421E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421E5">
              <w:rPr>
                <w:rFonts w:ascii="Times New Roman" w:eastAsia="Calibri" w:hAnsi="Times New Roman" w:cs="Times New Roman"/>
                <w:bCs/>
                <w:color w:val="000000"/>
                <w:sz w:val="24"/>
                <w:szCs w:val="24"/>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Участника закупки, такая заявка рассматривается как содержащая предложение о поставке иностранных товаров;</w:t>
            </w:r>
          </w:p>
          <w:p w:rsidR="00E421E5" w:rsidRPr="00E421E5" w:rsidRDefault="00E421E5" w:rsidP="00E421E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421E5">
              <w:rPr>
                <w:rFonts w:ascii="Times New Roman" w:eastAsia="Calibri" w:hAnsi="Times New Roman" w:cs="Times New Roman"/>
                <w:bCs/>
                <w:color w:val="000000"/>
                <w:sz w:val="24"/>
                <w:szCs w:val="24"/>
              </w:rPr>
              <w:lastRenderedPageBreak/>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E421E5" w:rsidRPr="00E421E5" w:rsidRDefault="00E421E5" w:rsidP="00E421E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421E5">
              <w:rPr>
                <w:rFonts w:ascii="Times New Roman" w:eastAsia="Calibri" w:hAnsi="Times New Roman" w:cs="Times New Roman"/>
                <w:bCs/>
                <w:color w:val="000000"/>
                <w:sz w:val="24"/>
                <w:szCs w:val="24"/>
              </w:rPr>
              <w:t xml:space="preserve">е) отнесения участника закупки к российским или иностранным лицам производится на основании представленной в составе заявки анкеты Участника на участие в закупке, заполненной по </w:t>
            </w:r>
            <w:hyperlink w:anchor="_Форма_2_АНКЕТА" w:history="1">
              <w:r w:rsidRPr="00E421E5">
                <w:rPr>
                  <w:rFonts w:ascii="Times New Roman" w:eastAsia="Calibri" w:hAnsi="Times New Roman" w:cs="Times New Roman"/>
                  <w:bCs/>
                  <w:color w:val="0000FF"/>
                  <w:sz w:val="24"/>
                  <w:szCs w:val="24"/>
                  <w:u w:val="single"/>
                </w:rPr>
                <w:t>форме 2</w:t>
              </w:r>
            </w:hyperlink>
            <w:r w:rsidRPr="00E421E5">
              <w:rPr>
                <w:rFonts w:ascii="Times New Roman" w:eastAsia="Calibri" w:hAnsi="Times New Roman" w:cs="Times New Roman"/>
                <w:bCs/>
                <w:color w:val="000000"/>
                <w:sz w:val="24"/>
                <w:szCs w:val="24"/>
              </w:rPr>
              <w:t xml:space="preserve"> </w:t>
            </w:r>
            <w:hyperlink w:anchor="_РАЗДЕЛ_III._ФОРМЫ" w:history="1">
              <w:r w:rsidRPr="00E421E5">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E421E5">
              <w:rPr>
                <w:rFonts w:ascii="Times New Roman" w:eastAsia="Calibri" w:hAnsi="Times New Roman" w:cs="Times New Roman"/>
                <w:bCs/>
                <w:color w:val="000000"/>
                <w:sz w:val="24"/>
                <w:szCs w:val="24"/>
              </w:rPr>
              <w:t>;</w:t>
            </w:r>
          </w:p>
          <w:p w:rsidR="00E421E5" w:rsidRPr="00E421E5" w:rsidRDefault="00E421E5" w:rsidP="00E421E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421E5">
              <w:rPr>
                <w:rFonts w:ascii="Times New Roman" w:eastAsia="Calibri" w:hAnsi="Times New Roman" w:cs="Times New Roman"/>
                <w:bCs/>
                <w:color w:val="000000"/>
                <w:sz w:val="24"/>
                <w:szCs w:val="24"/>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(договоры);</w:t>
            </w:r>
          </w:p>
          <w:p w:rsidR="00E421E5" w:rsidRPr="00E421E5" w:rsidRDefault="00E421E5" w:rsidP="003C3398">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421E5">
              <w:rPr>
                <w:rFonts w:ascii="Times New Roman" w:eastAsia="Calibri" w:hAnsi="Times New Roman" w:cs="Times New Roman"/>
                <w:bCs/>
                <w:color w:val="000000"/>
                <w:sz w:val="24"/>
                <w:szCs w:val="24"/>
              </w:rPr>
              <w:t>з) Если победитель Закупки признан уклонившимся от заключения договора (договоров), то действует порядок заключения договора (договоров) по результатам закупки установленный в подразделе 34 Положения о закупках товаров, работ, услуг ПАО «Ростелеком»</w:t>
            </w:r>
            <w:r w:rsidR="003C3398">
              <w:rPr>
                <w:rFonts w:ascii="Times New Roman" w:eastAsia="Calibri" w:hAnsi="Times New Roman" w:cs="Times New Roman"/>
                <w:bCs/>
                <w:color w:val="000000"/>
                <w:sz w:val="24"/>
                <w:szCs w:val="24"/>
              </w:rPr>
              <w:t xml:space="preserve">, </w:t>
            </w:r>
            <w:r w:rsidR="003C3398" w:rsidRPr="00E01580">
              <w:rPr>
                <w:rFonts w:ascii="Times New Roman" w:eastAsia="Times New Roman" w:hAnsi="Times New Roman" w:cs="Times New Roman"/>
                <w:sz w:val="24"/>
                <w:szCs w:val="24"/>
                <w:lang w:eastAsia="ru-RU"/>
              </w:rPr>
              <w:t>к которому Общество присоединилось в порядке, предусмотренном ч. 4 ст. 2 Федерального закона от 18.07.2011г. № 223-ФЗ (Протокол № 26 от 17.07.2018 г.)</w:t>
            </w:r>
            <w:r w:rsidRPr="00E421E5">
              <w:rPr>
                <w:rFonts w:ascii="Times New Roman" w:eastAsia="Calibri" w:hAnsi="Times New Roman" w:cs="Times New Roman"/>
                <w:bCs/>
                <w:color w:val="000000"/>
                <w:sz w:val="24"/>
                <w:szCs w:val="24"/>
              </w:rPr>
              <w:t>;</w:t>
            </w:r>
          </w:p>
          <w:p w:rsidR="00E421E5" w:rsidRPr="00E421E5" w:rsidRDefault="00E421E5" w:rsidP="00E421E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421E5">
              <w:rPr>
                <w:rFonts w:ascii="Times New Roman" w:eastAsia="Calibri" w:hAnsi="Times New Roman" w:cs="Times New Roman"/>
                <w:bCs/>
                <w:color w:val="000000"/>
                <w:sz w:val="24"/>
                <w:szCs w:val="24"/>
              </w:rPr>
              <w:t>и) при исполнении договора (договоров), заключенного с Участником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E421E5" w:rsidRPr="00E421E5" w:rsidRDefault="00E421E5" w:rsidP="00E421E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421E5">
              <w:rPr>
                <w:rFonts w:ascii="Times New Roman" w:eastAsia="Calibri" w:hAnsi="Times New Roman" w:cs="Times New Roman"/>
                <w:bCs/>
                <w:color w:val="000000"/>
                <w:sz w:val="24"/>
                <w:szCs w:val="24"/>
              </w:rPr>
              <w:t>Приоритет не предоставляется в случаях, если:</w:t>
            </w:r>
          </w:p>
          <w:p w:rsidR="00E421E5" w:rsidRPr="00E421E5" w:rsidRDefault="00E421E5" w:rsidP="00E421E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421E5">
              <w:rPr>
                <w:rFonts w:ascii="Times New Roman" w:eastAsia="Calibri" w:hAnsi="Times New Roman" w:cs="Times New Roman"/>
                <w:bCs/>
                <w:color w:val="000000"/>
                <w:sz w:val="24"/>
                <w:szCs w:val="24"/>
              </w:rPr>
              <w:t>а) закупка признана несостоявшейся и договор заключается с единственным участником закупки;</w:t>
            </w:r>
          </w:p>
          <w:p w:rsidR="00E421E5" w:rsidRPr="00E421E5" w:rsidRDefault="00E421E5" w:rsidP="00E421E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421E5">
              <w:rPr>
                <w:rFonts w:ascii="Times New Roman" w:eastAsia="Calibri" w:hAnsi="Times New Roman" w:cs="Times New Roman"/>
                <w:bCs/>
                <w:color w:val="000000"/>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E421E5" w:rsidRPr="00E421E5" w:rsidRDefault="00E421E5" w:rsidP="00E421E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421E5">
              <w:rPr>
                <w:rFonts w:ascii="Times New Roman" w:eastAsia="Calibri" w:hAnsi="Times New Roman" w:cs="Times New Roman"/>
                <w:bCs/>
                <w:color w:val="000000"/>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E421E5" w:rsidRPr="00E421E5" w:rsidRDefault="00E421E5" w:rsidP="00E421E5">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12" w:name="P32"/>
            <w:bookmarkEnd w:id="12"/>
            <w:r w:rsidRPr="00E421E5">
              <w:rPr>
                <w:rFonts w:ascii="Times New Roman" w:eastAsia="Calibri" w:hAnsi="Times New Roman" w:cs="Times New Roman"/>
                <w:bCs/>
                <w:color w:val="000000"/>
                <w:sz w:val="24"/>
                <w:szCs w:val="24"/>
              </w:rPr>
              <w:t xml:space="preserve">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w:t>
            </w:r>
            <w:r w:rsidRPr="00E421E5">
              <w:rPr>
                <w:rFonts w:ascii="Times New Roman" w:eastAsia="Calibri" w:hAnsi="Times New Roman" w:cs="Times New Roman"/>
                <w:bCs/>
                <w:color w:val="000000"/>
                <w:sz w:val="24"/>
                <w:szCs w:val="24"/>
              </w:rPr>
              <w:lastRenderedPageBreak/>
              <w:t>участие в закупке, указанных в Извещении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E421E5" w:rsidRPr="00E421E5" w:rsidRDefault="00E421E5" w:rsidP="00E421E5">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13" w:name="P33"/>
            <w:bookmarkEnd w:id="13"/>
            <w:r w:rsidRPr="00E421E5">
              <w:rPr>
                <w:rFonts w:ascii="Times New Roman" w:eastAsia="Calibri" w:hAnsi="Times New Roman" w:cs="Times New Roman"/>
                <w:bCs/>
                <w:color w:val="000000"/>
                <w:sz w:val="24"/>
                <w:szCs w:val="24"/>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Извещения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E421E5" w:rsidRPr="00E421E5" w:rsidRDefault="00E421E5" w:rsidP="00E421E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421E5">
              <w:rPr>
                <w:rFonts w:ascii="Times New Roman" w:eastAsia="Calibri" w:hAnsi="Times New Roman" w:cs="Times New Roman"/>
                <w:bCs/>
                <w:color w:val="000000"/>
                <w:sz w:val="24"/>
                <w:szCs w:val="24"/>
              </w:rPr>
              <w:t>Приоритет товарам российского происхождения, работам, услугам, выполняемым, оказываемым российскими лицами устанавливается с учетом положений Генерального соглашения по тарифам и торговле 1994 года (далее ГАТТ 1994) и Договора о Евразийском экономическом союзе от 29 мая 2014 года (далее – Договор о ЕАЭС), а именно:</w:t>
            </w:r>
          </w:p>
          <w:p w:rsidR="00E421E5" w:rsidRPr="00E421E5" w:rsidRDefault="00E421E5" w:rsidP="00E421E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421E5">
              <w:rPr>
                <w:rFonts w:ascii="Times New Roman" w:eastAsia="Calibri" w:hAnsi="Times New Roman" w:cs="Times New Roman"/>
                <w:color w:val="000000"/>
                <w:sz w:val="24"/>
                <w:szCs w:val="24"/>
              </w:rPr>
              <w:t xml:space="preserve">- товарам происхождения из стран, присоединившихся к </w:t>
            </w:r>
            <w:r w:rsidRPr="00E421E5">
              <w:rPr>
                <w:rFonts w:ascii="Times New Roman" w:eastAsia="Calibri" w:hAnsi="Times New Roman" w:cs="Times New Roman"/>
                <w:bCs/>
                <w:color w:val="000000"/>
                <w:sz w:val="24"/>
                <w:szCs w:val="24"/>
              </w:rPr>
              <w:t>Договору о ЕАЭС</w:t>
            </w:r>
            <w:r w:rsidRPr="00E421E5">
              <w:rPr>
                <w:rFonts w:ascii="Times New Roman" w:eastAsia="Calibri" w:hAnsi="Times New Roman" w:cs="Times New Roman"/>
                <w:color w:val="000000"/>
                <w:sz w:val="24"/>
                <w:szCs w:val="24"/>
              </w:rP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E421E5" w:rsidRPr="00E421E5" w:rsidRDefault="00E421E5" w:rsidP="00E421E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421E5">
              <w:rPr>
                <w:rFonts w:ascii="Times New Roman" w:eastAsia="Calibri" w:hAnsi="Times New Roman" w:cs="Times New Roman"/>
                <w:color w:val="000000"/>
                <w:sz w:val="24"/>
                <w:szCs w:val="24"/>
              </w:rPr>
              <w:t xml:space="preserve">- товарам происхождения из стран, присоединившихся к </w:t>
            </w:r>
            <w:r w:rsidRPr="00E421E5">
              <w:rPr>
                <w:rFonts w:ascii="Times New Roman" w:eastAsia="Calibri" w:hAnsi="Times New Roman" w:cs="Times New Roman"/>
                <w:bCs/>
                <w:color w:val="000000"/>
                <w:sz w:val="24"/>
                <w:szCs w:val="24"/>
              </w:rPr>
              <w:t>ГАТТ 1994</w:t>
            </w:r>
            <w:r w:rsidRPr="00E421E5">
              <w:rPr>
                <w:rFonts w:ascii="Times New Roman" w:eastAsia="Calibri" w:hAnsi="Times New Roman" w:cs="Times New Roman"/>
                <w:color w:val="000000"/>
                <w:sz w:val="24"/>
                <w:szCs w:val="24"/>
              </w:rPr>
              <w:t>,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которые, в том числе, относятся к общим исключениям (статья 20 ГААТ 1994), исключениям по соображениям безопасности (статья 21 ГААТ 1994).</w:t>
            </w:r>
          </w:p>
        </w:tc>
      </w:tr>
      <w:tr w:rsidR="00E421E5" w:rsidRPr="00E421E5" w:rsidTr="00555EF9">
        <w:trPr>
          <w:trHeight w:val="852"/>
        </w:trPr>
        <w:tc>
          <w:tcPr>
            <w:tcW w:w="710" w:type="dxa"/>
            <w:tcBorders>
              <w:top w:val="single" w:sz="4" w:space="0" w:color="auto"/>
              <w:left w:val="single" w:sz="4" w:space="0" w:color="auto"/>
              <w:right w:val="single" w:sz="4" w:space="0" w:color="auto"/>
            </w:tcBorders>
          </w:tcPr>
          <w:p w:rsidR="00E421E5" w:rsidRPr="00E421E5" w:rsidRDefault="00E421E5" w:rsidP="00A158B5">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14" w:name="_Ref378108959"/>
          </w:p>
        </w:tc>
        <w:bookmarkEnd w:id="14"/>
        <w:tc>
          <w:tcPr>
            <w:tcW w:w="2410" w:type="dxa"/>
            <w:tcBorders>
              <w:top w:val="single" w:sz="4" w:space="0" w:color="auto"/>
              <w:left w:val="single" w:sz="4" w:space="0" w:color="auto"/>
              <w:right w:val="single" w:sz="4" w:space="0" w:color="auto"/>
            </w:tcBorders>
            <w:shd w:val="clear" w:color="auto" w:fill="F2F2F2"/>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ЭТП</w:t>
            </w:r>
          </w:p>
        </w:tc>
        <w:tc>
          <w:tcPr>
            <w:tcW w:w="7654" w:type="dxa"/>
            <w:tcBorders>
              <w:top w:val="single" w:sz="4" w:space="0" w:color="auto"/>
              <w:left w:val="single" w:sz="4" w:space="0" w:color="auto"/>
              <w:right w:val="single" w:sz="4" w:space="0" w:color="auto"/>
            </w:tcBorders>
          </w:tcPr>
          <w:p w:rsidR="00C74522" w:rsidRPr="00A13D9F" w:rsidRDefault="00C74522" w:rsidP="00E421E5">
            <w:pPr>
              <w:spacing w:after="0" w:line="240" w:lineRule="auto"/>
              <w:rPr>
                <w:rFonts w:ascii="Times New Roman" w:eastAsia="Times New Roman" w:hAnsi="Times New Roman" w:cs="Times New Roman"/>
                <w:color w:val="0000FF"/>
                <w:sz w:val="24"/>
                <w:szCs w:val="24"/>
                <w:u w:val="single"/>
                <w:lang w:eastAsia="ru-RU"/>
              </w:rPr>
            </w:pPr>
            <w:r w:rsidRPr="00C74522">
              <w:rPr>
                <w:rFonts w:ascii="Times New Roman" w:eastAsia="Times New Roman" w:hAnsi="Times New Roman" w:cs="Times New Roman"/>
                <w:sz w:val="24"/>
                <w:szCs w:val="24"/>
                <w:lang w:eastAsia="ru-RU"/>
              </w:rPr>
              <w:t xml:space="preserve">Открытый запрос котировок проводится в соответствии с правилами и с использованием функционала ЭТП </w:t>
            </w:r>
            <w:proofErr w:type="spellStart"/>
            <w:r w:rsidRPr="00C74522">
              <w:rPr>
                <w:rFonts w:ascii="Times New Roman" w:eastAsia="Times New Roman" w:hAnsi="Times New Roman" w:cs="Times New Roman"/>
                <w:sz w:val="24"/>
                <w:szCs w:val="24"/>
                <w:shd w:val="clear" w:color="auto" w:fill="F6F5F3"/>
                <w:lang w:eastAsia="ru-RU"/>
              </w:rPr>
              <w:t>SETonline</w:t>
            </w:r>
            <w:proofErr w:type="spellEnd"/>
            <w:r w:rsidRPr="00C74522">
              <w:rPr>
                <w:rFonts w:ascii="Times New Roman" w:eastAsia="Times New Roman" w:hAnsi="Times New Roman" w:cs="Times New Roman"/>
                <w:sz w:val="24"/>
                <w:szCs w:val="24"/>
                <w:lang w:eastAsia="ru-RU"/>
              </w:rPr>
              <w:t xml:space="preserve">, находящейся по адресу </w:t>
            </w:r>
            <w:hyperlink r:id="rId23" w:history="1">
              <w:r w:rsidRPr="00C74522">
                <w:rPr>
                  <w:rFonts w:ascii="Times New Roman" w:eastAsia="Times New Roman" w:hAnsi="Times New Roman" w:cs="Times New Roman"/>
                  <w:color w:val="0000FF"/>
                  <w:sz w:val="24"/>
                  <w:szCs w:val="24"/>
                  <w:u w:val="single"/>
                  <w:lang w:val="en-US" w:eastAsia="ru-RU"/>
                </w:rPr>
                <w:t>https</w:t>
              </w:r>
              <w:r w:rsidRPr="00C74522">
                <w:rPr>
                  <w:rFonts w:ascii="Times New Roman" w:eastAsia="Times New Roman" w:hAnsi="Times New Roman" w:cs="Times New Roman"/>
                  <w:color w:val="0000FF"/>
                  <w:sz w:val="24"/>
                  <w:szCs w:val="24"/>
                  <w:u w:val="single"/>
                  <w:lang w:eastAsia="ru-RU"/>
                </w:rPr>
                <w:t>://</w:t>
              </w:r>
              <w:r w:rsidRPr="00C74522">
                <w:rPr>
                  <w:rFonts w:ascii="Times New Roman" w:eastAsia="Times New Roman" w:hAnsi="Times New Roman" w:cs="Times New Roman"/>
                  <w:color w:val="0000FF"/>
                  <w:sz w:val="24"/>
                  <w:szCs w:val="24"/>
                  <w:u w:val="single"/>
                  <w:lang w:val="en-US" w:eastAsia="ru-RU"/>
                </w:rPr>
                <w:t>www</w:t>
              </w:r>
              <w:r w:rsidRPr="00C74522">
                <w:rPr>
                  <w:rFonts w:ascii="Times New Roman" w:eastAsia="Times New Roman" w:hAnsi="Times New Roman" w:cs="Times New Roman"/>
                  <w:color w:val="0000FF"/>
                  <w:sz w:val="24"/>
                  <w:szCs w:val="24"/>
                  <w:u w:val="single"/>
                  <w:lang w:eastAsia="ru-RU"/>
                </w:rPr>
                <w:t>.</w:t>
              </w:r>
              <w:proofErr w:type="spellStart"/>
              <w:r w:rsidRPr="00C74522">
                <w:rPr>
                  <w:rFonts w:ascii="Times New Roman" w:eastAsia="Times New Roman" w:hAnsi="Times New Roman" w:cs="Times New Roman"/>
                  <w:color w:val="0000FF"/>
                  <w:sz w:val="24"/>
                  <w:szCs w:val="24"/>
                  <w:u w:val="single"/>
                  <w:lang w:val="en-US" w:eastAsia="ru-RU"/>
                </w:rPr>
                <w:t>setonline</w:t>
              </w:r>
              <w:proofErr w:type="spellEnd"/>
              <w:r w:rsidRPr="00C74522">
                <w:rPr>
                  <w:rFonts w:ascii="Times New Roman" w:eastAsia="Times New Roman" w:hAnsi="Times New Roman" w:cs="Times New Roman"/>
                  <w:color w:val="0000FF"/>
                  <w:sz w:val="24"/>
                  <w:szCs w:val="24"/>
                  <w:u w:val="single"/>
                  <w:lang w:eastAsia="ru-RU"/>
                </w:rPr>
                <w:t>.</w:t>
              </w:r>
              <w:proofErr w:type="spellStart"/>
              <w:r w:rsidRPr="00C74522">
                <w:rPr>
                  <w:rFonts w:ascii="Times New Roman" w:eastAsia="Times New Roman" w:hAnsi="Times New Roman" w:cs="Times New Roman"/>
                  <w:color w:val="0000FF"/>
                  <w:sz w:val="24"/>
                  <w:szCs w:val="24"/>
                  <w:u w:val="single"/>
                  <w:lang w:val="en-US" w:eastAsia="ru-RU"/>
                </w:rPr>
                <w:t>ru</w:t>
              </w:r>
              <w:proofErr w:type="spellEnd"/>
            </w:hyperlink>
          </w:p>
        </w:tc>
      </w:tr>
      <w:tr w:rsidR="00E421E5" w:rsidRPr="00E421E5" w:rsidTr="00555EF9">
        <w:tc>
          <w:tcPr>
            <w:tcW w:w="710"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tabs>
                <w:tab w:val="left" w:pos="0"/>
              </w:tabs>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Способ закупки и форма закупки</w:t>
            </w:r>
          </w:p>
        </w:tc>
        <w:tc>
          <w:tcPr>
            <w:tcW w:w="7654"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Открытый запрос котировок в электронной форме</w:t>
            </w:r>
          </w:p>
        </w:tc>
      </w:tr>
      <w:tr w:rsidR="00E421E5" w:rsidRPr="00E421E5" w:rsidTr="00555EF9">
        <w:tc>
          <w:tcPr>
            <w:tcW w:w="710"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2F2F2"/>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Дата размещения Извещения о закупке</w:t>
            </w:r>
          </w:p>
        </w:tc>
        <w:tc>
          <w:tcPr>
            <w:tcW w:w="7654" w:type="dxa"/>
            <w:tcBorders>
              <w:top w:val="single" w:sz="4" w:space="0" w:color="auto"/>
              <w:left w:val="single" w:sz="4" w:space="0" w:color="auto"/>
              <w:bottom w:val="single" w:sz="4" w:space="0" w:color="auto"/>
              <w:right w:val="single" w:sz="4" w:space="0" w:color="auto"/>
            </w:tcBorders>
          </w:tcPr>
          <w:p w:rsidR="00E421E5" w:rsidRPr="00E421E5" w:rsidRDefault="00E421E5" w:rsidP="005D1CC3">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w:t>
            </w:r>
            <w:r w:rsidR="00E96749">
              <w:rPr>
                <w:rFonts w:ascii="Times New Roman" w:eastAsia="Times New Roman" w:hAnsi="Times New Roman" w:cs="Times New Roman"/>
                <w:sz w:val="24"/>
                <w:szCs w:val="24"/>
                <w:lang w:eastAsia="ru-RU"/>
              </w:rPr>
              <w:t>0</w:t>
            </w:r>
            <w:r w:rsidR="00231CFA">
              <w:rPr>
                <w:rFonts w:ascii="Times New Roman" w:eastAsia="Times New Roman" w:hAnsi="Times New Roman" w:cs="Times New Roman"/>
                <w:sz w:val="24"/>
                <w:szCs w:val="24"/>
                <w:lang w:eastAsia="ru-RU"/>
              </w:rPr>
              <w:t>9</w:t>
            </w:r>
            <w:r w:rsidRPr="00E421E5">
              <w:rPr>
                <w:rFonts w:ascii="Times New Roman" w:eastAsia="Times New Roman" w:hAnsi="Times New Roman" w:cs="Times New Roman"/>
                <w:sz w:val="24"/>
                <w:szCs w:val="24"/>
                <w:lang w:eastAsia="ru-RU"/>
              </w:rPr>
              <w:t>»</w:t>
            </w:r>
            <w:r w:rsidR="003C3398">
              <w:rPr>
                <w:rFonts w:ascii="Times New Roman" w:eastAsia="Times New Roman" w:hAnsi="Times New Roman" w:cs="Times New Roman"/>
                <w:sz w:val="24"/>
                <w:szCs w:val="24"/>
                <w:lang w:eastAsia="ru-RU"/>
              </w:rPr>
              <w:t xml:space="preserve"> </w:t>
            </w:r>
            <w:r w:rsidR="00E96749">
              <w:rPr>
                <w:rFonts w:ascii="Times New Roman" w:eastAsia="Times New Roman" w:hAnsi="Times New Roman" w:cs="Times New Roman"/>
                <w:sz w:val="24"/>
                <w:szCs w:val="24"/>
                <w:lang w:eastAsia="ru-RU"/>
              </w:rPr>
              <w:t>августа</w:t>
            </w:r>
            <w:r w:rsidRPr="00E421E5">
              <w:rPr>
                <w:rFonts w:ascii="Times New Roman" w:eastAsia="Times New Roman" w:hAnsi="Times New Roman" w:cs="Times New Roman"/>
                <w:sz w:val="24"/>
                <w:szCs w:val="24"/>
                <w:lang w:eastAsia="ru-RU"/>
              </w:rPr>
              <w:t xml:space="preserve"> 20</w:t>
            </w:r>
            <w:r w:rsidR="00C74522">
              <w:rPr>
                <w:rFonts w:ascii="Times New Roman" w:eastAsia="Times New Roman" w:hAnsi="Times New Roman" w:cs="Times New Roman"/>
                <w:sz w:val="24"/>
                <w:szCs w:val="24"/>
                <w:lang w:eastAsia="ru-RU"/>
              </w:rPr>
              <w:t>18</w:t>
            </w:r>
            <w:r w:rsidRPr="00E421E5">
              <w:rPr>
                <w:rFonts w:ascii="Times New Roman" w:eastAsia="Times New Roman" w:hAnsi="Times New Roman" w:cs="Times New Roman"/>
                <w:sz w:val="24"/>
                <w:szCs w:val="24"/>
                <w:lang w:eastAsia="ru-RU"/>
              </w:rPr>
              <w:t xml:space="preserve"> года</w:t>
            </w:r>
          </w:p>
        </w:tc>
      </w:tr>
      <w:tr w:rsidR="00E421E5" w:rsidRPr="00E421E5" w:rsidTr="00555EF9">
        <w:tc>
          <w:tcPr>
            <w:tcW w:w="710"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5" w:name="_Ref368304315"/>
          </w:p>
        </w:tc>
        <w:bookmarkEnd w:id="15"/>
        <w:tc>
          <w:tcPr>
            <w:tcW w:w="2410" w:type="dxa"/>
            <w:tcBorders>
              <w:top w:val="single" w:sz="4" w:space="0" w:color="auto"/>
              <w:left w:val="single" w:sz="4" w:space="0" w:color="auto"/>
              <w:bottom w:val="single" w:sz="4" w:space="0" w:color="auto"/>
              <w:right w:val="single" w:sz="4" w:space="0" w:color="auto"/>
            </w:tcBorders>
            <w:shd w:val="clear" w:color="auto" w:fill="F2F2F2"/>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Порядок, дата начала, дата и время окончания срока подачи Заявок на участие в закупке</w:t>
            </w:r>
          </w:p>
        </w:tc>
        <w:tc>
          <w:tcPr>
            <w:tcW w:w="7654"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suppressAutoHyphens/>
              <w:spacing w:after="0" w:line="240" w:lineRule="auto"/>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Заявки подаются посредством ЭТП по адресу: </w:t>
            </w:r>
            <w:hyperlink r:id="rId24" w:history="1">
              <w:r w:rsidR="00C74522" w:rsidRPr="006F78F9">
                <w:rPr>
                  <w:rStyle w:val="a3"/>
                  <w:rFonts w:ascii="Times New Roman" w:eastAsia="Times New Roman" w:hAnsi="Times New Roman" w:cs="Times New Roman"/>
                  <w:sz w:val="24"/>
                  <w:szCs w:val="24"/>
                  <w:lang w:eastAsia="ru-RU"/>
                </w:rPr>
                <w:t>https://www.setonline.ru</w:t>
              </w:r>
            </w:hyperlink>
            <w:r w:rsidR="00C74522">
              <w:rPr>
                <w:rFonts w:ascii="Times New Roman" w:eastAsia="Times New Roman" w:hAnsi="Times New Roman" w:cs="Times New Roman"/>
                <w:sz w:val="24"/>
                <w:szCs w:val="24"/>
                <w:lang w:eastAsia="ru-RU"/>
              </w:rPr>
              <w:t xml:space="preserve"> </w:t>
            </w:r>
            <w:r w:rsidRPr="00E421E5">
              <w:rPr>
                <w:rFonts w:ascii="Times New Roman" w:eastAsia="Times New Roman" w:hAnsi="Times New Roman" w:cs="Times New Roman"/>
                <w:sz w:val="24"/>
                <w:szCs w:val="24"/>
                <w:lang w:eastAsia="ru-RU"/>
              </w:rPr>
              <w:t xml:space="preserve">                                    в соответствии с Регламентом работы ЭТП.</w:t>
            </w:r>
          </w:p>
          <w:p w:rsidR="00E421E5" w:rsidRPr="00E421E5" w:rsidRDefault="00E421E5" w:rsidP="00E421E5">
            <w:pPr>
              <w:suppressAutoHyphens/>
              <w:spacing w:after="0" w:line="240" w:lineRule="auto"/>
              <w:jc w:val="both"/>
              <w:rPr>
                <w:rFonts w:ascii="Times New Roman" w:eastAsia="Times New Roman" w:hAnsi="Times New Roman" w:cs="Times New Roman"/>
                <w:sz w:val="10"/>
                <w:szCs w:val="10"/>
                <w:lang w:eastAsia="ru-RU"/>
              </w:rPr>
            </w:pPr>
          </w:p>
          <w:p w:rsidR="00E421E5" w:rsidRPr="00E421E5" w:rsidRDefault="00E421E5" w:rsidP="003C3398">
            <w:pPr>
              <w:suppressAutoHyphens/>
              <w:spacing w:after="0" w:line="240" w:lineRule="auto"/>
              <w:jc w:val="both"/>
              <w:rPr>
                <w:rFonts w:ascii="Times New Roman" w:eastAsia="Times New Roman" w:hAnsi="Times New Roman" w:cs="Times New Roman"/>
                <w:sz w:val="24"/>
                <w:szCs w:val="24"/>
                <w:lang w:eastAsia="ru-RU"/>
              </w:rPr>
            </w:pPr>
            <w:r w:rsidRPr="003C3398">
              <w:rPr>
                <w:rFonts w:ascii="Times New Roman" w:eastAsia="Times New Roman" w:hAnsi="Times New Roman" w:cs="Times New Roman"/>
                <w:sz w:val="24"/>
                <w:szCs w:val="24"/>
                <w:lang w:eastAsia="ru-RU"/>
              </w:rPr>
              <w:t>Дата начала срока: день размещения в ЕИС Извещения</w:t>
            </w:r>
            <w:r w:rsidRPr="00E421E5">
              <w:rPr>
                <w:rFonts w:ascii="Times New Roman" w:eastAsia="Times New Roman" w:hAnsi="Times New Roman" w:cs="Times New Roman"/>
                <w:sz w:val="24"/>
                <w:szCs w:val="24"/>
                <w:lang w:eastAsia="ru-RU"/>
              </w:rPr>
              <w:t xml:space="preserve"> о </w:t>
            </w:r>
            <w:r w:rsidR="00C74522" w:rsidRPr="00E421E5">
              <w:rPr>
                <w:rFonts w:ascii="Times New Roman" w:eastAsia="Times New Roman" w:hAnsi="Times New Roman" w:cs="Times New Roman"/>
                <w:sz w:val="24"/>
                <w:szCs w:val="24"/>
                <w:lang w:eastAsia="ru-RU"/>
              </w:rPr>
              <w:t>закупке,</w:t>
            </w:r>
            <w:r w:rsidRPr="00E421E5">
              <w:rPr>
                <w:rFonts w:ascii="Times New Roman" w:eastAsia="Times New Roman" w:hAnsi="Times New Roman" w:cs="Times New Roman"/>
                <w:sz w:val="24"/>
                <w:szCs w:val="24"/>
                <w:lang w:eastAsia="ru-RU"/>
              </w:rPr>
              <w:t xml:space="preserve"> а если в ЕИС возникли технические или иные неполадки, блокирующие доступ в ЕИС </w:t>
            </w:r>
            <w:r w:rsidR="00C74522">
              <w:rPr>
                <w:rFonts w:ascii="Times New Roman" w:eastAsia="Times New Roman" w:hAnsi="Times New Roman" w:cs="Times New Roman"/>
                <w:sz w:val="24"/>
                <w:szCs w:val="24"/>
                <w:lang w:eastAsia="ru-RU"/>
              </w:rPr>
              <w:t>–</w:t>
            </w:r>
            <w:r w:rsidRPr="00E421E5">
              <w:rPr>
                <w:rFonts w:ascii="Times New Roman" w:eastAsia="Times New Roman" w:hAnsi="Times New Roman" w:cs="Times New Roman"/>
                <w:sz w:val="24"/>
                <w:szCs w:val="24"/>
                <w:lang w:eastAsia="ru-RU"/>
              </w:rPr>
              <w:t xml:space="preserve"> день размещения Извещения о закупке на сайте Заказчика.</w:t>
            </w:r>
          </w:p>
          <w:p w:rsidR="00E421E5" w:rsidRPr="00E421E5" w:rsidRDefault="00E421E5" w:rsidP="003C3398">
            <w:pPr>
              <w:suppressAutoHyphens/>
              <w:spacing w:after="0" w:line="240" w:lineRule="auto"/>
              <w:jc w:val="both"/>
              <w:rPr>
                <w:rFonts w:ascii="Times New Roman" w:eastAsia="Times New Roman" w:hAnsi="Times New Roman" w:cs="Times New Roman"/>
                <w:sz w:val="10"/>
                <w:szCs w:val="10"/>
                <w:lang w:eastAsia="ru-RU"/>
              </w:rPr>
            </w:pPr>
          </w:p>
          <w:p w:rsidR="00E421E5" w:rsidRPr="00E421E5" w:rsidRDefault="00E421E5" w:rsidP="003C3398">
            <w:pPr>
              <w:suppressAutoHyphens/>
              <w:spacing w:after="0" w:line="240" w:lineRule="auto"/>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Дата и время окончания срока: последний день срока подачи Заявок:</w:t>
            </w:r>
          </w:p>
          <w:p w:rsidR="00E421E5" w:rsidRPr="00E421E5" w:rsidRDefault="00E421E5" w:rsidP="005D1CC3">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w:t>
            </w:r>
            <w:r w:rsidR="00231CFA">
              <w:rPr>
                <w:rFonts w:ascii="Times New Roman" w:eastAsia="Times New Roman" w:hAnsi="Times New Roman" w:cs="Times New Roman"/>
                <w:sz w:val="24"/>
                <w:szCs w:val="24"/>
                <w:lang w:eastAsia="ru-RU"/>
              </w:rPr>
              <w:t>24</w:t>
            </w:r>
            <w:r w:rsidRPr="00E421E5">
              <w:rPr>
                <w:rFonts w:ascii="Times New Roman" w:eastAsia="Times New Roman" w:hAnsi="Times New Roman" w:cs="Times New Roman"/>
                <w:sz w:val="24"/>
                <w:szCs w:val="24"/>
                <w:lang w:eastAsia="ru-RU"/>
              </w:rPr>
              <w:t xml:space="preserve">» </w:t>
            </w:r>
            <w:r w:rsidR="003C3398">
              <w:rPr>
                <w:rFonts w:ascii="Times New Roman" w:eastAsia="Times New Roman" w:hAnsi="Times New Roman" w:cs="Times New Roman"/>
                <w:sz w:val="24"/>
                <w:szCs w:val="24"/>
                <w:lang w:eastAsia="ru-RU"/>
              </w:rPr>
              <w:t>августа</w:t>
            </w:r>
            <w:r w:rsidRPr="00E421E5">
              <w:rPr>
                <w:rFonts w:ascii="Times New Roman" w:eastAsia="Times New Roman" w:hAnsi="Times New Roman" w:cs="Times New Roman"/>
                <w:sz w:val="24"/>
                <w:szCs w:val="24"/>
                <w:lang w:eastAsia="ru-RU"/>
              </w:rPr>
              <w:t xml:space="preserve"> 20</w:t>
            </w:r>
            <w:r w:rsidR="003C3398">
              <w:rPr>
                <w:rFonts w:ascii="Times New Roman" w:eastAsia="Times New Roman" w:hAnsi="Times New Roman" w:cs="Times New Roman"/>
                <w:sz w:val="24"/>
                <w:szCs w:val="24"/>
                <w:lang w:eastAsia="ru-RU"/>
              </w:rPr>
              <w:t>18</w:t>
            </w:r>
            <w:r w:rsidRPr="00E421E5">
              <w:rPr>
                <w:rFonts w:ascii="Times New Roman" w:eastAsia="Times New Roman" w:hAnsi="Times New Roman" w:cs="Times New Roman"/>
                <w:sz w:val="24"/>
                <w:szCs w:val="24"/>
                <w:lang w:eastAsia="ru-RU"/>
              </w:rPr>
              <w:t xml:space="preserve"> года </w:t>
            </w:r>
            <w:r w:rsidR="003C3398">
              <w:rPr>
                <w:rFonts w:ascii="Times New Roman" w:eastAsia="Times New Roman" w:hAnsi="Times New Roman" w:cs="Times New Roman"/>
                <w:sz w:val="24"/>
                <w:szCs w:val="24"/>
                <w:lang w:eastAsia="ru-RU"/>
              </w:rPr>
              <w:t>12</w:t>
            </w:r>
            <w:r w:rsidRPr="00E421E5">
              <w:rPr>
                <w:rFonts w:ascii="Times New Roman" w:eastAsia="Times New Roman" w:hAnsi="Times New Roman" w:cs="Times New Roman"/>
                <w:sz w:val="24"/>
                <w:szCs w:val="24"/>
                <w:lang w:eastAsia="ru-RU"/>
              </w:rPr>
              <w:t>:</w:t>
            </w:r>
            <w:r w:rsidR="003C3398">
              <w:rPr>
                <w:rFonts w:ascii="Times New Roman" w:eastAsia="Times New Roman" w:hAnsi="Times New Roman" w:cs="Times New Roman"/>
                <w:sz w:val="24"/>
                <w:szCs w:val="24"/>
                <w:lang w:eastAsia="ru-RU"/>
              </w:rPr>
              <w:t>00</w:t>
            </w:r>
            <w:r w:rsidRPr="00E421E5">
              <w:rPr>
                <w:rFonts w:ascii="Times New Roman" w:eastAsia="Times New Roman" w:hAnsi="Times New Roman" w:cs="Times New Roman"/>
                <w:sz w:val="24"/>
                <w:szCs w:val="24"/>
                <w:lang w:eastAsia="ru-RU"/>
              </w:rPr>
              <w:t>:</w:t>
            </w:r>
            <w:r w:rsidR="003C3398">
              <w:rPr>
                <w:rFonts w:ascii="Times New Roman" w:eastAsia="Times New Roman" w:hAnsi="Times New Roman" w:cs="Times New Roman"/>
                <w:sz w:val="24"/>
                <w:szCs w:val="24"/>
                <w:lang w:eastAsia="ru-RU"/>
              </w:rPr>
              <w:t>00</w:t>
            </w:r>
            <w:r w:rsidR="00A13D9F">
              <w:rPr>
                <w:rFonts w:ascii="Times New Roman" w:eastAsia="Times New Roman" w:hAnsi="Times New Roman" w:cs="Times New Roman"/>
                <w:sz w:val="24"/>
                <w:szCs w:val="24"/>
                <w:lang w:eastAsia="ru-RU"/>
              </w:rPr>
              <w:t xml:space="preserve"> (время московское) </w:t>
            </w:r>
          </w:p>
        </w:tc>
      </w:tr>
      <w:tr w:rsidR="00E421E5" w:rsidRPr="00E421E5" w:rsidTr="00555EF9">
        <w:tc>
          <w:tcPr>
            <w:tcW w:w="710"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tabs>
                <w:tab w:val="left" w:pos="0"/>
              </w:tabs>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2F2F2"/>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Место, дата и время открытия доступа к Заявкам </w:t>
            </w:r>
          </w:p>
        </w:tc>
        <w:tc>
          <w:tcPr>
            <w:tcW w:w="7654" w:type="dxa"/>
            <w:tcBorders>
              <w:top w:val="single" w:sz="4" w:space="0" w:color="auto"/>
              <w:left w:val="single" w:sz="4" w:space="0" w:color="auto"/>
              <w:bottom w:val="single" w:sz="4" w:space="0" w:color="auto"/>
              <w:right w:val="single" w:sz="4" w:space="0" w:color="auto"/>
            </w:tcBorders>
          </w:tcPr>
          <w:p w:rsidR="003C3398" w:rsidRDefault="003C3398" w:rsidP="003C3398">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w:t>
            </w:r>
            <w:r w:rsidR="00231CFA">
              <w:rPr>
                <w:rFonts w:ascii="Times New Roman" w:eastAsia="Times New Roman" w:hAnsi="Times New Roman" w:cs="Times New Roman"/>
                <w:sz w:val="24"/>
                <w:szCs w:val="24"/>
                <w:lang w:eastAsia="ru-RU"/>
              </w:rPr>
              <w:t>24</w:t>
            </w:r>
            <w:r w:rsidRPr="00E421E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августа</w:t>
            </w:r>
            <w:r w:rsidRPr="00E421E5">
              <w:rPr>
                <w:rFonts w:ascii="Times New Roman" w:eastAsia="Times New Roman" w:hAnsi="Times New Roman" w:cs="Times New Roman"/>
                <w:sz w:val="24"/>
                <w:szCs w:val="24"/>
                <w:lang w:eastAsia="ru-RU"/>
              </w:rPr>
              <w:t xml:space="preserve"> 20</w:t>
            </w:r>
            <w:r>
              <w:rPr>
                <w:rFonts w:ascii="Times New Roman" w:eastAsia="Times New Roman" w:hAnsi="Times New Roman" w:cs="Times New Roman"/>
                <w:sz w:val="24"/>
                <w:szCs w:val="24"/>
                <w:lang w:eastAsia="ru-RU"/>
              </w:rPr>
              <w:t>18</w:t>
            </w:r>
            <w:r w:rsidRPr="00E421E5">
              <w:rPr>
                <w:rFonts w:ascii="Times New Roman" w:eastAsia="Times New Roman" w:hAnsi="Times New Roman" w:cs="Times New Roman"/>
                <w:sz w:val="24"/>
                <w:szCs w:val="24"/>
                <w:lang w:eastAsia="ru-RU"/>
              </w:rPr>
              <w:t xml:space="preserve"> года </w:t>
            </w:r>
            <w:r>
              <w:rPr>
                <w:rFonts w:ascii="Times New Roman" w:eastAsia="Times New Roman" w:hAnsi="Times New Roman" w:cs="Times New Roman"/>
                <w:sz w:val="24"/>
                <w:szCs w:val="24"/>
                <w:lang w:eastAsia="ru-RU"/>
              </w:rPr>
              <w:t>12</w:t>
            </w:r>
            <w:r w:rsidRPr="00E421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00</w:t>
            </w:r>
            <w:r w:rsidRPr="00E421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00</w:t>
            </w:r>
            <w:r w:rsidRPr="00E421E5">
              <w:rPr>
                <w:rFonts w:ascii="Times New Roman" w:eastAsia="Times New Roman" w:hAnsi="Times New Roman" w:cs="Times New Roman"/>
                <w:sz w:val="24"/>
                <w:szCs w:val="24"/>
                <w:lang w:eastAsia="ru-RU"/>
              </w:rPr>
              <w:t xml:space="preserve"> (</w:t>
            </w:r>
            <w:r w:rsidR="00E421E5" w:rsidRPr="00E421E5">
              <w:rPr>
                <w:rFonts w:ascii="Times New Roman" w:eastAsia="Times New Roman" w:hAnsi="Times New Roman" w:cs="Times New Roman"/>
                <w:sz w:val="24"/>
                <w:szCs w:val="24"/>
                <w:lang w:eastAsia="ru-RU"/>
              </w:rPr>
              <w:t xml:space="preserve">время московское) </w:t>
            </w:r>
          </w:p>
          <w:p w:rsidR="003C3398" w:rsidRDefault="003C3398" w:rsidP="003C3398">
            <w:pPr>
              <w:spacing w:after="0" w:line="240" w:lineRule="auto"/>
              <w:rPr>
                <w:rFonts w:ascii="Times New Roman" w:eastAsia="Times New Roman" w:hAnsi="Times New Roman" w:cs="Times New Roman"/>
                <w:sz w:val="24"/>
                <w:szCs w:val="24"/>
                <w:lang w:eastAsia="ru-RU"/>
              </w:rPr>
            </w:pPr>
          </w:p>
          <w:p w:rsidR="003C3398" w:rsidRPr="00A13D9F" w:rsidRDefault="00E421E5" w:rsidP="003C3398">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Место открытия доступа к поданным Заявкам – ЭТП.</w:t>
            </w:r>
          </w:p>
        </w:tc>
      </w:tr>
      <w:tr w:rsidR="00E421E5" w:rsidRPr="00E421E5" w:rsidTr="00555EF9">
        <w:tc>
          <w:tcPr>
            <w:tcW w:w="710"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6" w:name="_Ref378107245"/>
          </w:p>
        </w:tc>
        <w:bookmarkEnd w:id="16"/>
        <w:tc>
          <w:tcPr>
            <w:tcW w:w="2410" w:type="dxa"/>
            <w:tcBorders>
              <w:top w:val="single" w:sz="4" w:space="0" w:color="auto"/>
              <w:left w:val="single" w:sz="4" w:space="0" w:color="auto"/>
              <w:bottom w:val="single" w:sz="4" w:space="0" w:color="auto"/>
              <w:right w:val="single" w:sz="4" w:space="0" w:color="auto"/>
            </w:tcBorders>
            <w:shd w:val="clear" w:color="auto" w:fill="F2F2F2"/>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Место и дата рассмотрения Заявок, проведения основного этапа закупки (оценки и сопоставления Заявок),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b/>
                <w:sz w:val="24"/>
                <w:szCs w:val="24"/>
                <w:lang w:eastAsia="ru-RU"/>
              </w:rPr>
              <w:t>Рассмотрение Заявок</w:t>
            </w:r>
            <w:r w:rsidRPr="00E421E5">
              <w:rPr>
                <w:rFonts w:ascii="Times New Roman" w:eastAsia="Times New Roman" w:hAnsi="Times New Roman" w:cs="Times New Roman"/>
                <w:sz w:val="24"/>
                <w:szCs w:val="24"/>
                <w:lang w:eastAsia="ru-RU"/>
              </w:rPr>
              <w:t>: «</w:t>
            </w:r>
            <w:r w:rsidR="005D1CC3">
              <w:rPr>
                <w:rFonts w:ascii="Times New Roman" w:eastAsia="Times New Roman" w:hAnsi="Times New Roman" w:cs="Times New Roman"/>
                <w:sz w:val="24"/>
                <w:szCs w:val="24"/>
                <w:lang w:eastAsia="ru-RU"/>
              </w:rPr>
              <w:t>30</w:t>
            </w:r>
            <w:r w:rsidRPr="00E421E5">
              <w:rPr>
                <w:rFonts w:ascii="Times New Roman" w:eastAsia="Times New Roman" w:hAnsi="Times New Roman" w:cs="Times New Roman"/>
                <w:sz w:val="24"/>
                <w:szCs w:val="24"/>
                <w:lang w:eastAsia="ru-RU"/>
              </w:rPr>
              <w:t xml:space="preserve">» </w:t>
            </w:r>
            <w:r w:rsidR="003C3398">
              <w:rPr>
                <w:rFonts w:ascii="Times New Roman" w:eastAsia="Times New Roman" w:hAnsi="Times New Roman" w:cs="Times New Roman"/>
                <w:sz w:val="24"/>
                <w:szCs w:val="24"/>
                <w:lang w:eastAsia="ru-RU"/>
              </w:rPr>
              <w:t xml:space="preserve">августа </w:t>
            </w:r>
            <w:r w:rsidRPr="00E421E5">
              <w:rPr>
                <w:rFonts w:ascii="Times New Roman" w:eastAsia="Times New Roman" w:hAnsi="Times New Roman" w:cs="Times New Roman"/>
                <w:sz w:val="24"/>
                <w:szCs w:val="24"/>
                <w:lang w:eastAsia="ru-RU"/>
              </w:rPr>
              <w:t>20</w:t>
            </w:r>
            <w:r w:rsidR="002A7253">
              <w:rPr>
                <w:rFonts w:ascii="Times New Roman" w:eastAsia="Times New Roman" w:hAnsi="Times New Roman" w:cs="Times New Roman"/>
                <w:sz w:val="24"/>
                <w:szCs w:val="24"/>
                <w:lang w:eastAsia="ru-RU"/>
              </w:rPr>
              <w:t>18</w:t>
            </w:r>
            <w:r w:rsidRPr="00E421E5">
              <w:rPr>
                <w:rFonts w:ascii="Times New Roman" w:eastAsia="Times New Roman" w:hAnsi="Times New Roman" w:cs="Times New Roman"/>
                <w:sz w:val="24"/>
                <w:szCs w:val="24"/>
                <w:lang w:eastAsia="ru-RU"/>
              </w:rPr>
              <w:t xml:space="preserve"> года</w:t>
            </w:r>
          </w:p>
          <w:p w:rsidR="002A7253" w:rsidRPr="00E421E5" w:rsidRDefault="002A7253" w:rsidP="00E421E5">
            <w:pPr>
              <w:spacing w:after="0" w:line="240" w:lineRule="auto"/>
              <w:rPr>
                <w:rFonts w:ascii="Times New Roman" w:eastAsia="Times New Roman" w:hAnsi="Times New Roman" w:cs="Times New Roman"/>
                <w:sz w:val="24"/>
                <w:szCs w:val="24"/>
                <w:lang w:eastAsia="ru-RU"/>
              </w:rPr>
            </w:pPr>
          </w:p>
          <w:p w:rsidR="002A7253"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b/>
                <w:sz w:val="24"/>
                <w:szCs w:val="24"/>
                <w:lang w:eastAsia="ru-RU"/>
              </w:rPr>
              <w:t xml:space="preserve">Оценка и сопоставление </w:t>
            </w:r>
            <w:r w:rsidR="002A7253" w:rsidRPr="00E421E5">
              <w:rPr>
                <w:rFonts w:ascii="Times New Roman" w:eastAsia="Times New Roman" w:hAnsi="Times New Roman" w:cs="Times New Roman"/>
                <w:b/>
                <w:sz w:val="24"/>
                <w:szCs w:val="24"/>
                <w:lang w:eastAsia="ru-RU"/>
              </w:rPr>
              <w:t>Заявок</w:t>
            </w:r>
            <w:r w:rsidR="002A7253" w:rsidRPr="00E421E5">
              <w:rPr>
                <w:rFonts w:ascii="Times New Roman" w:eastAsia="Times New Roman" w:hAnsi="Times New Roman" w:cs="Times New Roman"/>
                <w:sz w:val="24"/>
                <w:szCs w:val="24"/>
                <w:lang w:eastAsia="ru-RU"/>
              </w:rPr>
              <w:t xml:space="preserve">: </w:t>
            </w:r>
            <w:r w:rsidR="003C3398" w:rsidRPr="00E421E5">
              <w:rPr>
                <w:rFonts w:ascii="Times New Roman" w:eastAsia="Times New Roman" w:hAnsi="Times New Roman" w:cs="Times New Roman"/>
                <w:sz w:val="24"/>
                <w:szCs w:val="24"/>
                <w:lang w:eastAsia="ru-RU"/>
              </w:rPr>
              <w:t>«</w:t>
            </w:r>
            <w:r w:rsidR="005D1CC3">
              <w:rPr>
                <w:rFonts w:ascii="Times New Roman" w:eastAsia="Times New Roman" w:hAnsi="Times New Roman" w:cs="Times New Roman"/>
                <w:sz w:val="24"/>
                <w:szCs w:val="24"/>
                <w:lang w:eastAsia="ru-RU"/>
              </w:rPr>
              <w:t>30</w:t>
            </w:r>
            <w:r w:rsidR="003C3398" w:rsidRPr="00E421E5">
              <w:rPr>
                <w:rFonts w:ascii="Times New Roman" w:eastAsia="Times New Roman" w:hAnsi="Times New Roman" w:cs="Times New Roman"/>
                <w:sz w:val="24"/>
                <w:szCs w:val="24"/>
                <w:lang w:eastAsia="ru-RU"/>
              </w:rPr>
              <w:t xml:space="preserve">» </w:t>
            </w:r>
            <w:r w:rsidR="003C3398">
              <w:rPr>
                <w:rFonts w:ascii="Times New Roman" w:eastAsia="Times New Roman" w:hAnsi="Times New Roman" w:cs="Times New Roman"/>
                <w:sz w:val="24"/>
                <w:szCs w:val="24"/>
                <w:lang w:eastAsia="ru-RU"/>
              </w:rPr>
              <w:t xml:space="preserve">августа </w:t>
            </w:r>
            <w:r w:rsidRPr="00E421E5">
              <w:rPr>
                <w:rFonts w:ascii="Times New Roman" w:eastAsia="Times New Roman" w:hAnsi="Times New Roman" w:cs="Times New Roman"/>
                <w:sz w:val="24"/>
                <w:szCs w:val="24"/>
                <w:lang w:eastAsia="ru-RU"/>
              </w:rPr>
              <w:t>20</w:t>
            </w:r>
            <w:r w:rsidR="002A7253">
              <w:rPr>
                <w:rFonts w:ascii="Times New Roman" w:eastAsia="Times New Roman" w:hAnsi="Times New Roman" w:cs="Times New Roman"/>
                <w:sz w:val="24"/>
                <w:szCs w:val="24"/>
                <w:lang w:eastAsia="ru-RU"/>
              </w:rPr>
              <w:t xml:space="preserve">18 </w:t>
            </w:r>
            <w:r w:rsidRPr="00E421E5">
              <w:rPr>
                <w:rFonts w:ascii="Times New Roman" w:eastAsia="Times New Roman" w:hAnsi="Times New Roman" w:cs="Times New Roman"/>
                <w:sz w:val="24"/>
                <w:szCs w:val="24"/>
                <w:lang w:eastAsia="ru-RU"/>
              </w:rPr>
              <w:t>года</w:t>
            </w:r>
          </w:p>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 </w:t>
            </w:r>
          </w:p>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b/>
                <w:sz w:val="24"/>
                <w:szCs w:val="24"/>
                <w:lang w:eastAsia="ru-RU"/>
              </w:rPr>
              <w:t>Подведение итогов закупки</w:t>
            </w:r>
            <w:r w:rsidRPr="00E421E5">
              <w:rPr>
                <w:rFonts w:ascii="Times New Roman" w:eastAsia="Times New Roman" w:hAnsi="Times New Roman" w:cs="Times New Roman"/>
                <w:sz w:val="24"/>
                <w:szCs w:val="24"/>
                <w:lang w:eastAsia="ru-RU"/>
              </w:rPr>
              <w:t>: «</w:t>
            </w:r>
            <w:r w:rsidR="005D1CC3">
              <w:rPr>
                <w:rFonts w:ascii="Times New Roman" w:eastAsia="Times New Roman" w:hAnsi="Times New Roman" w:cs="Times New Roman"/>
                <w:sz w:val="24"/>
                <w:szCs w:val="24"/>
                <w:lang w:eastAsia="ru-RU"/>
              </w:rPr>
              <w:t>13</w:t>
            </w:r>
            <w:r w:rsidRPr="00E421E5">
              <w:rPr>
                <w:rFonts w:ascii="Times New Roman" w:eastAsia="Times New Roman" w:hAnsi="Times New Roman" w:cs="Times New Roman"/>
                <w:sz w:val="24"/>
                <w:szCs w:val="24"/>
                <w:lang w:eastAsia="ru-RU"/>
              </w:rPr>
              <w:t xml:space="preserve">» </w:t>
            </w:r>
            <w:r w:rsidR="003C3398">
              <w:rPr>
                <w:rFonts w:ascii="Times New Roman" w:eastAsia="Times New Roman" w:hAnsi="Times New Roman" w:cs="Times New Roman"/>
                <w:sz w:val="24"/>
                <w:szCs w:val="24"/>
                <w:lang w:eastAsia="ru-RU"/>
              </w:rPr>
              <w:t xml:space="preserve">сентября </w:t>
            </w:r>
            <w:r w:rsidRPr="00E421E5">
              <w:rPr>
                <w:rFonts w:ascii="Times New Roman" w:eastAsia="Times New Roman" w:hAnsi="Times New Roman" w:cs="Times New Roman"/>
                <w:sz w:val="24"/>
                <w:szCs w:val="24"/>
                <w:lang w:eastAsia="ru-RU"/>
              </w:rPr>
              <w:t>20</w:t>
            </w:r>
            <w:r w:rsidR="002A7253">
              <w:rPr>
                <w:rFonts w:ascii="Times New Roman" w:eastAsia="Times New Roman" w:hAnsi="Times New Roman" w:cs="Times New Roman"/>
                <w:sz w:val="24"/>
                <w:szCs w:val="24"/>
                <w:lang w:eastAsia="ru-RU"/>
              </w:rPr>
              <w:t>18</w:t>
            </w:r>
            <w:r w:rsidRPr="00E421E5">
              <w:rPr>
                <w:rFonts w:ascii="Times New Roman" w:eastAsia="Times New Roman" w:hAnsi="Times New Roman" w:cs="Times New Roman"/>
                <w:sz w:val="24"/>
                <w:szCs w:val="24"/>
                <w:lang w:eastAsia="ru-RU"/>
              </w:rPr>
              <w:t xml:space="preserve"> года</w:t>
            </w:r>
          </w:p>
          <w:p w:rsidR="002A7253" w:rsidRDefault="002A7253" w:rsidP="00E421E5">
            <w:pPr>
              <w:spacing w:after="0" w:line="240" w:lineRule="auto"/>
              <w:ind w:firstLine="317"/>
              <w:jc w:val="both"/>
              <w:rPr>
                <w:rFonts w:ascii="Times New Roman" w:eastAsia="Times New Roman" w:hAnsi="Times New Roman" w:cs="Times New Roman"/>
                <w:sz w:val="24"/>
                <w:szCs w:val="24"/>
                <w:lang w:eastAsia="ru-RU"/>
              </w:rPr>
            </w:pPr>
          </w:p>
          <w:p w:rsidR="002A7253" w:rsidRDefault="00E421E5" w:rsidP="00E421E5">
            <w:pPr>
              <w:spacing w:after="0" w:line="240" w:lineRule="auto"/>
              <w:ind w:firstLine="31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Указанные этапы Открытого запроса котировок проводятся по адресу Заказчика: </w:t>
            </w:r>
            <w:r w:rsidR="002A7253" w:rsidRPr="002A7253">
              <w:rPr>
                <w:rFonts w:ascii="Times New Roman" w:eastAsia="Times New Roman" w:hAnsi="Times New Roman" w:cs="Times New Roman"/>
                <w:sz w:val="24"/>
                <w:szCs w:val="24"/>
                <w:lang w:eastAsia="ru-RU"/>
              </w:rPr>
              <w:t>450077, Республика Башкортостан, г. Уфа, ул. Ленина, д. 30.</w:t>
            </w:r>
          </w:p>
          <w:p w:rsidR="00E421E5" w:rsidRPr="00E421E5" w:rsidRDefault="00E421E5" w:rsidP="00E421E5">
            <w:pPr>
              <w:spacing w:after="0" w:line="240" w:lineRule="auto"/>
              <w:ind w:firstLine="31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 </w:t>
            </w:r>
          </w:p>
          <w:p w:rsidR="00E421E5" w:rsidRPr="00E421E5" w:rsidRDefault="00E421E5" w:rsidP="00E421E5">
            <w:pPr>
              <w:spacing w:after="0" w:line="240" w:lineRule="auto"/>
              <w:ind w:firstLine="317"/>
              <w:jc w:val="both"/>
              <w:rPr>
                <w:rFonts w:ascii="Times New Roman" w:eastAsia="Times New Roman" w:hAnsi="Times New Roman" w:cs="Times New Roman"/>
                <w:i/>
                <w:color w:val="FF0000"/>
                <w:sz w:val="24"/>
                <w:szCs w:val="24"/>
                <w:lang w:eastAsia="ru-RU"/>
              </w:rPr>
            </w:pPr>
            <w:r w:rsidRPr="00E421E5">
              <w:rPr>
                <w:rFonts w:ascii="Times New Roman" w:eastAsia="Times New Roman" w:hAnsi="Times New Roman" w:cs="Times New Roman"/>
                <w:sz w:val="24"/>
                <w:szCs w:val="24"/>
                <w:lang w:eastAsia="ru-RU"/>
              </w:rPr>
              <w:t>Заказчик вправе рассмотреть Заявки, оценить и сопоставить Заявки, подвести итоги Закупки, ранее дат, указанных в настоящем пункте Извещения.</w:t>
            </w:r>
          </w:p>
        </w:tc>
      </w:tr>
      <w:tr w:rsidR="00E421E5" w:rsidRPr="00E421E5" w:rsidTr="00555EF9">
        <w:tc>
          <w:tcPr>
            <w:tcW w:w="710"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2F2F2"/>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Возможность </w:t>
            </w:r>
            <w:r w:rsidR="0024164F">
              <w:rPr>
                <w:rFonts w:ascii="Times New Roman" w:eastAsia="Times New Roman" w:hAnsi="Times New Roman" w:cs="Times New Roman"/>
                <w:sz w:val="24"/>
                <w:szCs w:val="24"/>
                <w:lang w:eastAsia="ru-RU"/>
              </w:rPr>
              <w:t xml:space="preserve"> </w:t>
            </w:r>
            <w:r w:rsidR="00AA1C51">
              <w:rPr>
                <w:rFonts w:ascii="Times New Roman" w:eastAsia="Times New Roman" w:hAnsi="Times New Roman" w:cs="Times New Roman"/>
                <w:sz w:val="24"/>
                <w:szCs w:val="24"/>
                <w:lang w:eastAsia="ru-RU"/>
              </w:rPr>
              <w:t xml:space="preserve"> </w:t>
            </w:r>
            <w:r w:rsidRPr="00E421E5">
              <w:rPr>
                <w:rFonts w:ascii="Times New Roman" w:eastAsia="Times New Roman" w:hAnsi="Times New Roman" w:cs="Times New Roman"/>
                <w:sz w:val="24"/>
                <w:szCs w:val="24"/>
                <w:lang w:eastAsia="ru-RU"/>
              </w:rPr>
              <w:t>отменить проведение закупки</w:t>
            </w:r>
          </w:p>
        </w:tc>
        <w:tc>
          <w:tcPr>
            <w:tcW w:w="7654" w:type="dxa"/>
            <w:tcBorders>
              <w:top w:val="single" w:sz="4" w:space="0" w:color="auto"/>
              <w:left w:val="single" w:sz="4" w:space="0" w:color="auto"/>
              <w:bottom w:val="single" w:sz="4" w:space="0" w:color="auto"/>
              <w:right w:val="single" w:sz="4" w:space="0" w:color="auto"/>
            </w:tcBorders>
          </w:tcPr>
          <w:p w:rsidR="002A7253" w:rsidRPr="00A13D9F" w:rsidRDefault="002A7253" w:rsidP="00E421E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421E5" w:rsidRPr="00E421E5">
              <w:rPr>
                <w:rFonts w:ascii="Times New Roman" w:eastAsia="Times New Roman" w:hAnsi="Times New Roman" w:cs="Times New Roman"/>
                <w:sz w:val="24"/>
                <w:szCs w:val="24"/>
                <w:lang w:eastAsia="ru-RU"/>
              </w:rPr>
              <w:t>Заказчик вправе отменить Открытый запрос котировок в любое время до даты и времени окончания срока подачи заявок. По истечении срока отмены и до заключения договора Заказчик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w:t>
            </w:r>
          </w:p>
        </w:tc>
      </w:tr>
      <w:tr w:rsidR="00E421E5" w:rsidRPr="00E421E5" w:rsidTr="00555EF9">
        <w:tc>
          <w:tcPr>
            <w:tcW w:w="710"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7" w:name="_Ref460495542"/>
          </w:p>
        </w:tc>
        <w:tc>
          <w:tcPr>
            <w:tcW w:w="2410" w:type="dxa"/>
            <w:tcBorders>
              <w:top w:val="single" w:sz="4" w:space="0" w:color="auto"/>
              <w:left w:val="single" w:sz="4" w:space="0" w:color="auto"/>
              <w:bottom w:val="single" w:sz="4" w:space="0" w:color="auto"/>
              <w:right w:val="single" w:sz="4" w:space="0" w:color="auto"/>
            </w:tcBorders>
            <w:shd w:val="clear" w:color="auto" w:fill="F2F2F2"/>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bookmarkStart w:id="18" w:name="форма9"/>
            <w:bookmarkEnd w:id="17"/>
            <w:r w:rsidRPr="00E421E5">
              <w:rPr>
                <w:rFonts w:ascii="Times New Roman" w:eastAsia="Times New Roman" w:hAnsi="Times New Roman" w:cs="Times New Roman"/>
                <w:sz w:val="24"/>
                <w:szCs w:val="24"/>
                <w:lang w:eastAsia="ru-RU"/>
              </w:rPr>
              <w:t>Форма, порядок, срок (даты начала и окончания срока) предоставления Участникам разъяснений положений Извещения о закупке</w:t>
            </w:r>
            <w:bookmarkEnd w:id="18"/>
          </w:p>
        </w:tc>
        <w:tc>
          <w:tcPr>
            <w:tcW w:w="7654"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suppressAutoHyphens/>
              <w:spacing w:after="0" w:line="240" w:lineRule="auto"/>
              <w:ind w:firstLine="38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b/>
                <w:sz w:val="24"/>
                <w:szCs w:val="24"/>
                <w:lang w:eastAsia="ru-RU"/>
              </w:rPr>
              <w:t>Дата начала срока предоставления Участникам разъяснений положений Извещения о закупке:</w:t>
            </w:r>
            <w:r w:rsidRPr="00E421E5">
              <w:rPr>
                <w:rFonts w:ascii="Times New Roman" w:eastAsia="Times New Roman" w:hAnsi="Times New Roman" w:cs="Times New Roman"/>
                <w:sz w:val="24"/>
                <w:szCs w:val="24"/>
                <w:lang w:eastAsia="ru-RU"/>
              </w:rPr>
              <w:t xml:space="preserve"> </w:t>
            </w:r>
            <w:r w:rsidRPr="00E421E5">
              <w:rPr>
                <w:rFonts w:ascii="Times New Roman" w:eastAsia="Times New Roman" w:hAnsi="Times New Roman" w:cs="Times New Roman"/>
                <w:b/>
                <w:sz w:val="24"/>
                <w:szCs w:val="24"/>
                <w:lang w:eastAsia="ru-RU"/>
              </w:rPr>
              <w:t>«</w:t>
            </w:r>
            <w:r w:rsidR="004177B5">
              <w:rPr>
                <w:rFonts w:ascii="Times New Roman" w:eastAsia="Times New Roman" w:hAnsi="Times New Roman" w:cs="Times New Roman"/>
                <w:b/>
                <w:sz w:val="24"/>
                <w:szCs w:val="24"/>
                <w:lang w:eastAsia="ru-RU"/>
              </w:rPr>
              <w:t>0</w:t>
            </w:r>
            <w:r w:rsidR="00231CFA">
              <w:rPr>
                <w:rFonts w:ascii="Times New Roman" w:eastAsia="Times New Roman" w:hAnsi="Times New Roman" w:cs="Times New Roman"/>
                <w:b/>
                <w:sz w:val="24"/>
                <w:szCs w:val="24"/>
                <w:lang w:eastAsia="ru-RU"/>
              </w:rPr>
              <w:t>9</w:t>
            </w:r>
            <w:r w:rsidRPr="00E421E5">
              <w:rPr>
                <w:rFonts w:ascii="Times New Roman" w:eastAsia="Times New Roman" w:hAnsi="Times New Roman" w:cs="Times New Roman"/>
                <w:b/>
                <w:sz w:val="24"/>
                <w:szCs w:val="24"/>
                <w:lang w:eastAsia="ru-RU"/>
              </w:rPr>
              <w:t xml:space="preserve">» </w:t>
            </w:r>
            <w:r w:rsidR="004177B5">
              <w:rPr>
                <w:rFonts w:ascii="Times New Roman" w:eastAsia="Times New Roman" w:hAnsi="Times New Roman" w:cs="Times New Roman"/>
                <w:b/>
                <w:sz w:val="24"/>
                <w:szCs w:val="24"/>
                <w:lang w:eastAsia="ru-RU"/>
              </w:rPr>
              <w:t>августа</w:t>
            </w:r>
            <w:r w:rsidRPr="00E421E5">
              <w:rPr>
                <w:rFonts w:ascii="Times New Roman" w:eastAsia="Times New Roman" w:hAnsi="Times New Roman" w:cs="Times New Roman"/>
                <w:b/>
                <w:sz w:val="24"/>
                <w:szCs w:val="24"/>
                <w:lang w:eastAsia="ru-RU"/>
              </w:rPr>
              <w:t xml:space="preserve"> 20</w:t>
            </w:r>
            <w:r w:rsidR="00AA1C51">
              <w:rPr>
                <w:rFonts w:ascii="Times New Roman" w:eastAsia="Times New Roman" w:hAnsi="Times New Roman" w:cs="Times New Roman"/>
                <w:b/>
                <w:sz w:val="24"/>
                <w:szCs w:val="24"/>
                <w:lang w:eastAsia="ru-RU"/>
              </w:rPr>
              <w:t>18</w:t>
            </w:r>
            <w:r w:rsidRPr="00E421E5">
              <w:rPr>
                <w:rFonts w:ascii="Times New Roman" w:eastAsia="Times New Roman" w:hAnsi="Times New Roman" w:cs="Times New Roman"/>
                <w:b/>
                <w:sz w:val="24"/>
                <w:szCs w:val="24"/>
                <w:lang w:eastAsia="ru-RU"/>
              </w:rPr>
              <w:t xml:space="preserve"> года</w:t>
            </w:r>
          </w:p>
          <w:p w:rsidR="00E421E5" w:rsidRDefault="00E421E5" w:rsidP="00E421E5">
            <w:pPr>
              <w:suppressAutoHyphens/>
              <w:spacing w:after="0" w:line="240" w:lineRule="auto"/>
              <w:ind w:firstLine="387"/>
              <w:jc w:val="both"/>
              <w:rPr>
                <w:rFonts w:ascii="Times New Roman" w:eastAsia="Times New Roman" w:hAnsi="Times New Roman" w:cs="Times New Roman"/>
                <w:b/>
                <w:sz w:val="24"/>
                <w:szCs w:val="24"/>
                <w:lang w:eastAsia="ru-RU"/>
              </w:rPr>
            </w:pPr>
            <w:r w:rsidRPr="00E421E5">
              <w:rPr>
                <w:rFonts w:ascii="Times New Roman" w:eastAsia="Times New Roman" w:hAnsi="Times New Roman" w:cs="Times New Roman"/>
                <w:b/>
                <w:sz w:val="24"/>
                <w:szCs w:val="24"/>
                <w:lang w:eastAsia="ru-RU"/>
              </w:rPr>
              <w:t>Дата окончания срока предоставления Участникам разъяснений положений Извещения о закупке: «</w:t>
            </w:r>
            <w:r w:rsidR="00231CFA">
              <w:rPr>
                <w:rFonts w:ascii="Times New Roman" w:eastAsia="Times New Roman" w:hAnsi="Times New Roman" w:cs="Times New Roman"/>
                <w:b/>
                <w:sz w:val="24"/>
                <w:szCs w:val="24"/>
                <w:lang w:eastAsia="ru-RU"/>
              </w:rPr>
              <w:t>20</w:t>
            </w:r>
            <w:r w:rsidRPr="00E421E5">
              <w:rPr>
                <w:rFonts w:ascii="Times New Roman" w:eastAsia="Times New Roman" w:hAnsi="Times New Roman" w:cs="Times New Roman"/>
                <w:b/>
                <w:sz w:val="24"/>
                <w:szCs w:val="24"/>
                <w:lang w:eastAsia="ru-RU"/>
              </w:rPr>
              <w:t>»</w:t>
            </w:r>
            <w:r w:rsidR="003C3398">
              <w:rPr>
                <w:rFonts w:ascii="Times New Roman" w:eastAsia="Times New Roman" w:hAnsi="Times New Roman" w:cs="Times New Roman"/>
                <w:b/>
                <w:sz w:val="24"/>
                <w:szCs w:val="24"/>
                <w:lang w:eastAsia="ru-RU"/>
              </w:rPr>
              <w:t xml:space="preserve"> августа</w:t>
            </w:r>
            <w:r w:rsidRPr="00E421E5">
              <w:rPr>
                <w:rFonts w:ascii="Times New Roman" w:eastAsia="Times New Roman" w:hAnsi="Times New Roman" w:cs="Times New Roman"/>
                <w:b/>
                <w:sz w:val="24"/>
                <w:szCs w:val="24"/>
                <w:lang w:eastAsia="ru-RU"/>
              </w:rPr>
              <w:t xml:space="preserve"> 20</w:t>
            </w:r>
            <w:r w:rsidR="003C3398">
              <w:rPr>
                <w:rFonts w:ascii="Times New Roman" w:eastAsia="Times New Roman" w:hAnsi="Times New Roman" w:cs="Times New Roman"/>
                <w:b/>
                <w:sz w:val="24"/>
                <w:szCs w:val="24"/>
                <w:lang w:eastAsia="ru-RU"/>
              </w:rPr>
              <w:t>18</w:t>
            </w:r>
            <w:r w:rsidRPr="00E421E5">
              <w:rPr>
                <w:rFonts w:ascii="Times New Roman" w:eastAsia="Times New Roman" w:hAnsi="Times New Roman" w:cs="Times New Roman"/>
                <w:b/>
                <w:sz w:val="24"/>
                <w:szCs w:val="24"/>
                <w:lang w:eastAsia="ru-RU"/>
              </w:rPr>
              <w:t xml:space="preserve"> года </w:t>
            </w:r>
          </w:p>
          <w:p w:rsidR="00E421E5" w:rsidRPr="00E421E5" w:rsidRDefault="00E421E5" w:rsidP="00E421E5">
            <w:pPr>
              <w:suppressAutoHyphens/>
              <w:spacing w:after="0" w:line="240" w:lineRule="auto"/>
              <w:ind w:firstLine="387"/>
              <w:jc w:val="both"/>
              <w:rPr>
                <w:rFonts w:ascii="Times New Roman" w:eastAsia="Times New Roman" w:hAnsi="Times New Roman" w:cs="Times New Roman"/>
                <w:sz w:val="10"/>
                <w:szCs w:val="10"/>
                <w:lang w:eastAsia="ru-RU"/>
              </w:rPr>
            </w:pPr>
            <w:r w:rsidRPr="00E421E5">
              <w:rPr>
                <w:rFonts w:ascii="Times New Roman" w:eastAsia="Times New Roman" w:hAnsi="Times New Roman" w:cs="Times New Roman"/>
                <w:sz w:val="24"/>
                <w:szCs w:val="24"/>
                <w:lang w:eastAsia="ru-RU"/>
              </w:rPr>
              <w:t>Разъяснения положений Извещения о закупке размещаются в ЕИС, на ЭТП в течение 3 (трех) рабочих дней с даты поступления запроса от Участника закупки,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E421E5" w:rsidRPr="00E421E5" w:rsidRDefault="00E421E5" w:rsidP="00E421E5">
            <w:pPr>
              <w:spacing w:after="0" w:line="240" w:lineRule="auto"/>
              <w:ind w:firstLine="38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Извещения посредством ЭТП, заявление лица о разъяснении положений Извещения о закупке может быть направлено по контактным данным Заказчика, указанным в настоящем Извещении. Заказчик вправе не отвечать на запросы о разъяснении положений Извещения, поступившие с нарушением требований, установленных в настоящем пункте.</w:t>
            </w:r>
          </w:p>
          <w:p w:rsidR="00E421E5" w:rsidRPr="00E421E5" w:rsidRDefault="00E421E5" w:rsidP="00E421E5">
            <w:pPr>
              <w:spacing w:after="0" w:line="240" w:lineRule="auto"/>
              <w:ind w:firstLine="387"/>
              <w:jc w:val="both"/>
              <w:rPr>
                <w:rFonts w:ascii="Times New Roman" w:eastAsia="Times New Roman" w:hAnsi="Times New Roman" w:cs="Times New Roman"/>
                <w:sz w:val="10"/>
                <w:szCs w:val="10"/>
                <w:lang w:eastAsia="ru-RU"/>
              </w:rPr>
            </w:pPr>
          </w:p>
          <w:p w:rsidR="00E421E5" w:rsidRPr="00E421E5" w:rsidRDefault="00E421E5" w:rsidP="00E421E5">
            <w:pPr>
              <w:spacing w:after="0" w:line="240" w:lineRule="auto"/>
              <w:ind w:left="34" w:firstLine="283"/>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Примерная форма запроса на разъяснение Извещения о закупке приведена в </w:t>
            </w:r>
            <w:hyperlink w:anchor="_Форма_4_РЕКОМЕНДУЕМАЯ" w:history="1">
              <w:r w:rsidRPr="00E421E5">
                <w:rPr>
                  <w:rFonts w:ascii="Times New Roman" w:eastAsia="Times New Roman" w:hAnsi="Times New Roman" w:cs="Times New Roman"/>
                  <w:color w:val="0000FF"/>
                  <w:sz w:val="24"/>
                  <w:szCs w:val="24"/>
                  <w:u w:val="single"/>
                  <w:lang w:eastAsia="ru-RU"/>
                </w:rPr>
                <w:t>форме 4</w:t>
              </w:r>
            </w:hyperlink>
            <w:r w:rsidRPr="00E421E5">
              <w:rPr>
                <w:rFonts w:ascii="Times New Roman" w:eastAsia="Times New Roman" w:hAnsi="Times New Roman" w:cs="Times New Roman"/>
                <w:sz w:val="24"/>
                <w:szCs w:val="24"/>
                <w:lang w:eastAsia="ru-RU"/>
              </w:rPr>
              <w:t xml:space="preserve"> </w:t>
            </w:r>
            <w:hyperlink w:anchor="_РАЗДЕЛ_III._ФОРМЫ" w:history="1">
              <w:r w:rsidRPr="00E421E5">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E421E5">
              <w:rPr>
                <w:rFonts w:ascii="Times New Roman" w:eastAsia="Times New Roman" w:hAnsi="Times New Roman" w:cs="Times New Roman"/>
                <w:sz w:val="24"/>
                <w:szCs w:val="24"/>
                <w:lang w:eastAsia="ru-RU"/>
              </w:rPr>
              <w:t xml:space="preserve">. </w:t>
            </w:r>
          </w:p>
          <w:p w:rsidR="00E421E5" w:rsidRPr="00E421E5" w:rsidRDefault="00E421E5" w:rsidP="00E421E5">
            <w:pPr>
              <w:spacing w:after="0" w:line="240" w:lineRule="auto"/>
              <w:ind w:firstLine="38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Участник не вправе ссылаться на устную информацию, полученную от Заказчика. </w:t>
            </w:r>
          </w:p>
        </w:tc>
      </w:tr>
      <w:tr w:rsidR="00E421E5" w:rsidRPr="00E421E5" w:rsidTr="00555EF9">
        <w:tc>
          <w:tcPr>
            <w:tcW w:w="710"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2F2F2"/>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Количество лотов</w:t>
            </w:r>
          </w:p>
        </w:tc>
        <w:tc>
          <w:tcPr>
            <w:tcW w:w="7654" w:type="dxa"/>
            <w:tcBorders>
              <w:top w:val="single" w:sz="4" w:space="0" w:color="auto"/>
              <w:left w:val="single" w:sz="4" w:space="0" w:color="auto"/>
              <w:bottom w:val="single" w:sz="4" w:space="0" w:color="auto"/>
              <w:right w:val="single" w:sz="4" w:space="0" w:color="auto"/>
            </w:tcBorders>
          </w:tcPr>
          <w:p w:rsidR="00E421E5" w:rsidRPr="00E421E5" w:rsidRDefault="004D391B" w:rsidP="004D39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421E5" w:rsidRPr="00E421E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один</w:t>
            </w:r>
            <w:r w:rsidR="00E421E5" w:rsidRPr="00E421E5">
              <w:rPr>
                <w:rFonts w:ascii="Times New Roman" w:eastAsia="Times New Roman" w:hAnsi="Times New Roman" w:cs="Times New Roman"/>
                <w:sz w:val="24"/>
                <w:szCs w:val="24"/>
                <w:lang w:eastAsia="ru-RU"/>
              </w:rPr>
              <w:t>) лот</w:t>
            </w:r>
          </w:p>
        </w:tc>
      </w:tr>
      <w:tr w:rsidR="00E421E5" w:rsidRPr="00E421E5" w:rsidTr="00555EF9">
        <w:tc>
          <w:tcPr>
            <w:tcW w:w="710"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2F2F2"/>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Количество Участников, которые могут быть признаны Победителями Открытого запроса котировок</w:t>
            </w:r>
          </w:p>
        </w:tc>
        <w:tc>
          <w:tcPr>
            <w:tcW w:w="7654" w:type="dxa"/>
            <w:tcBorders>
              <w:top w:val="single" w:sz="4" w:space="0" w:color="auto"/>
              <w:left w:val="single" w:sz="4" w:space="0" w:color="auto"/>
              <w:bottom w:val="single" w:sz="4" w:space="0" w:color="auto"/>
              <w:right w:val="single" w:sz="4" w:space="0" w:color="auto"/>
            </w:tcBorders>
          </w:tcPr>
          <w:p w:rsidR="00E421E5" w:rsidRPr="00E421E5" w:rsidRDefault="00E421E5" w:rsidP="004D391B">
            <w:pPr>
              <w:spacing w:after="0" w:line="240" w:lineRule="auto"/>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1 (один) победитель </w:t>
            </w:r>
          </w:p>
        </w:tc>
      </w:tr>
      <w:tr w:rsidR="00E421E5" w:rsidRPr="00E421E5" w:rsidTr="00555EF9">
        <w:tc>
          <w:tcPr>
            <w:tcW w:w="710"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9" w:name="_Ref378105180"/>
          </w:p>
        </w:tc>
        <w:bookmarkEnd w:id="19"/>
        <w:tc>
          <w:tcPr>
            <w:tcW w:w="2410" w:type="dxa"/>
            <w:tcBorders>
              <w:top w:val="single" w:sz="4" w:space="0" w:color="auto"/>
              <w:left w:val="single" w:sz="4" w:space="0" w:color="auto"/>
              <w:bottom w:val="single" w:sz="4" w:space="0" w:color="auto"/>
              <w:right w:val="single" w:sz="4" w:space="0" w:color="auto"/>
            </w:tcBorders>
            <w:shd w:val="clear" w:color="auto" w:fill="F2F2F2"/>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Предмет 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E421E5">
              <w:rPr>
                <w:rFonts w:ascii="Times New Roman" w:eastAsia="Calibri" w:hAnsi="Times New Roman" w:cs="Times New Roman"/>
                <w:b/>
                <w:iCs/>
                <w:color w:val="000000"/>
                <w:sz w:val="24"/>
                <w:szCs w:val="24"/>
              </w:rPr>
              <w:t>Лот № 1</w:t>
            </w:r>
          </w:p>
          <w:p w:rsidR="00E421E5" w:rsidRPr="00E421E5" w:rsidRDefault="00E421E5" w:rsidP="00E421E5">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E421E5">
              <w:rPr>
                <w:rFonts w:ascii="Times New Roman" w:eastAsia="Calibri" w:hAnsi="Times New Roman" w:cs="Times New Roman"/>
                <w:iCs/>
                <w:color w:val="000000"/>
                <w:sz w:val="24"/>
                <w:szCs w:val="24"/>
              </w:rPr>
              <w:t>Право на заключение следующего договора:</w:t>
            </w:r>
          </w:p>
          <w:p w:rsidR="003C3398" w:rsidRPr="00E421E5" w:rsidRDefault="00A13D9F" w:rsidP="00E421E5">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A13D9F">
              <w:rPr>
                <w:rFonts w:ascii="Times New Roman" w:eastAsia="Calibri" w:hAnsi="Times New Roman" w:cs="Times New Roman"/>
                <w:iCs/>
                <w:color w:val="000000"/>
                <w:sz w:val="24"/>
                <w:szCs w:val="24"/>
              </w:rPr>
              <w:t xml:space="preserve">выполнение работ по установке устройства автоматического регулирования подачи тепловой энергии по </w:t>
            </w:r>
            <w:proofErr w:type="spellStart"/>
            <w:r w:rsidRPr="00A13D9F">
              <w:rPr>
                <w:rFonts w:ascii="Times New Roman" w:eastAsia="Calibri" w:hAnsi="Times New Roman" w:cs="Times New Roman"/>
                <w:iCs/>
                <w:color w:val="000000"/>
                <w:sz w:val="24"/>
                <w:szCs w:val="24"/>
              </w:rPr>
              <w:t>погодозависимому</w:t>
            </w:r>
            <w:proofErr w:type="spellEnd"/>
            <w:r w:rsidRPr="00A13D9F">
              <w:rPr>
                <w:rFonts w:ascii="Times New Roman" w:eastAsia="Calibri" w:hAnsi="Times New Roman" w:cs="Times New Roman"/>
                <w:iCs/>
                <w:color w:val="000000"/>
                <w:sz w:val="24"/>
                <w:szCs w:val="24"/>
              </w:rPr>
              <w:t xml:space="preserve"> внешнему датчику и внутреннему датчику в помещениях ПАО «Башинформсвязь».</w:t>
            </w:r>
          </w:p>
          <w:p w:rsidR="003C3398" w:rsidRPr="00A13D9F" w:rsidRDefault="00E421E5" w:rsidP="00E421E5">
            <w:pPr>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E421E5">
              <w:rPr>
                <w:rFonts w:ascii="Times New Roman" w:eastAsia="Calibri" w:hAnsi="Times New Roman" w:cs="Times New Roman"/>
                <w:color w:val="000000"/>
                <w:sz w:val="24"/>
                <w:szCs w:val="24"/>
                <w:lang w:eastAsia="ru-RU"/>
              </w:rPr>
              <w:t>Количество поставляемого товара, объем выполняемых работ, оказываемых услуг, о</w:t>
            </w:r>
            <w:r w:rsidRPr="00E421E5">
              <w:rPr>
                <w:rFonts w:ascii="Times New Roman" w:eastAsia="Times New Roman" w:hAnsi="Times New Roman" w:cs="Times New Roman"/>
                <w:iCs/>
                <w:color w:val="000000"/>
                <w:sz w:val="24"/>
                <w:szCs w:val="24"/>
                <w:lang w:eastAsia="ru-RU"/>
              </w:rPr>
              <w:t xml:space="preserve">пределяется в соответствии с </w:t>
            </w:r>
            <w:hyperlink w:anchor="_РАЗДЕЛ_IV._Техническое" w:history="1">
              <w:r w:rsidRPr="00E421E5">
                <w:rPr>
                  <w:rFonts w:ascii="Times New Roman" w:eastAsia="Times New Roman" w:hAnsi="Times New Roman" w:cs="Times New Roman"/>
                  <w:iCs/>
                  <w:color w:val="0000FF"/>
                  <w:sz w:val="24"/>
                  <w:szCs w:val="24"/>
                  <w:u w:val="single"/>
                  <w:lang w:eastAsia="ru-RU"/>
                </w:rPr>
                <w:t>разделом IV «Техническое задание»</w:t>
              </w:r>
            </w:hyperlink>
            <w:r w:rsidRPr="00E421E5">
              <w:rPr>
                <w:rFonts w:ascii="Times New Roman" w:eastAsia="Times New Roman" w:hAnsi="Times New Roman" w:cs="Times New Roman"/>
                <w:iCs/>
                <w:color w:val="000000"/>
                <w:sz w:val="24"/>
                <w:szCs w:val="24"/>
                <w:lang w:eastAsia="ru-RU"/>
              </w:rPr>
              <w:t xml:space="preserve"> Извещения о закупке и проектом договора </w:t>
            </w:r>
            <w:hyperlink w:anchor="_РАЗДЕЛ_V._Проект" w:history="1">
              <w:r w:rsidRPr="00E421E5">
                <w:rPr>
                  <w:rFonts w:ascii="Times New Roman" w:eastAsia="Times New Roman" w:hAnsi="Times New Roman" w:cs="Times New Roman"/>
                  <w:iCs/>
                  <w:color w:val="0000FF"/>
                  <w:sz w:val="24"/>
                  <w:szCs w:val="24"/>
                  <w:u w:val="single"/>
                  <w:lang w:eastAsia="ru-RU"/>
                </w:rPr>
                <w:t>раздел V «Проект договора»</w:t>
              </w:r>
            </w:hyperlink>
            <w:r w:rsidRPr="00E421E5">
              <w:rPr>
                <w:rFonts w:ascii="Times New Roman" w:eastAsia="Times New Roman" w:hAnsi="Times New Roman" w:cs="Times New Roman"/>
                <w:iCs/>
                <w:color w:val="000000"/>
                <w:sz w:val="24"/>
                <w:szCs w:val="24"/>
                <w:lang w:eastAsia="ru-RU"/>
              </w:rPr>
              <w:t xml:space="preserve"> Извещения о закупке.</w:t>
            </w:r>
          </w:p>
        </w:tc>
      </w:tr>
      <w:tr w:rsidR="00E421E5" w:rsidRPr="00E421E5" w:rsidTr="00555EF9">
        <w:tc>
          <w:tcPr>
            <w:tcW w:w="710"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0" w:name="_Ref379223430"/>
          </w:p>
        </w:tc>
        <w:bookmarkEnd w:id="20"/>
        <w:tc>
          <w:tcPr>
            <w:tcW w:w="2410" w:type="dxa"/>
            <w:tcBorders>
              <w:top w:val="single" w:sz="4" w:space="0" w:color="auto"/>
              <w:left w:val="single" w:sz="4" w:space="0" w:color="auto"/>
              <w:bottom w:val="single" w:sz="4" w:space="0" w:color="auto"/>
              <w:right w:val="single" w:sz="4" w:space="0" w:color="auto"/>
            </w:tcBorders>
            <w:shd w:val="clear" w:color="auto" w:fill="F2F2F2"/>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p w:rsidR="00E421E5" w:rsidRPr="00E421E5" w:rsidRDefault="00E421E5" w:rsidP="00E421E5">
            <w:pPr>
              <w:spacing w:after="0" w:line="240" w:lineRule="auto"/>
              <w:rPr>
                <w:rFonts w:ascii="Times New Roman" w:eastAsia="Times New Roman" w:hAnsi="Times New Roman" w:cs="Times New Roman"/>
                <w:sz w:val="24"/>
                <w:szCs w:val="24"/>
                <w:highlight w:val="yellow"/>
                <w:lang w:eastAsia="ru-RU"/>
              </w:rPr>
            </w:pPr>
          </w:p>
        </w:tc>
        <w:tc>
          <w:tcPr>
            <w:tcW w:w="7654"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Приводятся в </w:t>
            </w:r>
            <w:hyperlink w:anchor="_РАЗДЕЛ_IV._Техническое" w:history="1">
              <w:r w:rsidRPr="00E421E5">
                <w:rPr>
                  <w:rFonts w:ascii="Times New Roman" w:eastAsia="Times New Roman" w:hAnsi="Times New Roman" w:cs="Times New Roman"/>
                  <w:color w:val="0000FF"/>
                  <w:sz w:val="24"/>
                  <w:szCs w:val="24"/>
                  <w:u w:val="single"/>
                  <w:lang w:eastAsia="ru-RU"/>
                </w:rPr>
                <w:t>разделе IV «Техническое задание»</w:t>
              </w:r>
            </w:hyperlink>
            <w:r w:rsidRPr="00E421E5">
              <w:rPr>
                <w:rFonts w:ascii="Times New Roman" w:eastAsia="Times New Roman" w:hAnsi="Times New Roman" w:cs="Times New Roman"/>
                <w:sz w:val="24"/>
                <w:szCs w:val="24"/>
                <w:lang w:eastAsia="ru-RU"/>
              </w:rPr>
              <w:t xml:space="preserve"> и </w:t>
            </w:r>
            <w:hyperlink w:anchor="_РАЗДЕЛ_V._Проект" w:history="1">
              <w:r w:rsidRPr="00E421E5">
                <w:rPr>
                  <w:rFonts w:ascii="Times New Roman" w:eastAsia="Times New Roman" w:hAnsi="Times New Roman" w:cs="Times New Roman"/>
                  <w:color w:val="0000FF"/>
                  <w:sz w:val="24"/>
                  <w:szCs w:val="24"/>
                  <w:u w:val="single"/>
                  <w:lang w:eastAsia="ru-RU"/>
                </w:rPr>
                <w:t xml:space="preserve">разделе </w:t>
              </w:r>
              <w:r w:rsidRPr="00E421E5">
                <w:rPr>
                  <w:rFonts w:ascii="Times New Roman" w:eastAsia="Times New Roman" w:hAnsi="Times New Roman" w:cs="Times New Roman"/>
                  <w:color w:val="0000FF"/>
                  <w:sz w:val="24"/>
                  <w:szCs w:val="24"/>
                  <w:u w:val="single"/>
                  <w:lang w:val="en-US" w:eastAsia="ru-RU"/>
                </w:rPr>
                <w:t>V</w:t>
              </w:r>
              <w:r w:rsidRPr="00E421E5">
                <w:rPr>
                  <w:rFonts w:ascii="Times New Roman" w:eastAsia="Times New Roman" w:hAnsi="Times New Roman" w:cs="Times New Roman"/>
                  <w:color w:val="0000FF"/>
                  <w:sz w:val="24"/>
                  <w:szCs w:val="24"/>
                  <w:u w:val="single"/>
                  <w:lang w:eastAsia="ru-RU"/>
                </w:rPr>
                <w:t xml:space="preserve"> «Проект договора»</w:t>
              </w:r>
            </w:hyperlink>
            <w:r w:rsidRPr="00E421E5">
              <w:rPr>
                <w:rFonts w:ascii="Times New Roman" w:eastAsia="Times New Roman" w:hAnsi="Times New Roman" w:cs="Times New Roman"/>
                <w:sz w:val="24"/>
                <w:szCs w:val="24"/>
                <w:lang w:eastAsia="ru-RU"/>
              </w:rPr>
              <w:t xml:space="preserve"> настоящего Извещения. </w:t>
            </w:r>
          </w:p>
          <w:p w:rsidR="00E421E5" w:rsidRPr="00E421E5" w:rsidRDefault="00E421E5" w:rsidP="00E421E5">
            <w:pPr>
              <w:spacing w:after="0" w:line="240" w:lineRule="auto"/>
              <w:rPr>
                <w:rFonts w:ascii="Times New Roman" w:eastAsia="Times New Roman" w:hAnsi="Times New Roman" w:cs="Times New Roman"/>
                <w:sz w:val="24"/>
                <w:szCs w:val="24"/>
                <w:lang w:eastAsia="ru-RU"/>
              </w:rPr>
            </w:pPr>
          </w:p>
          <w:p w:rsidR="00E421E5" w:rsidRPr="00E421E5" w:rsidRDefault="00E421E5" w:rsidP="002A6B31">
            <w:pPr>
              <w:spacing w:after="0" w:line="240" w:lineRule="auto"/>
              <w:jc w:val="both"/>
              <w:rPr>
                <w:rFonts w:ascii="Times New Roman" w:eastAsia="Times New Roman" w:hAnsi="Times New Roman" w:cs="Times New Roman"/>
                <w:sz w:val="24"/>
                <w:szCs w:val="24"/>
                <w:lang w:eastAsia="ru-RU"/>
              </w:rPr>
            </w:pPr>
          </w:p>
        </w:tc>
      </w:tr>
      <w:tr w:rsidR="00E421E5" w:rsidRPr="00E421E5" w:rsidTr="00555EF9">
        <w:tc>
          <w:tcPr>
            <w:tcW w:w="710"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1" w:name="_Ref368315592"/>
          </w:p>
        </w:tc>
        <w:bookmarkEnd w:id="21"/>
        <w:tc>
          <w:tcPr>
            <w:tcW w:w="2410" w:type="dxa"/>
            <w:tcBorders>
              <w:top w:val="single" w:sz="4" w:space="0" w:color="auto"/>
              <w:left w:val="single" w:sz="4" w:space="0" w:color="auto"/>
              <w:bottom w:val="single" w:sz="4" w:space="0" w:color="auto"/>
              <w:right w:val="single" w:sz="4" w:space="0" w:color="auto"/>
            </w:tcBorders>
            <w:shd w:val="clear" w:color="auto" w:fill="F2F2F2"/>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Сведения о начальной (максимальной) цене договора (цене Лота)</w:t>
            </w:r>
          </w:p>
        </w:tc>
        <w:tc>
          <w:tcPr>
            <w:tcW w:w="7654" w:type="dxa"/>
            <w:tcBorders>
              <w:top w:val="single" w:sz="4" w:space="0" w:color="auto"/>
              <w:left w:val="single" w:sz="4" w:space="0" w:color="auto"/>
              <w:bottom w:val="single" w:sz="4" w:space="0" w:color="auto"/>
              <w:right w:val="single" w:sz="4" w:space="0" w:color="auto"/>
            </w:tcBorders>
          </w:tcPr>
          <w:p w:rsidR="002A6B31" w:rsidRPr="002A6B31" w:rsidRDefault="000426A4" w:rsidP="002A6B31">
            <w:pPr>
              <w:autoSpaceDE w:val="0"/>
              <w:autoSpaceDN w:val="0"/>
              <w:adjustRightInd w:val="0"/>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00A4110F" w:rsidRPr="00A4110F">
              <w:rPr>
                <w:rFonts w:ascii="Times New Roman" w:eastAsia="Calibri" w:hAnsi="Times New Roman" w:cs="Times New Roman"/>
                <w:iCs/>
                <w:sz w:val="24"/>
                <w:szCs w:val="24"/>
              </w:rPr>
              <w:t xml:space="preserve">Начальная (максимальная) цена договора составляет </w:t>
            </w:r>
            <w:r w:rsidR="00A13D9F">
              <w:rPr>
                <w:rFonts w:ascii="Times New Roman" w:eastAsia="Calibri" w:hAnsi="Times New Roman" w:cs="Times New Roman"/>
                <w:iCs/>
                <w:sz w:val="24"/>
                <w:szCs w:val="24"/>
              </w:rPr>
              <w:t>2 714 000,00</w:t>
            </w:r>
            <w:r>
              <w:rPr>
                <w:rFonts w:ascii="Times New Roman" w:eastAsia="Calibri" w:hAnsi="Times New Roman" w:cs="Times New Roman"/>
                <w:iCs/>
                <w:sz w:val="24"/>
                <w:szCs w:val="24"/>
              </w:rPr>
              <w:t xml:space="preserve"> </w:t>
            </w:r>
            <w:r w:rsidR="006C185B">
              <w:rPr>
                <w:rFonts w:ascii="Times New Roman" w:eastAsia="Calibri" w:hAnsi="Times New Roman" w:cs="Times New Roman"/>
                <w:iCs/>
                <w:sz w:val="24"/>
                <w:szCs w:val="24"/>
              </w:rPr>
              <w:t>руб.</w:t>
            </w:r>
            <w:r w:rsidR="00A4110F" w:rsidRPr="00A4110F">
              <w:rPr>
                <w:rFonts w:ascii="Times New Roman" w:eastAsia="Calibri" w:hAnsi="Times New Roman" w:cs="Times New Roman"/>
                <w:iCs/>
                <w:sz w:val="24"/>
                <w:szCs w:val="24"/>
              </w:rPr>
              <w:t xml:space="preserve"> </w:t>
            </w:r>
            <w:r w:rsidR="002A6B31" w:rsidRPr="002A6B31">
              <w:rPr>
                <w:rFonts w:ascii="Times New Roman" w:eastAsia="Calibri" w:hAnsi="Times New Roman" w:cs="Times New Roman"/>
                <w:iCs/>
                <w:sz w:val="24"/>
                <w:szCs w:val="24"/>
              </w:rPr>
              <w:t>(</w:t>
            </w:r>
            <w:r w:rsidR="00A13D9F">
              <w:rPr>
                <w:rFonts w:ascii="Times New Roman" w:eastAsia="Calibri" w:hAnsi="Times New Roman" w:cs="Times New Roman"/>
                <w:iCs/>
                <w:sz w:val="24"/>
                <w:szCs w:val="24"/>
              </w:rPr>
              <w:t>Два</w:t>
            </w:r>
            <w:r w:rsidR="002A6B31" w:rsidRPr="002A6B31">
              <w:rPr>
                <w:rFonts w:ascii="Times New Roman" w:eastAsia="Calibri" w:hAnsi="Times New Roman" w:cs="Times New Roman"/>
                <w:iCs/>
                <w:sz w:val="24"/>
                <w:szCs w:val="24"/>
              </w:rPr>
              <w:t xml:space="preserve"> миллион</w:t>
            </w:r>
            <w:r w:rsidR="00A13D9F">
              <w:rPr>
                <w:rFonts w:ascii="Times New Roman" w:eastAsia="Calibri" w:hAnsi="Times New Roman" w:cs="Times New Roman"/>
                <w:iCs/>
                <w:sz w:val="24"/>
                <w:szCs w:val="24"/>
              </w:rPr>
              <w:t>а</w:t>
            </w:r>
            <w:r w:rsidR="002A6B31" w:rsidRPr="002A6B31">
              <w:rPr>
                <w:rFonts w:ascii="Times New Roman" w:eastAsia="Calibri" w:hAnsi="Times New Roman" w:cs="Times New Roman"/>
                <w:iCs/>
                <w:sz w:val="24"/>
                <w:szCs w:val="24"/>
              </w:rPr>
              <w:t xml:space="preserve"> </w:t>
            </w:r>
            <w:r w:rsidR="00A13D9F">
              <w:rPr>
                <w:rFonts w:ascii="Times New Roman" w:eastAsia="Calibri" w:hAnsi="Times New Roman" w:cs="Times New Roman"/>
                <w:iCs/>
                <w:sz w:val="24"/>
                <w:szCs w:val="24"/>
              </w:rPr>
              <w:t xml:space="preserve">семьсот четырнадцать </w:t>
            </w:r>
            <w:r w:rsidR="002A6B31" w:rsidRPr="002A6B31">
              <w:rPr>
                <w:rFonts w:ascii="Times New Roman" w:eastAsia="Calibri" w:hAnsi="Times New Roman" w:cs="Times New Roman"/>
                <w:iCs/>
                <w:sz w:val="24"/>
                <w:szCs w:val="24"/>
              </w:rPr>
              <w:t xml:space="preserve">тысяч </w:t>
            </w:r>
            <w:r w:rsidR="006C185B">
              <w:rPr>
                <w:rFonts w:ascii="Times New Roman" w:eastAsia="Calibri" w:hAnsi="Times New Roman" w:cs="Times New Roman"/>
                <w:iCs/>
                <w:sz w:val="24"/>
                <w:szCs w:val="24"/>
              </w:rPr>
              <w:t xml:space="preserve">рублей </w:t>
            </w:r>
            <w:r w:rsidR="002A6B31" w:rsidRPr="002A6B31">
              <w:rPr>
                <w:rFonts w:ascii="Times New Roman" w:eastAsia="Calibri" w:hAnsi="Times New Roman" w:cs="Times New Roman"/>
                <w:iCs/>
                <w:sz w:val="24"/>
                <w:szCs w:val="24"/>
              </w:rPr>
              <w:t xml:space="preserve">00 </w:t>
            </w:r>
            <w:r w:rsidR="006C185B">
              <w:rPr>
                <w:rFonts w:ascii="Times New Roman" w:eastAsia="Calibri" w:hAnsi="Times New Roman" w:cs="Times New Roman"/>
                <w:iCs/>
                <w:sz w:val="24"/>
                <w:szCs w:val="24"/>
              </w:rPr>
              <w:t>копеек</w:t>
            </w:r>
            <w:r w:rsidR="002A6B31" w:rsidRPr="002A6B31">
              <w:rPr>
                <w:rFonts w:ascii="Times New Roman" w:eastAsia="Calibri" w:hAnsi="Times New Roman" w:cs="Times New Roman"/>
                <w:iCs/>
                <w:sz w:val="24"/>
                <w:szCs w:val="24"/>
              </w:rPr>
              <w:t xml:space="preserve">), в том числе НДС (18%) </w:t>
            </w:r>
            <w:r w:rsidR="00A13D9F">
              <w:rPr>
                <w:rFonts w:ascii="Times New Roman" w:eastAsia="Calibri" w:hAnsi="Times New Roman" w:cs="Times New Roman"/>
                <w:iCs/>
                <w:sz w:val="24"/>
                <w:szCs w:val="24"/>
              </w:rPr>
              <w:t>414 000</w:t>
            </w:r>
            <w:r w:rsidR="006C185B">
              <w:rPr>
                <w:rFonts w:ascii="Times New Roman" w:eastAsia="Calibri" w:hAnsi="Times New Roman" w:cs="Times New Roman"/>
                <w:iCs/>
                <w:sz w:val="24"/>
                <w:szCs w:val="24"/>
              </w:rPr>
              <w:t>,00</w:t>
            </w:r>
            <w:r w:rsidR="002A6B31" w:rsidRPr="002A6B31">
              <w:rPr>
                <w:rFonts w:ascii="Times New Roman" w:eastAsia="Calibri" w:hAnsi="Times New Roman" w:cs="Times New Roman"/>
                <w:iCs/>
                <w:sz w:val="24"/>
                <w:szCs w:val="24"/>
              </w:rPr>
              <w:t xml:space="preserve"> </w:t>
            </w:r>
            <w:r w:rsidR="006C185B" w:rsidRPr="006C185B">
              <w:rPr>
                <w:rFonts w:ascii="Times New Roman" w:eastAsia="Calibri" w:hAnsi="Times New Roman" w:cs="Times New Roman"/>
                <w:iCs/>
                <w:sz w:val="24"/>
                <w:szCs w:val="24"/>
              </w:rPr>
              <w:t>рублей</w:t>
            </w:r>
            <w:r w:rsidR="002A6B31" w:rsidRPr="002A6B31">
              <w:rPr>
                <w:rFonts w:ascii="Times New Roman" w:eastAsia="Calibri" w:hAnsi="Times New Roman" w:cs="Times New Roman"/>
                <w:iCs/>
                <w:sz w:val="24"/>
                <w:szCs w:val="24"/>
              </w:rPr>
              <w:t xml:space="preserve">. </w:t>
            </w:r>
          </w:p>
          <w:p w:rsidR="000426A4" w:rsidRDefault="000426A4" w:rsidP="000426A4">
            <w:pPr>
              <w:autoSpaceDE w:val="0"/>
              <w:autoSpaceDN w:val="0"/>
              <w:adjustRightInd w:val="0"/>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002A6B31" w:rsidRPr="002A6B31">
              <w:rPr>
                <w:rFonts w:ascii="Times New Roman" w:eastAsia="Calibri" w:hAnsi="Times New Roman" w:cs="Times New Roman"/>
                <w:iCs/>
                <w:sz w:val="24"/>
                <w:szCs w:val="24"/>
              </w:rPr>
              <w:t xml:space="preserve">Начальная (максимальная) цена договора составляет </w:t>
            </w:r>
            <w:r w:rsidR="00A13D9F">
              <w:rPr>
                <w:rFonts w:ascii="Times New Roman" w:eastAsia="Calibri" w:hAnsi="Times New Roman" w:cs="Times New Roman"/>
                <w:iCs/>
                <w:sz w:val="24"/>
                <w:szCs w:val="24"/>
              </w:rPr>
              <w:t>2 300 000</w:t>
            </w:r>
            <w:r w:rsidR="002A6B31" w:rsidRPr="002A6B31">
              <w:rPr>
                <w:rFonts w:ascii="Times New Roman" w:eastAsia="Calibri" w:hAnsi="Times New Roman" w:cs="Times New Roman"/>
                <w:iCs/>
                <w:sz w:val="24"/>
                <w:szCs w:val="24"/>
              </w:rPr>
              <w:t>,</w:t>
            </w:r>
            <w:r w:rsidR="006C185B">
              <w:rPr>
                <w:rFonts w:ascii="Times New Roman" w:eastAsia="Calibri" w:hAnsi="Times New Roman" w:cs="Times New Roman"/>
                <w:iCs/>
                <w:sz w:val="24"/>
                <w:szCs w:val="24"/>
              </w:rPr>
              <w:t>00</w:t>
            </w:r>
            <w:r w:rsidR="002A6B31" w:rsidRPr="002A6B31">
              <w:rPr>
                <w:rFonts w:ascii="Times New Roman" w:eastAsia="Calibri" w:hAnsi="Times New Roman" w:cs="Times New Roman"/>
                <w:iCs/>
                <w:sz w:val="24"/>
                <w:szCs w:val="24"/>
              </w:rPr>
              <w:t xml:space="preserve"> </w:t>
            </w:r>
            <w:r w:rsidR="006C185B" w:rsidRPr="006C185B">
              <w:rPr>
                <w:rFonts w:ascii="Times New Roman" w:eastAsia="Calibri" w:hAnsi="Times New Roman" w:cs="Times New Roman"/>
                <w:iCs/>
                <w:sz w:val="24"/>
                <w:szCs w:val="24"/>
              </w:rPr>
              <w:t xml:space="preserve">рублей </w:t>
            </w:r>
            <w:r w:rsidR="002A6B31" w:rsidRPr="002A6B31">
              <w:rPr>
                <w:rFonts w:ascii="Times New Roman" w:eastAsia="Calibri" w:hAnsi="Times New Roman" w:cs="Times New Roman"/>
                <w:iCs/>
                <w:sz w:val="24"/>
                <w:szCs w:val="24"/>
              </w:rPr>
              <w:t>(</w:t>
            </w:r>
            <w:r w:rsidR="00A13D9F">
              <w:rPr>
                <w:rFonts w:ascii="Times New Roman" w:eastAsia="Calibri" w:hAnsi="Times New Roman" w:cs="Times New Roman"/>
                <w:iCs/>
                <w:sz w:val="24"/>
                <w:szCs w:val="24"/>
              </w:rPr>
              <w:t>Два миллиона триста</w:t>
            </w:r>
            <w:r w:rsidR="006C185B">
              <w:rPr>
                <w:rFonts w:ascii="Times New Roman" w:eastAsia="Calibri" w:hAnsi="Times New Roman" w:cs="Times New Roman"/>
                <w:iCs/>
                <w:sz w:val="24"/>
                <w:szCs w:val="24"/>
              </w:rPr>
              <w:t xml:space="preserve"> </w:t>
            </w:r>
            <w:r w:rsidR="002A6B31" w:rsidRPr="002A6B31">
              <w:rPr>
                <w:rFonts w:ascii="Times New Roman" w:eastAsia="Calibri" w:hAnsi="Times New Roman" w:cs="Times New Roman"/>
                <w:iCs/>
                <w:sz w:val="24"/>
                <w:szCs w:val="24"/>
              </w:rPr>
              <w:t xml:space="preserve">тысяч </w:t>
            </w:r>
            <w:r w:rsidR="006C185B">
              <w:rPr>
                <w:rFonts w:ascii="Times New Roman" w:eastAsia="Calibri" w:hAnsi="Times New Roman" w:cs="Times New Roman"/>
                <w:iCs/>
                <w:sz w:val="24"/>
                <w:szCs w:val="24"/>
              </w:rPr>
              <w:t xml:space="preserve">рублей </w:t>
            </w:r>
            <w:r w:rsidR="006C185B" w:rsidRPr="006C185B">
              <w:rPr>
                <w:rFonts w:ascii="Times New Roman" w:eastAsia="Calibri" w:hAnsi="Times New Roman" w:cs="Times New Roman"/>
                <w:iCs/>
                <w:sz w:val="24"/>
                <w:szCs w:val="24"/>
              </w:rPr>
              <w:t>00 копеек</w:t>
            </w:r>
            <w:r w:rsidR="002A6B31" w:rsidRPr="002A6B31">
              <w:rPr>
                <w:rFonts w:ascii="Times New Roman" w:eastAsia="Calibri" w:hAnsi="Times New Roman" w:cs="Times New Roman"/>
                <w:iCs/>
                <w:sz w:val="24"/>
                <w:szCs w:val="24"/>
              </w:rPr>
              <w:t>) без НДС.</w:t>
            </w:r>
          </w:p>
          <w:p w:rsidR="000426A4" w:rsidRDefault="000426A4" w:rsidP="000426A4">
            <w:pPr>
              <w:autoSpaceDE w:val="0"/>
              <w:autoSpaceDN w:val="0"/>
              <w:adjustRightInd w:val="0"/>
              <w:spacing w:after="0" w:line="240" w:lineRule="auto"/>
              <w:jc w:val="both"/>
              <w:rPr>
                <w:rFonts w:ascii="Times New Roman" w:eastAsia="Calibri" w:hAnsi="Times New Roman" w:cs="Times New Roman"/>
                <w:iCs/>
                <w:sz w:val="24"/>
                <w:szCs w:val="24"/>
                <w:lang w:eastAsia="ru-RU"/>
              </w:rPr>
            </w:pPr>
            <w:r>
              <w:rPr>
                <w:rFonts w:ascii="Times New Roman" w:eastAsia="Times New Roman" w:hAnsi="Times New Roman" w:cs="Times New Roman"/>
                <w:bCs/>
                <w:sz w:val="24"/>
                <w:szCs w:val="24"/>
                <w:lang w:eastAsia="ru-RU"/>
              </w:rPr>
              <w:t xml:space="preserve">      </w:t>
            </w:r>
            <w:r w:rsidR="00E421E5" w:rsidRPr="00E421E5">
              <w:rPr>
                <w:rFonts w:ascii="Times New Roman" w:eastAsia="Times New Roman" w:hAnsi="Times New Roman" w:cs="Times New Roman"/>
                <w:bCs/>
                <w:sz w:val="24"/>
                <w:szCs w:val="24"/>
                <w:lang w:eastAsia="ru-RU"/>
              </w:rPr>
              <w:t>При этом установление такой цены не налагает на                                   ПАО «</w:t>
            </w:r>
            <w:r w:rsidR="00A4110F">
              <w:rPr>
                <w:rFonts w:ascii="Times New Roman" w:eastAsia="Times New Roman" w:hAnsi="Times New Roman" w:cs="Times New Roman"/>
                <w:bCs/>
                <w:sz w:val="24"/>
                <w:szCs w:val="24"/>
                <w:lang w:eastAsia="ru-RU"/>
              </w:rPr>
              <w:t>Башинформсвязь</w:t>
            </w:r>
            <w:r w:rsidR="00E421E5" w:rsidRPr="00E421E5">
              <w:rPr>
                <w:rFonts w:ascii="Times New Roman" w:eastAsia="Times New Roman" w:hAnsi="Times New Roman" w:cs="Times New Roman"/>
                <w:bCs/>
                <w:sz w:val="24"/>
                <w:szCs w:val="24"/>
                <w:lang w:eastAsia="ru-RU"/>
              </w:rPr>
              <w:t xml:space="preserve">» обязательств </w:t>
            </w:r>
            <w:r w:rsidR="00E421E5" w:rsidRPr="00E421E5">
              <w:rPr>
                <w:rFonts w:ascii="Times New Roman" w:eastAsia="Calibri" w:hAnsi="Times New Roman" w:cs="Times New Roman"/>
                <w:iCs/>
                <w:sz w:val="24"/>
                <w:szCs w:val="24"/>
                <w:lang w:eastAsia="ru-RU"/>
              </w:rPr>
              <w:t xml:space="preserve">по заказу товаров, работ, услуг в объёме, соответствующем данной сумме. </w:t>
            </w:r>
          </w:p>
          <w:p w:rsidR="00E421E5" w:rsidRPr="00E421E5" w:rsidRDefault="00E421E5" w:rsidP="002B677B">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E421E5">
              <w:rPr>
                <w:rFonts w:ascii="Times New Roman" w:eastAsia="Calibri" w:hAnsi="Times New Roman" w:cs="Times New Roman"/>
                <w:iCs/>
                <w:sz w:val="24"/>
                <w:szCs w:val="24"/>
                <w:lang w:eastAsia="ru-RU"/>
              </w:rPr>
              <w:t>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 общей цены договора без НДС и цен на единицы товара (работы, услуги) по сравнению с указанными в Извещении.</w:t>
            </w:r>
          </w:p>
        </w:tc>
      </w:tr>
      <w:tr w:rsidR="00E421E5" w:rsidRPr="00E421E5" w:rsidTr="00555EF9">
        <w:tc>
          <w:tcPr>
            <w:tcW w:w="710"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2" w:name="_Ref378863846"/>
          </w:p>
        </w:tc>
        <w:tc>
          <w:tcPr>
            <w:tcW w:w="2410" w:type="dxa"/>
            <w:tcBorders>
              <w:top w:val="single" w:sz="4" w:space="0" w:color="auto"/>
              <w:left w:val="single" w:sz="4" w:space="0" w:color="auto"/>
              <w:bottom w:val="single" w:sz="4" w:space="0" w:color="auto"/>
              <w:right w:val="single" w:sz="4" w:space="0" w:color="auto"/>
            </w:tcBorders>
            <w:shd w:val="clear" w:color="auto" w:fill="F2F2F2"/>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bookmarkStart w:id="23" w:name="форма15"/>
            <w:bookmarkEnd w:id="22"/>
            <w:r w:rsidRPr="00E421E5">
              <w:rPr>
                <w:rFonts w:ascii="Times New Roman" w:eastAsia="Times New Roman" w:hAnsi="Times New Roman" w:cs="Times New Roman"/>
                <w:sz w:val="24"/>
                <w:szCs w:val="24"/>
                <w:lang w:eastAsia="ru-RU"/>
              </w:rPr>
              <w:t>Требования к Участникам и перечень документов, предоставляемых Участниками для подтверждения их соответствия установленным требованиям</w:t>
            </w:r>
            <w:bookmarkEnd w:id="23"/>
          </w:p>
        </w:tc>
        <w:tc>
          <w:tcPr>
            <w:tcW w:w="7654"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spacing w:after="0" w:line="240" w:lineRule="auto"/>
              <w:jc w:val="both"/>
              <w:rPr>
                <w:rFonts w:ascii="Times New Roman" w:eastAsia="Times New Roman" w:hAnsi="Times New Roman" w:cs="Times New Roman"/>
                <w:b/>
                <w:sz w:val="24"/>
                <w:szCs w:val="24"/>
                <w:lang w:eastAsia="ru-RU"/>
              </w:rPr>
            </w:pPr>
            <w:r w:rsidRPr="00E421E5">
              <w:rPr>
                <w:rFonts w:ascii="Times New Roman" w:eastAsia="Times New Roman" w:hAnsi="Times New Roman" w:cs="Times New Roman"/>
                <w:b/>
                <w:sz w:val="24"/>
                <w:szCs w:val="24"/>
                <w:lang w:eastAsia="ru-RU"/>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E421E5" w:rsidRPr="00E421E5" w:rsidTr="00C74522">
              <w:tc>
                <w:tcPr>
                  <w:tcW w:w="3572" w:type="dxa"/>
                  <w:shd w:val="clear" w:color="auto" w:fill="auto"/>
                </w:tcPr>
                <w:p w:rsidR="00E421E5" w:rsidRPr="00E421E5" w:rsidRDefault="00E421E5" w:rsidP="00E421E5">
                  <w:pPr>
                    <w:spacing w:after="0" w:line="240" w:lineRule="auto"/>
                    <w:jc w:val="center"/>
                    <w:rPr>
                      <w:rFonts w:ascii="Times New Roman" w:eastAsia="Times New Roman" w:hAnsi="Times New Roman" w:cs="Arial"/>
                      <w:b/>
                      <w:color w:val="000000"/>
                      <w:sz w:val="24"/>
                      <w:szCs w:val="24"/>
                      <w:lang w:eastAsia="ru-RU"/>
                    </w:rPr>
                  </w:pPr>
                  <w:r w:rsidRPr="00E421E5">
                    <w:rPr>
                      <w:rFonts w:ascii="Times New Roman" w:eastAsia="Times New Roman" w:hAnsi="Times New Roman" w:cs="Arial"/>
                      <w:b/>
                      <w:color w:val="000000"/>
                      <w:sz w:val="24"/>
                      <w:szCs w:val="24"/>
                      <w:lang w:eastAsia="ru-RU"/>
                    </w:rPr>
                    <w:t xml:space="preserve">Наименование требования </w:t>
                  </w:r>
                </w:p>
              </w:tc>
              <w:tc>
                <w:tcPr>
                  <w:tcW w:w="3993" w:type="dxa"/>
                  <w:shd w:val="clear" w:color="auto" w:fill="auto"/>
                </w:tcPr>
                <w:p w:rsidR="00E421E5" w:rsidRPr="00E421E5" w:rsidRDefault="00E421E5" w:rsidP="00E421E5">
                  <w:pPr>
                    <w:spacing w:after="0" w:line="240" w:lineRule="auto"/>
                    <w:jc w:val="center"/>
                    <w:rPr>
                      <w:rFonts w:ascii="Times New Roman" w:eastAsia="Times New Roman" w:hAnsi="Times New Roman" w:cs="Arial"/>
                      <w:b/>
                      <w:color w:val="000000"/>
                      <w:sz w:val="24"/>
                      <w:szCs w:val="24"/>
                      <w:lang w:eastAsia="ru-RU"/>
                    </w:rPr>
                  </w:pPr>
                  <w:r w:rsidRPr="00E421E5">
                    <w:rPr>
                      <w:rFonts w:ascii="Times New Roman" w:eastAsia="Times New Roman" w:hAnsi="Times New Roman" w:cs="Arial"/>
                      <w:b/>
                      <w:color w:val="000000"/>
                      <w:sz w:val="24"/>
                      <w:szCs w:val="24"/>
                      <w:lang w:eastAsia="ru-RU"/>
                    </w:rPr>
                    <w:t>Чем должно быть подтверждено в составе Заявки</w:t>
                  </w:r>
                </w:p>
              </w:tc>
            </w:tr>
            <w:tr w:rsidR="00E421E5" w:rsidRPr="00E421E5" w:rsidTr="00C74522">
              <w:tc>
                <w:tcPr>
                  <w:tcW w:w="3572" w:type="dxa"/>
                  <w:shd w:val="clear" w:color="auto" w:fill="auto"/>
                </w:tcPr>
                <w:p w:rsidR="00E421E5" w:rsidRPr="00E421E5" w:rsidRDefault="00E421E5" w:rsidP="00E421E5">
                  <w:pPr>
                    <w:spacing w:after="0" w:line="240" w:lineRule="auto"/>
                    <w:jc w:val="both"/>
                    <w:rPr>
                      <w:rFonts w:ascii="Times New Roman" w:eastAsia="Times New Roman" w:hAnsi="Times New Roman" w:cs="Arial"/>
                      <w:color w:val="000000"/>
                      <w:sz w:val="24"/>
                      <w:szCs w:val="24"/>
                      <w:lang w:eastAsia="ru-RU"/>
                    </w:rPr>
                  </w:pPr>
                  <w:r w:rsidRPr="00E421E5">
                    <w:rPr>
                      <w:rFonts w:ascii="Times New Roman" w:eastAsia="Times New Roman" w:hAnsi="Times New Roman" w:cs="Arial"/>
                      <w:color w:val="000000"/>
                      <w:sz w:val="24"/>
                      <w:szCs w:val="24"/>
                      <w:lang w:eastAsia="ru-RU"/>
                    </w:rPr>
                    <w:t>1. 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Открытого запроса котировок</w:t>
                  </w:r>
                </w:p>
              </w:tc>
              <w:tc>
                <w:tcPr>
                  <w:tcW w:w="3993" w:type="dxa"/>
                  <w:shd w:val="clear" w:color="auto" w:fill="auto"/>
                </w:tcPr>
                <w:p w:rsidR="00E421E5" w:rsidRPr="00950C56" w:rsidRDefault="00E421E5" w:rsidP="00950C56">
                  <w:pPr>
                    <w:spacing w:after="0" w:line="240" w:lineRule="auto"/>
                    <w:jc w:val="both"/>
                    <w:rPr>
                      <w:rFonts w:ascii="Times New Roman" w:eastAsia="Times New Roman" w:hAnsi="Times New Roman" w:cs="Arial"/>
                      <w:color w:val="000000"/>
                      <w:sz w:val="24"/>
                      <w:szCs w:val="24"/>
                      <w:lang w:eastAsia="ru-RU"/>
                    </w:rPr>
                  </w:pPr>
                  <w:r w:rsidRPr="00950C56">
                    <w:rPr>
                      <w:rFonts w:ascii="Times New Roman" w:eastAsia="Times New Roman" w:hAnsi="Times New Roman" w:cs="Times New Roman"/>
                      <w:sz w:val="24"/>
                      <w:szCs w:val="24"/>
                      <w:lang w:eastAsia="ru-RU"/>
                    </w:rPr>
                    <w:t>Специальных документов не требуется</w:t>
                  </w:r>
                </w:p>
              </w:tc>
            </w:tr>
            <w:tr w:rsidR="00E421E5" w:rsidRPr="00E421E5" w:rsidTr="00C74522">
              <w:tc>
                <w:tcPr>
                  <w:tcW w:w="3572" w:type="dxa"/>
                  <w:shd w:val="clear" w:color="auto" w:fill="auto"/>
                </w:tcPr>
                <w:p w:rsidR="00E421E5" w:rsidRPr="00E421E5" w:rsidRDefault="00E421E5" w:rsidP="00E421E5">
                  <w:pPr>
                    <w:spacing w:after="0" w:line="240" w:lineRule="auto"/>
                    <w:ind w:firstLine="204"/>
                    <w:jc w:val="both"/>
                    <w:rPr>
                      <w:rFonts w:ascii="Times New Roman" w:eastAsia="Times New Roman" w:hAnsi="Times New Roman" w:cs="Arial"/>
                      <w:color w:val="000000"/>
                      <w:sz w:val="24"/>
                      <w:szCs w:val="24"/>
                      <w:lang w:eastAsia="ru-RU"/>
                    </w:rPr>
                  </w:pPr>
                  <w:r w:rsidRPr="00E421E5">
                    <w:rPr>
                      <w:rFonts w:ascii="Times New Roman" w:eastAsia="Times New Roman" w:hAnsi="Times New Roman" w:cs="Arial"/>
                      <w:color w:val="000000"/>
                      <w:sz w:val="24"/>
                      <w:szCs w:val="24"/>
                      <w:lang w:eastAsia="ru-RU"/>
                    </w:rPr>
                    <w:t xml:space="preserve">2. </w:t>
                  </w:r>
                  <w:proofErr w:type="spellStart"/>
                  <w:r w:rsidRPr="00E421E5">
                    <w:rPr>
                      <w:rFonts w:ascii="Times New Roman" w:eastAsia="Times New Roman" w:hAnsi="Times New Roman" w:cs="Arial"/>
                      <w:color w:val="000000"/>
                      <w:sz w:val="24"/>
                      <w:szCs w:val="24"/>
                      <w:lang w:eastAsia="ru-RU"/>
                    </w:rPr>
                    <w:t>Непроведение</w:t>
                  </w:r>
                  <w:proofErr w:type="spellEnd"/>
                  <w:r w:rsidRPr="00E421E5">
                    <w:rPr>
                      <w:rFonts w:ascii="Times New Roman" w:eastAsia="Times New Roman" w:hAnsi="Times New Roman" w:cs="Arial"/>
                      <w:color w:val="000000"/>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993" w:type="dxa"/>
                  <w:shd w:val="clear" w:color="auto" w:fill="auto"/>
                </w:tcPr>
                <w:p w:rsidR="00E421E5" w:rsidRPr="00E421E5" w:rsidRDefault="00E421E5" w:rsidP="00E421E5">
                  <w:pPr>
                    <w:spacing w:after="0" w:line="240" w:lineRule="auto"/>
                    <w:jc w:val="both"/>
                    <w:rPr>
                      <w:rFonts w:ascii="Times New Roman" w:eastAsia="Times New Roman" w:hAnsi="Times New Roman" w:cs="Arial"/>
                      <w:color w:val="000000"/>
                      <w:sz w:val="24"/>
                      <w:szCs w:val="24"/>
                      <w:lang w:eastAsia="ru-RU"/>
                    </w:rPr>
                  </w:pPr>
                  <w:r w:rsidRPr="00E421E5">
                    <w:rPr>
                      <w:rFonts w:ascii="Times New Roman" w:eastAsia="Times New Roman" w:hAnsi="Times New Roman" w:cs="Times New Roman"/>
                      <w:color w:val="000000"/>
                      <w:sz w:val="24"/>
                      <w:szCs w:val="24"/>
                      <w:lang w:eastAsia="ru-RU"/>
                    </w:rPr>
                    <w:t>Декларируется Участником в тексте Заявки</w:t>
                  </w:r>
                </w:p>
              </w:tc>
            </w:tr>
            <w:tr w:rsidR="00E421E5" w:rsidRPr="00E421E5" w:rsidTr="00C74522">
              <w:tc>
                <w:tcPr>
                  <w:tcW w:w="3572" w:type="dxa"/>
                  <w:shd w:val="clear" w:color="auto" w:fill="auto"/>
                </w:tcPr>
                <w:p w:rsidR="00E421E5" w:rsidRPr="00E421E5" w:rsidRDefault="00E421E5" w:rsidP="00E421E5">
                  <w:pPr>
                    <w:spacing w:after="0" w:line="240" w:lineRule="auto"/>
                    <w:ind w:firstLine="204"/>
                    <w:jc w:val="both"/>
                    <w:rPr>
                      <w:rFonts w:ascii="Times New Roman" w:eastAsia="Times New Roman" w:hAnsi="Times New Roman" w:cs="Arial"/>
                      <w:color w:val="000000"/>
                      <w:sz w:val="24"/>
                      <w:szCs w:val="24"/>
                      <w:lang w:eastAsia="ru-RU"/>
                    </w:rPr>
                  </w:pPr>
                  <w:r w:rsidRPr="00E421E5">
                    <w:rPr>
                      <w:rFonts w:ascii="Times New Roman" w:eastAsia="Times New Roman" w:hAnsi="Times New Roman" w:cs="Arial"/>
                      <w:color w:val="000000"/>
                      <w:sz w:val="24"/>
                      <w:szCs w:val="24"/>
                      <w:lang w:eastAsia="ru-RU"/>
                    </w:rPr>
                    <w:t xml:space="preserve">3. </w:t>
                  </w:r>
                  <w:proofErr w:type="spellStart"/>
                  <w:r w:rsidRPr="00E421E5">
                    <w:rPr>
                      <w:rFonts w:ascii="Times New Roman" w:eastAsia="Times New Roman" w:hAnsi="Times New Roman" w:cs="Arial"/>
                      <w:color w:val="000000"/>
                      <w:sz w:val="24"/>
                      <w:szCs w:val="24"/>
                      <w:lang w:eastAsia="ru-RU"/>
                    </w:rPr>
                    <w:t>Неприостановление</w:t>
                  </w:r>
                  <w:proofErr w:type="spellEnd"/>
                  <w:r w:rsidRPr="00E421E5">
                    <w:rPr>
                      <w:rFonts w:ascii="Times New Roman" w:eastAsia="Times New Roman" w:hAnsi="Times New Roman" w:cs="Arial"/>
                      <w:color w:val="000000"/>
                      <w:sz w:val="24"/>
                      <w:szCs w:val="24"/>
                      <w:lang w:eastAsia="ru-RU"/>
                    </w:rPr>
                    <w:t xml:space="preserve"> деятельности Участника закупки в случаях, предусмотренных Кодексом Российской Федерации об административных правонарушениях, на день подачи Заявки</w:t>
                  </w:r>
                </w:p>
              </w:tc>
              <w:tc>
                <w:tcPr>
                  <w:tcW w:w="3993" w:type="dxa"/>
                  <w:shd w:val="clear" w:color="auto" w:fill="auto"/>
                </w:tcPr>
                <w:p w:rsidR="00E421E5" w:rsidRPr="00E421E5" w:rsidRDefault="00E421E5" w:rsidP="00E421E5">
                  <w:pPr>
                    <w:spacing w:after="0" w:line="240" w:lineRule="auto"/>
                    <w:jc w:val="both"/>
                    <w:rPr>
                      <w:rFonts w:ascii="Times New Roman" w:eastAsia="Times New Roman" w:hAnsi="Times New Roman" w:cs="Arial"/>
                      <w:color w:val="000000"/>
                      <w:sz w:val="24"/>
                      <w:szCs w:val="24"/>
                      <w:lang w:eastAsia="ru-RU"/>
                    </w:rPr>
                  </w:pPr>
                  <w:r w:rsidRPr="00E421E5">
                    <w:rPr>
                      <w:rFonts w:ascii="Times New Roman" w:eastAsia="Times New Roman" w:hAnsi="Times New Roman" w:cs="Times New Roman"/>
                      <w:color w:val="000000"/>
                      <w:sz w:val="24"/>
                      <w:szCs w:val="24"/>
                      <w:lang w:eastAsia="ru-RU"/>
                    </w:rPr>
                    <w:t>Декларируется Участником в тексте Заявки</w:t>
                  </w:r>
                </w:p>
              </w:tc>
            </w:tr>
            <w:tr w:rsidR="00E421E5" w:rsidRPr="00E421E5" w:rsidTr="00C74522">
              <w:tc>
                <w:tcPr>
                  <w:tcW w:w="3572" w:type="dxa"/>
                  <w:shd w:val="clear" w:color="auto" w:fill="auto"/>
                </w:tcPr>
                <w:p w:rsidR="00E421E5" w:rsidRPr="00E421E5" w:rsidRDefault="00E421E5" w:rsidP="00E421E5">
                  <w:pPr>
                    <w:spacing w:after="0" w:line="240" w:lineRule="auto"/>
                    <w:ind w:firstLine="204"/>
                    <w:jc w:val="both"/>
                    <w:rPr>
                      <w:rFonts w:ascii="Times New Roman" w:eastAsia="Times New Roman" w:hAnsi="Times New Roman" w:cs="Arial"/>
                      <w:color w:val="000000"/>
                      <w:sz w:val="24"/>
                      <w:szCs w:val="24"/>
                      <w:lang w:eastAsia="ru-RU"/>
                    </w:rPr>
                  </w:pPr>
                  <w:r w:rsidRPr="00E421E5">
                    <w:rPr>
                      <w:rFonts w:ascii="Times New Roman" w:eastAsia="Times New Roman" w:hAnsi="Times New Roman" w:cs="Arial"/>
                      <w:color w:val="000000"/>
                      <w:sz w:val="24"/>
                      <w:szCs w:val="24"/>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w:t>
                  </w:r>
                  <w:r w:rsidRPr="00E421E5">
                    <w:rPr>
                      <w:rFonts w:ascii="Times New Roman" w:eastAsia="Times New Roman" w:hAnsi="Times New Roman" w:cs="Arial"/>
                      <w:color w:val="000000"/>
                      <w:sz w:val="24"/>
                      <w:szCs w:val="24"/>
                      <w:lang w:eastAsia="ru-RU"/>
                    </w:rPr>
                    <w:lastRenderedPageBreak/>
                    <w:t>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по данным бухгалтерской отчетности за последний отчетный период.</w:t>
                  </w:r>
                </w:p>
              </w:tc>
              <w:tc>
                <w:tcPr>
                  <w:tcW w:w="3993" w:type="dxa"/>
                  <w:shd w:val="clear" w:color="auto" w:fill="auto"/>
                </w:tcPr>
                <w:p w:rsidR="00E421E5" w:rsidRPr="00E421E5" w:rsidRDefault="00E421E5" w:rsidP="00E421E5">
                  <w:pPr>
                    <w:spacing w:after="0" w:line="240" w:lineRule="auto"/>
                    <w:jc w:val="both"/>
                    <w:rPr>
                      <w:rFonts w:ascii="Times New Roman" w:eastAsia="Times New Roman" w:hAnsi="Times New Roman" w:cs="Arial"/>
                      <w:color w:val="000000"/>
                      <w:sz w:val="24"/>
                      <w:szCs w:val="24"/>
                      <w:lang w:eastAsia="ru-RU"/>
                    </w:rPr>
                  </w:pPr>
                  <w:r w:rsidRPr="00E421E5">
                    <w:rPr>
                      <w:rFonts w:ascii="Times New Roman" w:eastAsia="Times New Roman" w:hAnsi="Times New Roman" w:cs="Times New Roman"/>
                      <w:color w:val="000000"/>
                      <w:sz w:val="24"/>
                      <w:szCs w:val="24"/>
                      <w:lang w:eastAsia="ru-RU"/>
                    </w:rPr>
                    <w:lastRenderedPageBreak/>
                    <w:t>Декларируется Участником в тексте Заявки</w:t>
                  </w:r>
                </w:p>
              </w:tc>
            </w:tr>
            <w:tr w:rsidR="00E421E5" w:rsidRPr="00E421E5" w:rsidTr="00C74522">
              <w:tc>
                <w:tcPr>
                  <w:tcW w:w="3572" w:type="dxa"/>
                  <w:shd w:val="clear" w:color="auto" w:fill="auto"/>
                </w:tcPr>
                <w:p w:rsidR="00E421E5" w:rsidRPr="00E421E5" w:rsidRDefault="00E421E5" w:rsidP="00E421E5">
                  <w:pPr>
                    <w:spacing w:after="0" w:line="240" w:lineRule="auto"/>
                    <w:jc w:val="both"/>
                    <w:rPr>
                      <w:rFonts w:ascii="Times New Roman" w:eastAsia="Times New Roman" w:hAnsi="Times New Roman" w:cs="Arial"/>
                      <w:color w:val="000000"/>
                      <w:sz w:val="24"/>
                      <w:szCs w:val="24"/>
                      <w:lang w:eastAsia="ru-RU"/>
                    </w:rPr>
                  </w:pPr>
                  <w:r w:rsidRPr="00E421E5">
                    <w:rPr>
                      <w:rFonts w:ascii="Times New Roman" w:eastAsia="Times New Roman" w:hAnsi="Times New Roman" w:cs="Arial"/>
                      <w:color w:val="000000"/>
                      <w:sz w:val="24"/>
                      <w:szCs w:val="24"/>
                      <w:lang w:eastAsia="ru-RU"/>
                    </w:rPr>
                    <w:t xml:space="preserve">5. Соответствие участника закупки критериям                     отнесения к Субъектам МСП, установленным ст. 4 Федерального закона от 24.07.2007 № 209-ФЗ                        </w:t>
                  </w:r>
                  <w:proofErr w:type="gramStart"/>
                  <w:r w:rsidRPr="00E421E5">
                    <w:rPr>
                      <w:rFonts w:ascii="Times New Roman" w:eastAsia="Times New Roman" w:hAnsi="Times New Roman" w:cs="Arial"/>
                      <w:color w:val="000000"/>
                      <w:sz w:val="24"/>
                      <w:szCs w:val="24"/>
                      <w:lang w:eastAsia="ru-RU"/>
                    </w:rPr>
                    <w:t xml:space="preserve">   «</w:t>
                  </w:r>
                  <w:proofErr w:type="gramEnd"/>
                  <w:r w:rsidRPr="00E421E5">
                    <w:rPr>
                      <w:rFonts w:ascii="Times New Roman" w:eastAsia="Times New Roman" w:hAnsi="Times New Roman" w:cs="Arial"/>
                      <w:color w:val="000000"/>
                      <w:sz w:val="24"/>
                      <w:szCs w:val="24"/>
                      <w:lang w:eastAsia="ru-RU"/>
                    </w:rPr>
                    <w:t xml:space="preserve">О развитии малого и среднего предпринимательства в Российской Федерации», если участниками закупки являются только Субъекты МСП в соответствии с пунктом </w:t>
                  </w:r>
                  <w:r w:rsidRPr="00E421E5">
                    <w:rPr>
                      <w:rFonts w:ascii="Times New Roman" w:eastAsia="Times New Roman" w:hAnsi="Times New Roman" w:cs="Arial"/>
                      <w:color w:val="000000"/>
                      <w:sz w:val="24"/>
                      <w:szCs w:val="24"/>
                      <w:lang w:eastAsia="ru-RU"/>
                    </w:rPr>
                    <w:fldChar w:fldCharType="begin"/>
                  </w:r>
                  <w:r w:rsidRPr="00E421E5">
                    <w:rPr>
                      <w:rFonts w:ascii="Times New Roman" w:eastAsia="Times New Roman" w:hAnsi="Times New Roman" w:cs="Arial"/>
                      <w:color w:val="000000"/>
                      <w:sz w:val="24"/>
                      <w:szCs w:val="24"/>
                      <w:lang w:eastAsia="ru-RU"/>
                    </w:rPr>
                    <w:instrText xml:space="preserve"> REF _Ref422821548 \r \h </w:instrText>
                  </w:r>
                  <w:r w:rsidRPr="00E421E5">
                    <w:rPr>
                      <w:rFonts w:ascii="Times New Roman" w:eastAsia="Times New Roman" w:hAnsi="Times New Roman" w:cs="Arial"/>
                      <w:color w:val="000000"/>
                      <w:sz w:val="24"/>
                      <w:szCs w:val="24"/>
                      <w:lang w:eastAsia="ru-RU"/>
                    </w:rPr>
                  </w:r>
                  <w:r w:rsidRPr="00E421E5">
                    <w:rPr>
                      <w:rFonts w:ascii="Times New Roman" w:eastAsia="Times New Roman" w:hAnsi="Times New Roman" w:cs="Arial"/>
                      <w:color w:val="000000"/>
                      <w:sz w:val="24"/>
                      <w:szCs w:val="24"/>
                      <w:lang w:eastAsia="ru-RU"/>
                    </w:rPr>
                    <w:fldChar w:fldCharType="separate"/>
                  </w:r>
                  <w:r w:rsidR="00CB291F">
                    <w:rPr>
                      <w:rFonts w:ascii="Times New Roman" w:eastAsia="Times New Roman" w:hAnsi="Times New Roman" w:cs="Arial"/>
                      <w:color w:val="000000"/>
                      <w:sz w:val="24"/>
                      <w:szCs w:val="24"/>
                      <w:lang w:eastAsia="ru-RU"/>
                    </w:rPr>
                    <w:t>2</w:t>
                  </w:r>
                  <w:r w:rsidRPr="00E421E5">
                    <w:rPr>
                      <w:rFonts w:ascii="Times New Roman" w:eastAsia="Times New Roman" w:hAnsi="Times New Roman" w:cs="Arial"/>
                      <w:color w:val="000000"/>
                      <w:sz w:val="24"/>
                      <w:szCs w:val="24"/>
                      <w:lang w:eastAsia="ru-RU"/>
                    </w:rPr>
                    <w:fldChar w:fldCharType="end"/>
                  </w:r>
                  <w:r w:rsidRPr="00E421E5">
                    <w:rPr>
                      <w:rFonts w:ascii="Times New Roman" w:eastAsia="Times New Roman" w:hAnsi="Times New Roman" w:cs="Arial"/>
                      <w:color w:val="000000"/>
                      <w:sz w:val="24"/>
                      <w:szCs w:val="24"/>
                      <w:lang w:eastAsia="ru-RU"/>
                    </w:rPr>
                    <w:t xml:space="preserve"> раздела II «Информационная карта» Извещения.</w:t>
                  </w:r>
                </w:p>
                <w:p w:rsidR="00E421E5" w:rsidRPr="00E421E5" w:rsidRDefault="00E421E5" w:rsidP="00E421E5">
                  <w:pPr>
                    <w:spacing w:after="0" w:line="240" w:lineRule="auto"/>
                    <w:jc w:val="both"/>
                    <w:rPr>
                      <w:rFonts w:ascii="Times New Roman" w:eastAsia="Times New Roman" w:hAnsi="Times New Roman" w:cs="Arial"/>
                      <w:color w:val="000000"/>
                      <w:sz w:val="10"/>
                      <w:szCs w:val="10"/>
                      <w:lang w:eastAsia="ru-RU"/>
                    </w:rPr>
                  </w:pPr>
                </w:p>
                <w:p w:rsidR="00E421E5" w:rsidRPr="00E421E5" w:rsidRDefault="00E421E5" w:rsidP="00E421E5">
                  <w:pPr>
                    <w:spacing w:after="0" w:line="240" w:lineRule="auto"/>
                    <w:jc w:val="both"/>
                    <w:rPr>
                      <w:rFonts w:ascii="Times New Roman" w:eastAsia="Times New Roman" w:hAnsi="Times New Roman" w:cs="Arial"/>
                      <w:color w:val="000000"/>
                      <w:sz w:val="10"/>
                      <w:szCs w:val="10"/>
                      <w:lang w:eastAsia="ru-RU"/>
                    </w:rPr>
                  </w:pPr>
                </w:p>
                <w:p w:rsidR="00E421E5" w:rsidRPr="00E421E5" w:rsidRDefault="00E421E5" w:rsidP="00E421E5">
                  <w:pPr>
                    <w:keepNext/>
                    <w:spacing w:after="0" w:line="240" w:lineRule="auto"/>
                    <w:ind w:left="37" w:firstLine="284"/>
                    <w:jc w:val="both"/>
                    <w:rPr>
                      <w:rFonts w:ascii="Times New Roman" w:eastAsia="Times New Roman" w:hAnsi="Times New Roman" w:cs="Arial"/>
                      <w:color w:val="000000"/>
                      <w:sz w:val="24"/>
                      <w:szCs w:val="24"/>
                      <w:lang w:eastAsia="ru-RU"/>
                    </w:rPr>
                  </w:pPr>
                  <w:r w:rsidRPr="00E421E5">
                    <w:rPr>
                      <w:rFonts w:ascii="Times New Roman" w:eastAsia="Times New Roman" w:hAnsi="Times New Roman" w:cs="Arial"/>
                      <w:color w:val="000000"/>
                      <w:sz w:val="24"/>
                      <w:szCs w:val="24"/>
                      <w:lang w:eastAsia="ru-RU"/>
                    </w:rPr>
                    <w:t xml:space="preserve">Если в пункте </w:t>
                  </w:r>
                  <w:r w:rsidRPr="00E421E5">
                    <w:rPr>
                      <w:rFonts w:ascii="Times New Roman" w:eastAsia="Times New Roman" w:hAnsi="Times New Roman" w:cs="Arial"/>
                      <w:color w:val="000000"/>
                      <w:sz w:val="24"/>
                      <w:szCs w:val="20"/>
                      <w:lang w:val="en-GB" w:eastAsia="ru-RU"/>
                    </w:rPr>
                    <w:fldChar w:fldCharType="begin"/>
                  </w:r>
                  <w:r w:rsidRPr="00E421E5">
                    <w:rPr>
                      <w:rFonts w:ascii="Times New Roman" w:eastAsia="Times New Roman" w:hAnsi="Times New Roman" w:cs="Arial"/>
                      <w:color w:val="000000"/>
                      <w:sz w:val="24"/>
                      <w:szCs w:val="24"/>
                      <w:lang w:eastAsia="ru-RU"/>
                    </w:rPr>
                    <w:instrText xml:space="preserve"> REF _Ref422821548 \r \h </w:instrText>
                  </w:r>
                  <w:r w:rsidRPr="00E421E5">
                    <w:rPr>
                      <w:rFonts w:ascii="Times New Roman" w:eastAsia="Times New Roman" w:hAnsi="Times New Roman" w:cs="Arial"/>
                      <w:color w:val="000000"/>
                      <w:sz w:val="24"/>
                      <w:szCs w:val="20"/>
                      <w:lang w:val="en-GB" w:eastAsia="ru-RU"/>
                    </w:rPr>
                  </w:r>
                  <w:r w:rsidRPr="00E421E5">
                    <w:rPr>
                      <w:rFonts w:ascii="Times New Roman" w:eastAsia="Times New Roman" w:hAnsi="Times New Roman" w:cs="Arial"/>
                      <w:color w:val="000000"/>
                      <w:sz w:val="24"/>
                      <w:szCs w:val="20"/>
                      <w:lang w:val="en-GB" w:eastAsia="ru-RU"/>
                    </w:rPr>
                    <w:fldChar w:fldCharType="separate"/>
                  </w:r>
                  <w:r w:rsidR="00CB291F">
                    <w:rPr>
                      <w:rFonts w:ascii="Times New Roman" w:eastAsia="Times New Roman" w:hAnsi="Times New Roman" w:cs="Arial"/>
                      <w:color w:val="000000"/>
                      <w:sz w:val="24"/>
                      <w:szCs w:val="24"/>
                      <w:lang w:eastAsia="ru-RU"/>
                    </w:rPr>
                    <w:t>2</w:t>
                  </w:r>
                  <w:r w:rsidRPr="00E421E5">
                    <w:rPr>
                      <w:rFonts w:ascii="Times New Roman" w:eastAsia="Times New Roman" w:hAnsi="Times New Roman" w:cs="Arial"/>
                      <w:color w:val="000000"/>
                      <w:sz w:val="24"/>
                      <w:szCs w:val="20"/>
                      <w:lang w:val="en-GB" w:eastAsia="ru-RU"/>
                    </w:rPr>
                    <w:fldChar w:fldCharType="end"/>
                  </w:r>
                  <w:r w:rsidRPr="00E421E5">
                    <w:rPr>
                      <w:rFonts w:ascii="Times New Roman" w:eastAsia="Times New Roman" w:hAnsi="Times New Roman" w:cs="Arial"/>
                      <w:color w:val="000000"/>
                      <w:sz w:val="24"/>
                      <w:szCs w:val="20"/>
                      <w:lang w:eastAsia="ru-RU"/>
                    </w:rPr>
                    <w:t xml:space="preserve"> </w:t>
                  </w:r>
                  <w:r w:rsidRPr="00E421E5">
                    <w:rPr>
                      <w:rFonts w:ascii="Times New Roman" w:eastAsia="Times New Roman" w:hAnsi="Times New Roman" w:cs="Arial"/>
                      <w:color w:val="000000"/>
                      <w:sz w:val="24"/>
                      <w:szCs w:val="24"/>
                      <w:lang w:eastAsia="ru-RU"/>
                    </w:rPr>
                    <w:t>раздела II «Информационная карта» Извещения особенности участия в закупке Субъектов МСП не установлены,                           а участник закупки является Субъектом МСП, обязательно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r w:rsidRPr="00E421E5">
                    <w:rPr>
                      <w:rFonts w:ascii="Times New Roman" w:eastAsia="Times New Roman" w:hAnsi="Times New Roman" w:cs="Times New Roman"/>
                      <w:sz w:val="26"/>
                      <w:szCs w:val="26"/>
                      <w:lang w:eastAsia="ru-RU"/>
                    </w:rPr>
                    <w:t>.</w:t>
                  </w:r>
                </w:p>
              </w:tc>
              <w:tc>
                <w:tcPr>
                  <w:tcW w:w="3993" w:type="dxa"/>
                  <w:shd w:val="clear" w:color="auto" w:fill="auto"/>
                </w:tcPr>
                <w:p w:rsidR="00E421E5" w:rsidRPr="00E421E5" w:rsidRDefault="00E421E5" w:rsidP="00E421E5">
                  <w:pPr>
                    <w:spacing w:after="0" w:line="240" w:lineRule="auto"/>
                    <w:jc w:val="both"/>
                    <w:rPr>
                      <w:rFonts w:ascii="Times New Roman" w:eastAsia="Times New Roman" w:hAnsi="Times New Roman" w:cs="Arial"/>
                      <w:color w:val="000000"/>
                      <w:sz w:val="24"/>
                      <w:szCs w:val="24"/>
                      <w:lang w:eastAsia="ru-RU"/>
                    </w:rPr>
                  </w:pPr>
                  <w:r w:rsidRPr="00E421E5">
                    <w:rPr>
                      <w:rFonts w:ascii="Times New Roman" w:eastAsia="Times New Roman" w:hAnsi="Times New Roman" w:cs="Arial"/>
                      <w:b/>
                      <w:color w:val="000000"/>
                      <w:sz w:val="24"/>
                      <w:szCs w:val="24"/>
                      <w:lang w:eastAsia="ru-RU"/>
                    </w:rPr>
                    <w:t>Выпиской из реестра субъектов малого и среднего предпринимательства</w:t>
                  </w:r>
                  <w:r w:rsidRPr="00E421E5">
                    <w:rPr>
                      <w:rFonts w:ascii="Times New Roman" w:eastAsia="Times New Roman" w:hAnsi="Times New Roman" w:cs="Arial"/>
                      <w:color w:val="000000"/>
                      <w:sz w:val="24"/>
                      <w:szCs w:val="24"/>
                      <w:lang w:eastAsia="ru-RU"/>
                    </w:rPr>
                    <w:t xml:space="preserve">, ведение которого осуществляется в соответствии с Федеральным </w:t>
                  </w:r>
                  <w:hyperlink r:id="rId25" w:history="1">
                    <w:r w:rsidRPr="00E421E5">
                      <w:rPr>
                        <w:rFonts w:ascii="Times New Roman" w:eastAsia="Times New Roman" w:hAnsi="Times New Roman" w:cs="Arial"/>
                        <w:color w:val="000000"/>
                        <w:sz w:val="24"/>
                        <w:szCs w:val="24"/>
                        <w:lang w:eastAsia="ru-RU"/>
                      </w:rPr>
                      <w:t>законом</w:t>
                    </w:r>
                  </w:hyperlink>
                  <w:r w:rsidRPr="00E421E5">
                    <w:rPr>
                      <w:rFonts w:ascii="Times New Roman" w:eastAsia="Times New Roman" w:hAnsi="Times New Roman" w:cs="Arial"/>
                      <w:color w:val="000000"/>
                      <w:sz w:val="24"/>
                      <w:szCs w:val="24"/>
                      <w:lang w:eastAsia="ru-RU"/>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 (</w:t>
                  </w:r>
                  <w:hyperlink w:anchor="форма6" w:history="1">
                    <w:r w:rsidRPr="00E421E5">
                      <w:rPr>
                        <w:rFonts w:ascii="Times New Roman" w:eastAsia="Times New Roman" w:hAnsi="Times New Roman" w:cs="Times New Roman"/>
                        <w:color w:val="0000FF"/>
                        <w:sz w:val="24"/>
                        <w:szCs w:val="24"/>
                        <w:u w:val="single"/>
                        <w:lang w:eastAsia="ru-RU"/>
                      </w:rPr>
                      <w:t>Форма 5</w:t>
                    </w:r>
                  </w:hyperlink>
                  <w:r w:rsidRPr="00E421E5">
                    <w:rPr>
                      <w:rFonts w:ascii="Times New Roman" w:eastAsia="Times New Roman" w:hAnsi="Times New Roman" w:cs="Times New Roman"/>
                      <w:color w:val="0000FF"/>
                      <w:sz w:val="24"/>
                      <w:szCs w:val="24"/>
                      <w:u w:val="single"/>
                      <w:lang w:eastAsia="ru-RU"/>
                    </w:rPr>
                    <w:t>,</w:t>
                  </w:r>
                  <w:r w:rsidRPr="00E421E5">
                    <w:rPr>
                      <w:rFonts w:ascii="Times New Roman" w:eastAsia="Times New Roman" w:hAnsi="Times New Roman" w:cs="Arial"/>
                      <w:color w:val="000000"/>
                      <w:sz w:val="24"/>
                      <w:szCs w:val="24"/>
                      <w:lang w:eastAsia="ru-RU"/>
                    </w:rPr>
                    <w:t xml:space="preserve"> раздела III «ФОРМЫ ДЛЯ ЗАПОЛНЕНИЯ УЧАСТНИКАМИ),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26" w:history="1">
                    <w:r w:rsidRPr="00E421E5">
                      <w:rPr>
                        <w:rFonts w:ascii="Times New Roman" w:eastAsia="Times New Roman" w:hAnsi="Times New Roman" w:cs="Arial"/>
                        <w:color w:val="000000"/>
                        <w:sz w:val="24"/>
                        <w:szCs w:val="24"/>
                        <w:lang w:eastAsia="ru-RU"/>
                      </w:rPr>
                      <w:t>частью 3 статьи 4</w:t>
                    </w:r>
                  </w:hyperlink>
                  <w:r w:rsidRPr="00E421E5">
                    <w:rPr>
                      <w:rFonts w:ascii="Times New Roman" w:eastAsia="Times New Roman" w:hAnsi="Times New Roman" w:cs="Arial"/>
                      <w:color w:val="000000"/>
                      <w:sz w:val="24"/>
                      <w:szCs w:val="24"/>
                      <w:lang w:eastAsia="ru-RU"/>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E421E5" w:rsidRPr="00E421E5" w:rsidRDefault="00E421E5" w:rsidP="00E421E5">
                  <w:pPr>
                    <w:spacing w:after="0" w:line="240" w:lineRule="auto"/>
                    <w:jc w:val="both"/>
                    <w:rPr>
                      <w:rFonts w:ascii="Times New Roman" w:eastAsia="Times New Roman" w:hAnsi="Times New Roman" w:cs="Arial"/>
                      <w:color w:val="000000"/>
                      <w:sz w:val="24"/>
                      <w:szCs w:val="24"/>
                      <w:lang w:eastAsia="ru-RU"/>
                    </w:rPr>
                  </w:pPr>
                </w:p>
                <w:p w:rsidR="00E421E5" w:rsidRPr="00E421E5" w:rsidRDefault="00E421E5" w:rsidP="00E421E5">
                  <w:pPr>
                    <w:spacing w:after="0" w:line="240" w:lineRule="auto"/>
                    <w:jc w:val="both"/>
                    <w:rPr>
                      <w:rFonts w:ascii="Times New Roman" w:eastAsia="Times New Roman" w:hAnsi="Times New Roman" w:cs="Arial"/>
                      <w:color w:val="000000"/>
                      <w:sz w:val="24"/>
                      <w:szCs w:val="24"/>
                      <w:lang w:eastAsia="ru-RU"/>
                    </w:rPr>
                  </w:pPr>
                  <w:r w:rsidRPr="00E421E5">
                    <w:rPr>
                      <w:rFonts w:ascii="Times New Roman" w:eastAsia="Times New Roman" w:hAnsi="Times New Roman" w:cs="Arial"/>
                      <w:color w:val="000000"/>
                      <w:sz w:val="24"/>
                      <w:szCs w:val="24"/>
                      <w:lang w:eastAsia="ru-RU"/>
                    </w:rPr>
                    <w:t>Предоставляется в обязательном порядке всеми Участниками в составе заявки на участие в закупке в случае:</w:t>
                  </w:r>
                </w:p>
                <w:p w:rsidR="00E421E5" w:rsidRPr="00E421E5" w:rsidRDefault="00E421E5" w:rsidP="00E421E5">
                  <w:pPr>
                    <w:spacing w:after="0" w:line="240" w:lineRule="auto"/>
                    <w:jc w:val="both"/>
                    <w:rPr>
                      <w:rFonts w:ascii="Times New Roman" w:eastAsia="Times New Roman" w:hAnsi="Times New Roman" w:cs="Arial"/>
                      <w:color w:val="000000"/>
                      <w:sz w:val="24"/>
                      <w:szCs w:val="24"/>
                      <w:lang w:eastAsia="ru-RU"/>
                    </w:rPr>
                  </w:pPr>
                  <w:r w:rsidRPr="00E421E5">
                    <w:rPr>
                      <w:rFonts w:ascii="Times New Roman" w:eastAsia="Times New Roman" w:hAnsi="Times New Roman" w:cs="Arial"/>
                      <w:color w:val="000000"/>
                      <w:sz w:val="24"/>
                      <w:szCs w:val="24"/>
                      <w:lang w:eastAsia="ru-RU"/>
                    </w:rPr>
                    <w:t xml:space="preserve">- если участник закупки является Субъектом МСП; </w:t>
                  </w:r>
                </w:p>
                <w:p w:rsidR="00E421E5" w:rsidRPr="00E421E5" w:rsidRDefault="00E421E5" w:rsidP="00E421E5">
                  <w:pPr>
                    <w:spacing w:after="0" w:line="240" w:lineRule="auto"/>
                    <w:jc w:val="both"/>
                    <w:rPr>
                      <w:rFonts w:ascii="Times New Roman" w:eastAsia="Calibri" w:hAnsi="Times New Roman" w:cs="Times New Roman"/>
                      <w:sz w:val="26"/>
                    </w:rPr>
                  </w:pPr>
                  <w:r w:rsidRPr="00E421E5">
                    <w:rPr>
                      <w:rFonts w:ascii="Times New Roman" w:eastAsia="Times New Roman" w:hAnsi="Times New Roman" w:cs="Arial"/>
                      <w:color w:val="000000"/>
                      <w:sz w:val="24"/>
                      <w:szCs w:val="24"/>
                      <w:lang w:eastAsia="ru-RU"/>
                    </w:rPr>
                    <w:t xml:space="preserve">- если участниками закупки являются только Субъекты МСП                в соответствии с пунктом </w:t>
                  </w:r>
                  <w:r w:rsidRPr="00E421E5">
                    <w:rPr>
                      <w:rFonts w:ascii="Times New Roman" w:eastAsia="Times New Roman" w:hAnsi="Times New Roman" w:cs="Arial"/>
                      <w:color w:val="000000"/>
                      <w:sz w:val="24"/>
                      <w:szCs w:val="24"/>
                      <w:lang w:eastAsia="ru-RU"/>
                    </w:rPr>
                    <w:fldChar w:fldCharType="begin"/>
                  </w:r>
                  <w:r w:rsidRPr="00E421E5">
                    <w:rPr>
                      <w:rFonts w:ascii="Times New Roman" w:eastAsia="Times New Roman" w:hAnsi="Times New Roman" w:cs="Arial"/>
                      <w:color w:val="000000"/>
                      <w:sz w:val="24"/>
                      <w:szCs w:val="24"/>
                      <w:lang w:eastAsia="ru-RU"/>
                    </w:rPr>
                    <w:instrText xml:space="preserve"> REF _Ref422821548 \r \h </w:instrText>
                  </w:r>
                  <w:r w:rsidRPr="00E421E5">
                    <w:rPr>
                      <w:rFonts w:ascii="Times New Roman" w:eastAsia="Times New Roman" w:hAnsi="Times New Roman" w:cs="Arial"/>
                      <w:color w:val="000000"/>
                      <w:sz w:val="24"/>
                      <w:szCs w:val="24"/>
                      <w:lang w:eastAsia="ru-RU"/>
                    </w:rPr>
                  </w:r>
                  <w:r w:rsidRPr="00E421E5">
                    <w:rPr>
                      <w:rFonts w:ascii="Times New Roman" w:eastAsia="Times New Roman" w:hAnsi="Times New Roman" w:cs="Arial"/>
                      <w:color w:val="000000"/>
                      <w:sz w:val="24"/>
                      <w:szCs w:val="24"/>
                      <w:lang w:eastAsia="ru-RU"/>
                    </w:rPr>
                    <w:fldChar w:fldCharType="separate"/>
                  </w:r>
                  <w:r w:rsidR="00CB291F">
                    <w:rPr>
                      <w:rFonts w:ascii="Times New Roman" w:eastAsia="Times New Roman" w:hAnsi="Times New Roman" w:cs="Arial"/>
                      <w:color w:val="000000"/>
                      <w:sz w:val="24"/>
                      <w:szCs w:val="24"/>
                      <w:lang w:eastAsia="ru-RU"/>
                    </w:rPr>
                    <w:t>2</w:t>
                  </w:r>
                  <w:r w:rsidRPr="00E421E5">
                    <w:rPr>
                      <w:rFonts w:ascii="Times New Roman" w:eastAsia="Times New Roman" w:hAnsi="Times New Roman" w:cs="Arial"/>
                      <w:color w:val="000000"/>
                      <w:sz w:val="24"/>
                      <w:szCs w:val="24"/>
                      <w:lang w:eastAsia="ru-RU"/>
                    </w:rPr>
                    <w:fldChar w:fldCharType="end"/>
                  </w:r>
                  <w:r w:rsidRPr="00E421E5">
                    <w:rPr>
                      <w:rFonts w:ascii="Times New Roman" w:eastAsia="Times New Roman" w:hAnsi="Times New Roman" w:cs="Arial"/>
                      <w:color w:val="000000"/>
                      <w:sz w:val="24"/>
                      <w:szCs w:val="24"/>
                      <w:lang w:eastAsia="ru-RU"/>
                    </w:rPr>
                    <w:t xml:space="preserve"> раздела II «Информационная карта» Извещения.</w:t>
                  </w:r>
                </w:p>
              </w:tc>
            </w:tr>
            <w:tr w:rsidR="00E421E5" w:rsidRPr="00E421E5" w:rsidTr="00C74522">
              <w:tc>
                <w:tcPr>
                  <w:tcW w:w="3572" w:type="dxa"/>
                  <w:shd w:val="clear" w:color="auto" w:fill="auto"/>
                </w:tcPr>
                <w:p w:rsidR="00E421E5" w:rsidRPr="00E421E5" w:rsidRDefault="00E421E5" w:rsidP="00E421E5">
                  <w:pPr>
                    <w:spacing w:after="0" w:line="240" w:lineRule="auto"/>
                    <w:ind w:firstLine="204"/>
                    <w:jc w:val="both"/>
                    <w:rPr>
                      <w:rFonts w:ascii="Times New Roman" w:eastAsia="Times New Roman" w:hAnsi="Times New Roman" w:cs="Arial"/>
                      <w:color w:val="000000"/>
                      <w:sz w:val="24"/>
                      <w:szCs w:val="24"/>
                      <w:lang w:eastAsia="ru-RU"/>
                    </w:rPr>
                  </w:pPr>
                  <w:r w:rsidRPr="00E421E5">
                    <w:rPr>
                      <w:rFonts w:ascii="Times New Roman" w:eastAsia="Times New Roman" w:hAnsi="Times New Roman" w:cs="Arial"/>
                      <w:color w:val="000000"/>
                      <w:sz w:val="24"/>
                      <w:szCs w:val="24"/>
                      <w:lang w:eastAsia="ru-RU"/>
                    </w:rPr>
                    <w:t xml:space="preserve">6. Отсутствие сведений об Участнике закупки в реестре </w:t>
                  </w:r>
                  <w:r w:rsidRPr="00E421E5">
                    <w:rPr>
                      <w:rFonts w:ascii="Times New Roman" w:eastAsia="Times New Roman" w:hAnsi="Times New Roman" w:cs="Arial"/>
                      <w:color w:val="000000"/>
                      <w:sz w:val="24"/>
                      <w:szCs w:val="24"/>
                      <w:lang w:eastAsia="ru-RU"/>
                    </w:rPr>
                    <w:lastRenderedPageBreak/>
                    <w:t>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E421E5" w:rsidRPr="00E421E5" w:rsidRDefault="00E421E5" w:rsidP="00E421E5">
                  <w:pPr>
                    <w:spacing w:after="0" w:line="240" w:lineRule="auto"/>
                    <w:jc w:val="both"/>
                    <w:rPr>
                      <w:rFonts w:ascii="Times New Roman" w:eastAsia="Times New Roman" w:hAnsi="Times New Roman" w:cs="Arial"/>
                      <w:color w:val="000000"/>
                      <w:sz w:val="24"/>
                      <w:szCs w:val="24"/>
                      <w:lang w:eastAsia="ru-RU"/>
                    </w:rPr>
                  </w:pPr>
                  <w:r w:rsidRPr="00E421E5">
                    <w:rPr>
                      <w:rFonts w:ascii="Times New Roman" w:eastAsia="Times New Roman" w:hAnsi="Times New Roman" w:cs="Times New Roman"/>
                      <w:color w:val="000000"/>
                      <w:sz w:val="24"/>
                      <w:szCs w:val="24"/>
                      <w:lang w:eastAsia="ru-RU"/>
                    </w:rPr>
                    <w:lastRenderedPageBreak/>
                    <w:t>Декларируется Участником в тексте Заявки</w:t>
                  </w:r>
                </w:p>
              </w:tc>
            </w:tr>
            <w:tr w:rsidR="00E421E5" w:rsidRPr="00E421E5" w:rsidTr="00C74522">
              <w:tc>
                <w:tcPr>
                  <w:tcW w:w="3572" w:type="dxa"/>
                  <w:shd w:val="clear" w:color="auto" w:fill="auto"/>
                </w:tcPr>
                <w:p w:rsidR="00E421E5" w:rsidRPr="00E421E5" w:rsidRDefault="00E421E5" w:rsidP="00E421E5">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E421E5">
                    <w:rPr>
                      <w:rFonts w:ascii="Times New Roman" w:eastAsia="Times New Roman" w:hAnsi="Times New Roman" w:cs="Arial"/>
                      <w:color w:val="000000"/>
                      <w:sz w:val="24"/>
                      <w:szCs w:val="24"/>
                      <w:lang w:eastAsia="ru-RU"/>
                    </w:rPr>
                    <w:t xml:space="preserve">7. Отсутствие сведений об Участнике закупки </w:t>
                  </w:r>
                  <w:r w:rsidRPr="00E421E5">
                    <w:rPr>
                      <w:rFonts w:ascii="Times New Roman" w:eastAsia="Calibri" w:hAnsi="Times New Roman" w:cs="Arial"/>
                      <w:color w:val="000000"/>
                      <w:sz w:val="24"/>
                      <w:szCs w:val="24"/>
                      <w:lang w:eastAsia="ru-RU"/>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E421E5" w:rsidRPr="00E421E5" w:rsidRDefault="00E421E5" w:rsidP="00E421E5">
                  <w:pPr>
                    <w:spacing w:after="0" w:line="240" w:lineRule="auto"/>
                    <w:jc w:val="both"/>
                    <w:rPr>
                      <w:rFonts w:ascii="Times New Roman" w:eastAsia="Times New Roman" w:hAnsi="Times New Roman" w:cs="Arial"/>
                      <w:color w:val="000000"/>
                      <w:sz w:val="24"/>
                      <w:szCs w:val="24"/>
                      <w:lang w:eastAsia="ru-RU"/>
                    </w:rPr>
                  </w:pPr>
                  <w:r w:rsidRPr="00E421E5">
                    <w:rPr>
                      <w:rFonts w:ascii="Times New Roman" w:eastAsia="Times New Roman" w:hAnsi="Times New Roman" w:cs="Times New Roman"/>
                      <w:color w:val="000000"/>
                      <w:sz w:val="24"/>
                      <w:szCs w:val="24"/>
                      <w:lang w:eastAsia="ru-RU"/>
                    </w:rPr>
                    <w:t>Декларируется Участником в тексте Заявки</w:t>
                  </w:r>
                </w:p>
              </w:tc>
            </w:tr>
            <w:tr w:rsidR="00E421E5" w:rsidRPr="00E421E5" w:rsidTr="00C74522">
              <w:tc>
                <w:tcPr>
                  <w:tcW w:w="3572" w:type="dxa"/>
                  <w:shd w:val="clear" w:color="auto" w:fill="auto"/>
                </w:tcPr>
                <w:p w:rsidR="00E421E5" w:rsidRPr="00E421E5" w:rsidRDefault="00E421E5" w:rsidP="00E421E5">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E421E5">
                    <w:rPr>
                      <w:rFonts w:ascii="Times New Roman" w:eastAsia="Times New Roman" w:hAnsi="Times New Roman" w:cs="Arial"/>
                      <w:color w:val="000000"/>
                      <w:sz w:val="24"/>
                      <w:szCs w:val="24"/>
                      <w:lang w:eastAsia="ru-RU"/>
                    </w:rPr>
                    <w:t>8.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993" w:type="dxa"/>
                  <w:shd w:val="clear" w:color="auto" w:fill="auto"/>
                </w:tcPr>
                <w:p w:rsidR="00E421E5" w:rsidRPr="00E421E5" w:rsidRDefault="00E421E5" w:rsidP="00E421E5">
                  <w:pPr>
                    <w:spacing w:after="0" w:line="240" w:lineRule="auto"/>
                    <w:jc w:val="both"/>
                    <w:rPr>
                      <w:rFonts w:ascii="Times New Roman" w:eastAsia="Times New Roman" w:hAnsi="Times New Roman" w:cs="Times New Roman"/>
                      <w:color w:val="000000"/>
                      <w:sz w:val="24"/>
                      <w:szCs w:val="24"/>
                      <w:lang w:eastAsia="ru-RU"/>
                    </w:rPr>
                  </w:pPr>
                  <w:r w:rsidRPr="00E421E5">
                    <w:rPr>
                      <w:rFonts w:ascii="Times New Roman" w:eastAsia="Times New Roman" w:hAnsi="Times New Roman" w:cs="Times New Roman"/>
                      <w:color w:val="000000"/>
                      <w:sz w:val="24"/>
                      <w:szCs w:val="24"/>
                      <w:lang w:eastAsia="ru-RU"/>
                    </w:rPr>
                    <w:t>Декларируется Участником в тексте заявки</w:t>
                  </w:r>
                </w:p>
              </w:tc>
            </w:tr>
            <w:tr w:rsidR="00E421E5" w:rsidRPr="00E421E5" w:rsidTr="00C74522">
              <w:tc>
                <w:tcPr>
                  <w:tcW w:w="3572" w:type="dxa"/>
                  <w:shd w:val="clear" w:color="auto" w:fill="auto"/>
                </w:tcPr>
                <w:p w:rsidR="00E421E5" w:rsidRPr="00E421E5" w:rsidRDefault="00E421E5" w:rsidP="00E421E5">
                  <w:pPr>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E421E5">
                    <w:rPr>
                      <w:rFonts w:ascii="Times New Roman" w:eastAsia="Times New Roman" w:hAnsi="Times New Roman" w:cs="Arial"/>
                      <w:color w:val="000000"/>
                      <w:sz w:val="24"/>
                      <w:szCs w:val="24"/>
                      <w:lang w:eastAsia="ru-RU"/>
                    </w:rPr>
                    <w:t xml:space="preserve">9. Отсутствие между участником закупки и Обществом конфликта интересов, под которым понимаются случаи, при которых руководитель Общества, член комиссии по осуществлению закупок состоят в браке с физическими лицами, являющимися </w:t>
                  </w:r>
                  <w:r w:rsidRPr="00E421E5">
                    <w:rPr>
                      <w:rFonts w:ascii="Times New Roman" w:eastAsia="Times New Roman" w:hAnsi="Times New Roman" w:cs="Arial"/>
                      <w:color w:val="000000"/>
                      <w:sz w:val="24"/>
                      <w:szCs w:val="24"/>
                      <w:lang w:eastAsia="ru-RU"/>
                    </w:rPr>
                    <w:lastRenderedPageBreak/>
                    <w:t xml:space="preserve">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421E5">
                    <w:rPr>
                      <w:rFonts w:ascii="Times New Roman" w:eastAsia="Times New Roman" w:hAnsi="Times New Roman" w:cs="Arial"/>
                      <w:color w:val="000000"/>
                      <w:sz w:val="24"/>
                      <w:szCs w:val="24"/>
                      <w:lang w:eastAsia="ru-RU"/>
                    </w:rPr>
                    <w:t>неполнородными</w:t>
                  </w:r>
                  <w:proofErr w:type="spellEnd"/>
                  <w:r w:rsidRPr="00E421E5">
                    <w:rPr>
                      <w:rFonts w:ascii="Times New Roman" w:eastAsia="Times New Roman" w:hAnsi="Times New Roman" w:cs="Arial"/>
                      <w:color w:val="000000"/>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421E5" w:rsidRPr="00E421E5" w:rsidRDefault="00E421E5" w:rsidP="00E421E5">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p>
              </w:tc>
              <w:tc>
                <w:tcPr>
                  <w:tcW w:w="3993" w:type="dxa"/>
                  <w:shd w:val="clear" w:color="auto" w:fill="auto"/>
                </w:tcPr>
                <w:p w:rsidR="00E421E5" w:rsidRPr="00E421E5" w:rsidRDefault="00E421E5" w:rsidP="00E421E5">
                  <w:pPr>
                    <w:spacing w:after="0" w:line="240" w:lineRule="auto"/>
                    <w:jc w:val="both"/>
                    <w:rPr>
                      <w:rFonts w:ascii="Times New Roman" w:eastAsia="Times New Roman" w:hAnsi="Times New Roman" w:cs="Times New Roman"/>
                      <w:color w:val="000000"/>
                      <w:sz w:val="24"/>
                      <w:szCs w:val="24"/>
                      <w:lang w:eastAsia="ru-RU"/>
                    </w:rPr>
                  </w:pPr>
                  <w:r w:rsidRPr="00E421E5">
                    <w:rPr>
                      <w:rFonts w:ascii="Times New Roman" w:eastAsia="Times New Roman" w:hAnsi="Times New Roman" w:cs="Times New Roman"/>
                      <w:color w:val="000000"/>
                      <w:sz w:val="24"/>
                      <w:szCs w:val="24"/>
                      <w:lang w:eastAsia="ru-RU"/>
                    </w:rPr>
                    <w:lastRenderedPageBreak/>
                    <w:t>Декларируется Участником в тексте заявки</w:t>
                  </w:r>
                </w:p>
              </w:tc>
            </w:tr>
          </w:tbl>
          <w:p w:rsidR="00E421E5" w:rsidRPr="00E421E5" w:rsidRDefault="00E421E5" w:rsidP="00E421E5">
            <w:pPr>
              <w:spacing w:after="0" w:line="240" w:lineRule="auto"/>
              <w:jc w:val="both"/>
              <w:rPr>
                <w:rFonts w:ascii="Times New Roman" w:eastAsia="Times New Roman" w:hAnsi="Times New Roman" w:cs="Times New Roman"/>
                <w:b/>
                <w:sz w:val="10"/>
                <w:szCs w:val="10"/>
                <w:lang w:eastAsia="ru-RU"/>
              </w:rPr>
            </w:pPr>
          </w:p>
          <w:p w:rsidR="00E421E5" w:rsidRPr="00E421E5" w:rsidRDefault="00E421E5" w:rsidP="00E421E5">
            <w:pPr>
              <w:spacing w:after="0" w:line="240" w:lineRule="auto"/>
              <w:jc w:val="both"/>
              <w:rPr>
                <w:rFonts w:ascii="Times New Roman" w:eastAsia="Times New Roman" w:hAnsi="Times New Roman" w:cs="Times New Roman"/>
                <w:b/>
                <w:sz w:val="24"/>
                <w:szCs w:val="24"/>
                <w:lang w:eastAsia="ru-RU"/>
              </w:rPr>
            </w:pPr>
            <w:r w:rsidRPr="00E421E5">
              <w:rPr>
                <w:rFonts w:ascii="Times New Roman" w:eastAsia="Times New Roman" w:hAnsi="Times New Roman" w:cs="Times New Roman"/>
                <w:b/>
                <w:sz w:val="24"/>
                <w:szCs w:val="24"/>
                <w:lang w:eastAsia="ru-RU"/>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E421E5" w:rsidRPr="00E421E5" w:rsidTr="00C74522">
              <w:tc>
                <w:tcPr>
                  <w:tcW w:w="3675" w:type="dxa"/>
                  <w:shd w:val="clear" w:color="auto" w:fill="auto"/>
                </w:tcPr>
                <w:p w:rsidR="00E421E5" w:rsidRPr="00E421E5" w:rsidRDefault="00E421E5" w:rsidP="00E421E5">
                  <w:pPr>
                    <w:spacing w:after="0" w:line="240" w:lineRule="auto"/>
                    <w:jc w:val="both"/>
                    <w:rPr>
                      <w:rFonts w:ascii="Times New Roman" w:eastAsia="Times New Roman" w:hAnsi="Times New Roman" w:cs="Arial"/>
                      <w:b/>
                      <w:color w:val="000000"/>
                      <w:sz w:val="24"/>
                      <w:szCs w:val="24"/>
                      <w:lang w:eastAsia="ru-RU"/>
                    </w:rPr>
                  </w:pPr>
                  <w:r w:rsidRPr="00E421E5">
                    <w:rPr>
                      <w:rFonts w:ascii="Times New Roman" w:eastAsia="Times New Roman" w:hAnsi="Times New Roman" w:cs="Arial"/>
                      <w:b/>
                      <w:color w:val="000000"/>
                      <w:sz w:val="24"/>
                      <w:szCs w:val="24"/>
                      <w:lang w:eastAsia="ru-RU"/>
                    </w:rPr>
                    <w:t xml:space="preserve">Наименование требования </w:t>
                  </w:r>
                </w:p>
              </w:tc>
              <w:tc>
                <w:tcPr>
                  <w:tcW w:w="3676" w:type="dxa"/>
                  <w:shd w:val="clear" w:color="auto" w:fill="auto"/>
                </w:tcPr>
                <w:p w:rsidR="00E421E5" w:rsidRPr="00E421E5" w:rsidRDefault="00E421E5" w:rsidP="00E421E5">
                  <w:pPr>
                    <w:spacing w:after="0" w:line="240" w:lineRule="auto"/>
                    <w:jc w:val="both"/>
                    <w:rPr>
                      <w:rFonts w:ascii="Times New Roman" w:eastAsia="Times New Roman" w:hAnsi="Times New Roman" w:cs="Arial"/>
                      <w:b/>
                      <w:color w:val="000000"/>
                      <w:sz w:val="24"/>
                      <w:szCs w:val="24"/>
                      <w:lang w:eastAsia="ru-RU"/>
                    </w:rPr>
                  </w:pPr>
                  <w:r w:rsidRPr="00E421E5">
                    <w:rPr>
                      <w:rFonts w:ascii="Times New Roman" w:eastAsia="Times New Roman" w:hAnsi="Times New Roman" w:cs="Arial"/>
                      <w:b/>
                      <w:color w:val="000000"/>
                      <w:sz w:val="24"/>
                      <w:szCs w:val="24"/>
                      <w:lang w:eastAsia="ru-RU"/>
                    </w:rPr>
                    <w:t>Чем должно быть подтверждено в составе Заявки</w:t>
                  </w:r>
                </w:p>
              </w:tc>
            </w:tr>
            <w:tr w:rsidR="0067048D" w:rsidRPr="00E421E5" w:rsidTr="00C74522">
              <w:tc>
                <w:tcPr>
                  <w:tcW w:w="3675" w:type="dxa"/>
                  <w:shd w:val="clear" w:color="auto" w:fill="auto"/>
                </w:tcPr>
                <w:p w:rsidR="0067048D" w:rsidRPr="0067048D" w:rsidRDefault="00F204B2" w:rsidP="00F204B2">
                  <w:pPr>
                    <w:spacing w:after="0" w:line="276" w:lineRule="auto"/>
                    <w:ind w:left="5"/>
                    <w:rPr>
                      <w:rFonts w:ascii="Times New Roman" w:hAnsi="Times New Roman" w:cs="Times New Roman"/>
                      <w:sz w:val="24"/>
                      <w:szCs w:val="24"/>
                    </w:rPr>
                  </w:pPr>
                  <w:r w:rsidRPr="00950C56">
                    <w:rPr>
                      <w:rFonts w:ascii="Times New Roman" w:eastAsia="Times New Roman" w:hAnsi="Times New Roman" w:cs="Arial"/>
                      <w:sz w:val="24"/>
                      <w:szCs w:val="24"/>
                      <w:lang w:eastAsia="ru-RU"/>
                    </w:rPr>
                    <w:t xml:space="preserve">Не </w:t>
                  </w:r>
                  <w:r>
                    <w:rPr>
                      <w:rFonts w:ascii="Times New Roman" w:eastAsia="Times New Roman" w:hAnsi="Times New Roman" w:cs="Arial"/>
                      <w:sz w:val="24"/>
                      <w:szCs w:val="24"/>
                      <w:lang w:eastAsia="ru-RU"/>
                    </w:rPr>
                    <w:t>установлено</w:t>
                  </w:r>
                </w:p>
              </w:tc>
              <w:tc>
                <w:tcPr>
                  <w:tcW w:w="3676" w:type="dxa"/>
                  <w:shd w:val="clear" w:color="auto" w:fill="auto"/>
                </w:tcPr>
                <w:p w:rsidR="0067048D" w:rsidRPr="0067048D" w:rsidRDefault="0067048D" w:rsidP="00F204B2">
                  <w:pPr>
                    <w:spacing w:after="0"/>
                    <w:jc w:val="both"/>
                    <w:rPr>
                      <w:rFonts w:ascii="Times New Roman" w:hAnsi="Times New Roman" w:cs="Times New Roman"/>
                      <w:sz w:val="24"/>
                      <w:szCs w:val="24"/>
                    </w:rPr>
                  </w:pPr>
                </w:p>
              </w:tc>
            </w:tr>
          </w:tbl>
          <w:p w:rsidR="00E421E5" w:rsidRPr="00271791" w:rsidRDefault="00E421E5" w:rsidP="00E421E5">
            <w:pPr>
              <w:spacing w:after="0" w:line="240" w:lineRule="auto"/>
              <w:jc w:val="both"/>
              <w:rPr>
                <w:rFonts w:ascii="Times New Roman" w:eastAsia="Times New Roman" w:hAnsi="Times New Roman" w:cs="Times New Roman"/>
                <w:b/>
                <w:sz w:val="10"/>
                <w:szCs w:val="10"/>
                <w:lang w:eastAsia="ru-RU"/>
              </w:rPr>
            </w:pPr>
          </w:p>
          <w:p w:rsidR="00E421E5" w:rsidRPr="00E421E5" w:rsidRDefault="00E421E5" w:rsidP="00E421E5">
            <w:pPr>
              <w:spacing w:after="0" w:line="240" w:lineRule="auto"/>
              <w:jc w:val="both"/>
              <w:rPr>
                <w:rFonts w:ascii="Times New Roman" w:eastAsia="Times New Roman" w:hAnsi="Times New Roman" w:cs="Times New Roman"/>
                <w:b/>
                <w:sz w:val="24"/>
                <w:szCs w:val="24"/>
                <w:lang w:eastAsia="ru-RU"/>
              </w:rPr>
            </w:pPr>
            <w:r w:rsidRPr="00E421E5">
              <w:rPr>
                <w:rFonts w:ascii="Times New Roman" w:eastAsia="Times New Roman" w:hAnsi="Times New Roman" w:cs="Times New Roman"/>
                <w:b/>
                <w:sz w:val="24"/>
                <w:szCs w:val="24"/>
                <w:lang w:eastAsia="ru-RU"/>
              </w:rPr>
              <w:lastRenderedPageBreak/>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E421E5" w:rsidRPr="00E421E5" w:rsidTr="00C74522">
              <w:tc>
                <w:tcPr>
                  <w:tcW w:w="3675" w:type="dxa"/>
                  <w:shd w:val="clear" w:color="auto" w:fill="auto"/>
                </w:tcPr>
                <w:p w:rsidR="00E421E5" w:rsidRPr="00E421E5" w:rsidRDefault="00E421E5" w:rsidP="00E421E5">
                  <w:pPr>
                    <w:spacing w:after="0" w:line="240" w:lineRule="auto"/>
                    <w:jc w:val="both"/>
                    <w:rPr>
                      <w:rFonts w:ascii="Times New Roman" w:eastAsia="Times New Roman" w:hAnsi="Times New Roman" w:cs="Arial"/>
                      <w:b/>
                      <w:color w:val="000000"/>
                      <w:sz w:val="24"/>
                      <w:szCs w:val="24"/>
                      <w:lang w:eastAsia="ru-RU"/>
                    </w:rPr>
                  </w:pPr>
                  <w:r w:rsidRPr="00E421E5">
                    <w:rPr>
                      <w:rFonts w:ascii="Times New Roman" w:eastAsia="Times New Roman" w:hAnsi="Times New Roman" w:cs="Arial"/>
                      <w:b/>
                      <w:color w:val="000000"/>
                      <w:sz w:val="24"/>
                      <w:szCs w:val="24"/>
                      <w:lang w:eastAsia="ru-RU"/>
                    </w:rPr>
                    <w:t xml:space="preserve">Наименование требования </w:t>
                  </w:r>
                </w:p>
              </w:tc>
              <w:tc>
                <w:tcPr>
                  <w:tcW w:w="3676" w:type="dxa"/>
                  <w:shd w:val="clear" w:color="auto" w:fill="auto"/>
                </w:tcPr>
                <w:p w:rsidR="00E421E5" w:rsidRPr="00E421E5" w:rsidRDefault="00E421E5" w:rsidP="00E421E5">
                  <w:pPr>
                    <w:spacing w:after="0" w:line="240" w:lineRule="auto"/>
                    <w:jc w:val="both"/>
                    <w:rPr>
                      <w:rFonts w:ascii="Times New Roman" w:eastAsia="Times New Roman" w:hAnsi="Times New Roman" w:cs="Arial"/>
                      <w:b/>
                      <w:color w:val="000000"/>
                      <w:sz w:val="24"/>
                      <w:szCs w:val="24"/>
                      <w:lang w:eastAsia="ru-RU"/>
                    </w:rPr>
                  </w:pPr>
                  <w:r w:rsidRPr="00E421E5">
                    <w:rPr>
                      <w:rFonts w:ascii="Times New Roman" w:eastAsia="Times New Roman" w:hAnsi="Times New Roman" w:cs="Arial"/>
                      <w:b/>
                      <w:color w:val="000000"/>
                      <w:sz w:val="24"/>
                      <w:szCs w:val="24"/>
                      <w:lang w:eastAsia="ru-RU"/>
                    </w:rPr>
                    <w:t>Чем должно быть подтверждено в составе Заявки</w:t>
                  </w:r>
                </w:p>
              </w:tc>
            </w:tr>
            <w:tr w:rsidR="00E421E5" w:rsidRPr="00E421E5" w:rsidTr="00C74522">
              <w:tc>
                <w:tcPr>
                  <w:tcW w:w="3675" w:type="dxa"/>
                  <w:shd w:val="clear" w:color="auto" w:fill="auto"/>
                </w:tcPr>
                <w:p w:rsidR="00E421E5" w:rsidRPr="00E421E5" w:rsidRDefault="00FD5AA4" w:rsidP="00E421E5">
                  <w:pPr>
                    <w:spacing w:after="0" w:line="240" w:lineRule="auto"/>
                    <w:jc w:val="both"/>
                    <w:rPr>
                      <w:rFonts w:ascii="Times New Roman" w:eastAsia="Times New Roman" w:hAnsi="Times New Roman" w:cs="Arial"/>
                      <w:b/>
                      <w:i/>
                      <w:color w:val="FF0000"/>
                      <w:sz w:val="24"/>
                      <w:szCs w:val="24"/>
                      <w:lang w:eastAsia="ru-RU"/>
                    </w:rPr>
                  </w:pPr>
                  <w:r w:rsidRPr="00950C56">
                    <w:rPr>
                      <w:rFonts w:ascii="Times New Roman" w:eastAsia="Times New Roman" w:hAnsi="Times New Roman" w:cs="Arial"/>
                      <w:sz w:val="24"/>
                      <w:szCs w:val="24"/>
                      <w:lang w:eastAsia="ru-RU"/>
                    </w:rPr>
                    <w:t xml:space="preserve">Не </w:t>
                  </w:r>
                  <w:r>
                    <w:rPr>
                      <w:rFonts w:ascii="Times New Roman" w:eastAsia="Times New Roman" w:hAnsi="Times New Roman" w:cs="Arial"/>
                      <w:sz w:val="24"/>
                      <w:szCs w:val="24"/>
                      <w:lang w:eastAsia="ru-RU"/>
                    </w:rPr>
                    <w:t>установлено</w:t>
                  </w:r>
                </w:p>
              </w:tc>
              <w:tc>
                <w:tcPr>
                  <w:tcW w:w="3676" w:type="dxa"/>
                  <w:shd w:val="clear" w:color="auto" w:fill="auto"/>
                </w:tcPr>
                <w:p w:rsidR="00E421E5" w:rsidRPr="00E421E5" w:rsidRDefault="00E421E5" w:rsidP="00E421E5">
                  <w:pPr>
                    <w:spacing w:after="0" w:line="240" w:lineRule="auto"/>
                    <w:jc w:val="both"/>
                    <w:rPr>
                      <w:rFonts w:ascii="Times New Roman" w:eastAsia="Times New Roman" w:hAnsi="Times New Roman" w:cs="Arial"/>
                      <w:b/>
                      <w:color w:val="FF0000"/>
                      <w:sz w:val="24"/>
                      <w:szCs w:val="24"/>
                      <w:lang w:eastAsia="ru-RU"/>
                    </w:rPr>
                  </w:pPr>
                </w:p>
              </w:tc>
            </w:tr>
          </w:tbl>
          <w:p w:rsidR="00E421E5" w:rsidRPr="00E421E5" w:rsidRDefault="00E421E5" w:rsidP="00E421E5">
            <w:pPr>
              <w:spacing w:after="0" w:line="240" w:lineRule="auto"/>
              <w:ind w:firstLine="567"/>
              <w:jc w:val="both"/>
              <w:rPr>
                <w:rFonts w:ascii="Times New Roman" w:eastAsia="Times New Roman" w:hAnsi="Times New Roman" w:cs="Arial"/>
                <w:color w:val="000000"/>
                <w:sz w:val="10"/>
                <w:szCs w:val="10"/>
                <w:lang w:eastAsia="ru-RU"/>
              </w:rPr>
            </w:pPr>
          </w:p>
          <w:p w:rsidR="00E421E5" w:rsidRPr="00E421E5" w:rsidRDefault="00E421E5" w:rsidP="00E421E5">
            <w:pPr>
              <w:spacing w:after="0" w:line="240" w:lineRule="auto"/>
              <w:ind w:firstLine="567"/>
              <w:jc w:val="both"/>
              <w:rPr>
                <w:rFonts w:ascii="Times New Roman" w:eastAsia="Times New Roman" w:hAnsi="Times New Roman" w:cs="Times New Roman"/>
                <w:sz w:val="24"/>
                <w:szCs w:val="24"/>
                <w:lang w:val="x-none" w:eastAsia="ru-RU"/>
              </w:rPr>
            </w:pPr>
            <w:r w:rsidRPr="00E421E5">
              <w:rPr>
                <w:rFonts w:ascii="Times New Roman" w:eastAsia="Times New Roman" w:hAnsi="Times New Roman" w:cs="Arial"/>
                <w:color w:val="000000"/>
                <w:sz w:val="24"/>
                <w:szCs w:val="24"/>
                <w:lang w:eastAsia="ru-RU"/>
              </w:rPr>
              <w:t xml:space="preserve">В случае если на стороне 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Pr="00E421E5">
              <w:rPr>
                <w:rFonts w:ascii="Times New Roman" w:eastAsia="Times New Roman" w:hAnsi="Times New Roman" w:cs="Arial"/>
                <w:color w:val="000000"/>
                <w:sz w:val="24"/>
                <w:szCs w:val="24"/>
                <w:lang w:eastAsia="ru-RU"/>
              </w:rPr>
              <w:fldChar w:fldCharType="begin"/>
            </w:r>
            <w:r w:rsidRPr="00E421E5">
              <w:rPr>
                <w:rFonts w:ascii="Times New Roman" w:eastAsia="Times New Roman" w:hAnsi="Times New Roman" w:cs="Arial"/>
                <w:color w:val="000000"/>
                <w:sz w:val="24"/>
                <w:szCs w:val="24"/>
                <w:lang w:eastAsia="ru-RU"/>
              </w:rPr>
              <w:instrText xml:space="preserve"> REF _Ref378863846 \r \h </w:instrText>
            </w:r>
            <w:r w:rsidRPr="00E421E5">
              <w:rPr>
                <w:rFonts w:ascii="Times New Roman" w:eastAsia="Times New Roman" w:hAnsi="Times New Roman" w:cs="Arial"/>
                <w:color w:val="000000"/>
                <w:sz w:val="24"/>
                <w:szCs w:val="24"/>
                <w:lang w:eastAsia="ru-RU"/>
              </w:rPr>
            </w:r>
            <w:r w:rsidRPr="00E421E5">
              <w:rPr>
                <w:rFonts w:ascii="Times New Roman" w:eastAsia="Times New Roman" w:hAnsi="Times New Roman" w:cs="Arial"/>
                <w:color w:val="000000"/>
                <w:sz w:val="24"/>
                <w:szCs w:val="24"/>
                <w:lang w:eastAsia="ru-RU"/>
              </w:rPr>
              <w:fldChar w:fldCharType="separate"/>
            </w:r>
            <w:r w:rsidR="00CB291F">
              <w:rPr>
                <w:rFonts w:ascii="Times New Roman" w:eastAsia="Times New Roman" w:hAnsi="Times New Roman" w:cs="Arial"/>
                <w:color w:val="000000"/>
                <w:sz w:val="24"/>
                <w:szCs w:val="24"/>
                <w:lang w:eastAsia="ru-RU"/>
              </w:rPr>
              <w:t>18</w:t>
            </w:r>
            <w:r w:rsidRPr="00E421E5">
              <w:rPr>
                <w:rFonts w:ascii="Times New Roman" w:eastAsia="Times New Roman" w:hAnsi="Times New Roman" w:cs="Arial"/>
                <w:color w:val="000000"/>
                <w:sz w:val="24"/>
                <w:szCs w:val="24"/>
                <w:lang w:eastAsia="ru-RU"/>
              </w:rPr>
              <w:fldChar w:fldCharType="end"/>
            </w:r>
            <w:r w:rsidRPr="00E421E5">
              <w:rPr>
                <w:rFonts w:ascii="Times New Roman" w:eastAsia="Times New Roman" w:hAnsi="Times New Roman" w:cs="Arial"/>
                <w:color w:val="000000"/>
                <w:sz w:val="24"/>
                <w:szCs w:val="24"/>
                <w:lang w:eastAsia="ru-RU"/>
              </w:rPr>
              <w:t xml:space="preserve"> раздела II «Информационная карта» Извещения.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Участника, если иное прямо не следует из условий настоящего Извещения.</w:t>
            </w:r>
          </w:p>
        </w:tc>
      </w:tr>
      <w:tr w:rsidR="00E421E5" w:rsidRPr="00E421E5" w:rsidTr="00555EF9">
        <w:tc>
          <w:tcPr>
            <w:tcW w:w="710"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4" w:name="_Ref378109129"/>
          </w:p>
        </w:tc>
        <w:bookmarkEnd w:id="24"/>
        <w:tc>
          <w:tcPr>
            <w:tcW w:w="2410"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Порядок оценки и сопоставления Заявок</w:t>
            </w:r>
          </w:p>
        </w:tc>
        <w:tc>
          <w:tcPr>
            <w:tcW w:w="7654" w:type="dxa"/>
            <w:tcBorders>
              <w:top w:val="single" w:sz="4" w:space="0" w:color="auto"/>
              <w:left w:val="single" w:sz="4" w:space="0" w:color="auto"/>
              <w:bottom w:val="single" w:sz="4" w:space="0" w:color="auto"/>
              <w:right w:val="single" w:sz="4" w:space="0" w:color="auto"/>
            </w:tcBorders>
          </w:tcPr>
          <w:p w:rsidR="00F204B2" w:rsidRDefault="00F204B2" w:rsidP="00F204B2">
            <w:pPr>
              <w:spacing w:after="0" w:line="240" w:lineRule="auto"/>
              <w:ind w:firstLine="459"/>
              <w:jc w:val="both"/>
              <w:rPr>
                <w:rFonts w:ascii="Times New Roman" w:eastAsia="Times New Roman" w:hAnsi="Times New Roman" w:cs="Times New Roman"/>
                <w:sz w:val="24"/>
                <w:szCs w:val="24"/>
                <w:lang w:eastAsia="ru-RU"/>
              </w:rPr>
            </w:pPr>
            <w:r w:rsidRPr="00F204B2">
              <w:rPr>
                <w:rFonts w:ascii="Times New Roman" w:eastAsia="Times New Roman" w:hAnsi="Times New Roman" w:cs="Times New Roman"/>
                <w:sz w:val="24"/>
                <w:szCs w:val="24"/>
                <w:lang w:eastAsia="ru-RU"/>
              </w:rPr>
              <w:t xml:space="preserve">Оценка и сопоставление Заявок осуществляется по критерию предлагаемой таким Участником цены договора (договоров). Победителем признаётся Участник, который предложил наиболее низкую цену Договора (Договоров). </w:t>
            </w:r>
          </w:p>
          <w:p w:rsidR="00DB4D6D" w:rsidRPr="00DB4D6D" w:rsidRDefault="00DB4D6D" w:rsidP="00DB4D6D">
            <w:pPr>
              <w:spacing w:after="0" w:line="240" w:lineRule="auto"/>
              <w:ind w:firstLine="459"/>
              <w:jc w:val="both"/>
              <w:rPr>
                <w:rFonts w:ascii="Times New Roman" w:eastAsia="Times New Roman" w:hAnsi="Times New Roman" w:cs="Times New Roman"/>
                <w:sz w:val="24"/>
                <w:szCs w:val="24"/>
                <w:lang w:eastAsia="ru-RU"/>
              </w:rPr>
            </w:pPr>
            <w:r w:rsidRPr="00DB4D6D">
              <w:rPr>
                <w:rFonts w:ascii="Times New Roman" w:eastAsia="Times New Roman" w:hAnsi="Times New Roman" w:cs="Times New Roman"/>
                <w:sz w:val="24"/>
                <w:szCs w:val="24"/>
                <w:lang w:eastAsia="ru-RU"/>
              </w:rPr>
              <w:t>На основании результатов оценки и сопоставления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w:t>
            </w:r>
            <w:r>
              <w:rPr>
                <w:rFonts w:ascii="Times New Roman" w:eastAsia="Times New Roman" w:hAnsi="Times New Roman" w:cs="Times New Roman"/>
                <w:sz w:val="24"/>
                <w:szCs w:val="24"/>
                <w:lang w:eastAsia="ru-RU"/>
              </w:rPr>
              <w:t>жащей наименьшую цену договора.</w:t>
            </w:r>
          </w:p>
          <w:p w:rsidR="00F204B2" w:rsidRPr="00F204B2" w:rsidRDefault="00F204B2" w:rsidP="00F204B2">
            <w:pPr>
              <w:spacing w:after="0" w:line="240" w:lineRule="auto"/>
              <w:ind w:firstLine="459"/>
              <w:jc w:val="both"/>
              <w:rPr>
                <w:rFonts w:ascii="Times New Roman" w:eastAsia="Times New Roman" w:hAnsi="Times New Roman" w:cs="Times New Roman"/>
                <w:sz w:val="24"/>
                <w:szCs w:val="24"/>
                <w:lang w:eastAsia="ru-RU"/>
              </w:rPr>
            </w:pPr>
            <w:r w:rsidRPr="00F204B2">
              <w:rPr>
                <w:rFonts w:ascii="Times New Roman" w:eastAsia="Times New Roman" w:hAnsi="Times New Roman" w:cs="Times New Roman"/>
                <w:sz w:val="24"/>
                <w:szCs w:val="24"/>
                <w:lang w:eastAsia="ru-RU"/>
              </w:rPr>
              <w:t>Если в двух и более Заявках указана одинаковая цена, то меньший (лучший) порядковый номер присваивается Заявке, которая поступила раньше.</w:t>
            </w:r>
          </w:p>
          <w:p w:rsidR="00F204B2" w:rsidRPr="00F204B2" w:rsidRDefault="00F204B2" w:rsidP="00F204B2">
            <w:pPr>
              <w:spacing w:after="0" w:line="240" w:lineRule="auto"/>
              <w:ind w:firstLine="459"/>
              <w:jc w:val="both"/>
              <w:rPr>
                <w:rFonts w:ascii="Times New Roman" w:eastAsia="Times New Roman" w:hAnsi="Times New Roman" w:cs="Times New Roman"/>
                <w:sz w:val="24"/>
                <w:szCs w:val="24"/>
                <w:lang w:eastAsia="ru-RU"/>
              </w:rPr>
            </w:pPr>
            <w:r w:rsidRPr="00F204B2">
              <w:rPr>
                <w:rFonts w:ascii="Times New Roman" w:eastAsia="Times New Roman" w:hAnsi="Times New Roman" w:cs="Times New Roman"/>
                <w:sz w:val="24"/>
                <w:szCs w:val="24"/>
                <w:lang w:eastAsia="ru-RU"/>
              </w:rP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F204B2" w:rsidRPr="00F204B2" w:rsidRDefault="00F204B2" w:rsidP="00F204B2">
            <w:pPr>
              <w:spacing w:after="0" w:line="240" w:lineRule="auto"/>
              <w:ind w:firstLine="459"/>
              <w:jc w:val="both"/>
              <w:rPr>
                <w:rFonts w:ascii="Times New Roman" w:eastAsia="Times New Roman" w:hAnsi="Times New Roman" w:cs="Times New Roman"/>
                <w:sz w:val="24"/>
                <w:szCs w:val="24"/>
                <w:lang w:eastAsia="ru-RU"/>
              </w:rPr>
            </w:pPr>
            <w:r w:rsidRPr="00F204B2">
              <w:rPr>
                <w:rFonts w:ascii="Times New Roman" w:eastAsia="Times New Roman" w:hAnsi="Times New Roman" w:cs="Times New Roman"/>
                <w:sz w:val="24"/>
                <w:szCs w:val="24"/>
                <w:lang w:eastAsia="ru-RU"/>
              </w:rP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E421E5" w:rsidRPr="00E421E5" w:rsidRDefault="00F204B2" w:rsidP="00F204B2">
            <w:pPr>
              <w:spacing w:after="0" w:line="240" w:lineRule="auto"/>
              <w:ind w:firstLine="459"/>
              <w:jc w:val="both"/>
              <w:rPr>
                <w:rFonts w:ascii="Times New Roman" w:eastAsia="Times New Roman" w:hAnsi="Times New Roman" w:cs="Times New Roman"/>
                <w:sz w:val="24"/>
                <w:szCs w:val="24"/>
                <w:lang w:eastAsia="ru-RU"/>
              </w:rPr>
            </w:pPr>
            <w:r w:rsidRPr="00F204B2">
              <w:rPr>
                <w:rFonts w:ascii="Times New Roman" w:eastAsia="Times New Roman" w:hAnsi="Times New Roman" w:cs="Times New Roman"/>
                <w:sz w:val="24"/>
                <w:szCs w:val="24"/>
                <w:lang w:eastAsia="ru-RU"/>
              </w:rPr>
              <w:t>Данный расчет применяется с учетом п. 4 настоящего Извещения</w:t>
            </w:r>
          </w:p>
        </w:tc>
      </w:tr>
      <w:tr w:rsidR="00E421E5" w:rsidRPr="00E421E5" w:rsidTr="00DB4D6D">
        <w:trPr>
          <w:trHeight w:val="1381"/>
        </w:trPr>
        <w:tc>
          <w:tcPr>
            <w:tcW w:w="710"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2F2F2"/>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Место, условия и сроки (периоды)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E421E5" w:rsidRPr="00DB4D6D" w:rsidRDefault="00E421E5" w:rsidP="00DB4D6D">
            <w:pPr>
              <w:autoSpaceDE w:val="0"/>
              <w:autoSpaceDN w:val="0"/>
              <w:adjustRightInd w:val="0"/>
              <w:spacing w:after="0" w:line="240" w:lineRule="auto"/>
              <w:ind w:firstLine="459"/>
              <w:jc w:val="both"/>
              <w:rPr>
                <w:rFonts w:ascii="Times New Roman" w:eastAsia="Calibri" w:hAnsi="Times New Roman" w:cs="Times New Roman"/>
                <w:iCs/>
                <w:color w:val="000000"/>
                <w:sz w:val="24"/>
                <w:szCs w:val="24"/>
              </w:rPr>
            </w:pPr>
            <w:r w:rsidRPr="00E421E5">
              <w:rPr>
                <w:rFonts w:ascii="Times New Roman" w:eastAsia="Calibri" w:hAnsi="Times New Roman" w:cs="Times New Roman"/>
                <w:iCs/>
                <w:color w:val="000000"/>
                <w:sz w:val="24"/>
                <w:szCs w:val="24"/>
              </w:rPr>
              <w:t>Место, условия и сроки (периоды) поставки товара, выполнения работ,</w:t>
            </w:r>
            <w:r w:rsidRPr="00E421E5">
              <w:rPr>
                <w:rFonts w:ascii="Times New Roman" w:eastAsia="Times New Roman" w:hAnsi="Times New Roman" w:cs="Times New Roman"/>
                <w:iCs/>
                <w:sz w:val="24"/>
                <w:szCs w:val="24"/>
                <w:lang w:eastAsia="ru-RU"/>
              </w:rPr>
              <w:t xml:space="preserve"> </w:t>
            </w:r>
            <w:r w:rsidRPr="00E421E5">
              <w:rPr>
                <w:rFonts w:ascii="Times New Roman" w:eastAsia="Calibri" w:hAnsi="Times New Roman" w:cs="Times New Roman"/>
                <w:iCs/>
                <w:color w:val="000000"/>
                <w:sz w:val="24"/>
                <w:szCs w:val="24"/>
              </w:rPr>
              <w:t xml:space="preserve">оказания услуг определяются в соответствии с </w:t>
            </w:r>
            <w:hyperlink w:anchor="_РАЗДЕЛ_V._Проект" w:history="1">
              <w:r w:rsidRPr="00E421E5">
                <w:rPr>
                  <w:rFonts w:ascii="Times New Roman" w:eastAsia="Calibri" w:hAnsi="Times New Roman" w:cs="Times New Roman"/>
                  <w:iCs/>
                  <w:color w:val="0000FF"/>
                  <w:sz w:val="24"/>
                  <w:szCs w:val="24"/>
                  <w:u w:val="single"/>
                </w:rPr>
                <w:t xml:space="preserve">разделом </w:t>
              </w:r>
              <w:r w:rsidRPr="00E421E5">
                <w:rPr>
                  <w:rFonts w:ascii="Times New Roman" w:eastAsia="Calibri" w:hAnsi="Times New Roman" w:cs="Times New Roman"/>
                  <w:iCs/>
                  <w:color w:val="0000FF"/>
                  <w:sz w:val="24"/>
                  <w:szCs w:val="24"/>
                  <w:u w:val="single"/>
                  <w:lang w:val="en-US"/>
                </w:rPr>
                <w:t>V</w:t>
              </w:r>
              <w:r w:rsidRPr="00E421E5">
                <w:rPr>
                  <w:rFonts w:ascii="Times New Roman" w:eastAsia="Calibri" w:hAnsi="Times New Roman" w:cs="Times New Roman"/>
                  <w:iCs/>
                  <w:color w:val="0000FF"/>
                  <w:sz w:val="24"/>
                  <w:szCs w:val="24"/>
                  <w:u w:val="single"/>
                </w:rPr>
                <w:t xml:space="preserve"> «Проект договора»</w:t>
              </w:r>
            </w:hyperlink>
            <w:r w:rsidRPr="00E421E5">
              <w:rPr>
                <w:rFonts w:ascii="Times New Roman" w:eastAsia="Calibri" w:hAnsi="Times New Roman" w:cs="Times New Roman"/>
                <w:iCs/>
                <w:color w:val="000000"/>
                <w:sz w:val="24"/>
                <w:szCs w:val="24"/>
              </w:rPr>
              <w:t xml:space="preserve"> и </w:t>
            </w:r>
            <w:hyperlink w:anchor="_РАЗДЕЛ_IV._Техническое" w:history="1">
              <w:r w:rsidRPr="00E421E5">
                <w:rPr>
                  <w:rFonts w:ascii="Times New Roman" w:eastAsia="Calibri" w:hAnsi="Times New Roman" w:cs="Times New Roman"/>
                  <w:iCs/>
                  <w:color w:val="0000FF"/>
                  <w:sz w:val="24"/>
                  <w:szCs w:val="24"/>
                  <w:u w:val="single"/>
                </w:rPr>
                <w:t>разделом IV «Техническое задание»</w:t>
              </w:r>
            </w:hyperlink>
            <w:r w:rsidRPr="00E421E5">
              <w:rPr>
                <w:rFonts w:ascii="Times New Roman" w:eastAsia="Calibri" w:hAnsi="Times New Roman" w:cs="Times New Roman"/>
                <w:iCs/>
                <w:sz w:val="24"/>
                <w:szCs w:val="24"/>
              </w:rPr>
              <w:t xml:space="preserve"> </w:t>
            </w:r>
            <w:r w:rsidR="00DB4D6D">
              <w:rPr>
                <w:rFonts w:ascii="Times New Roman" w:eastAsia="Calibri" w:hAnsi="Times New Roman" w:cs="Times New Roman"/>
                <w:iCs/>
                <w:color w:val="000000"/>
                <w:sz w:val="24"/>
                <w:szCs w:val="24"/>
              </w:rPr>
              <w:t>Извещения о закупке</w:t>
            </w:r>
          </w:p>
        </w:tc>
      </w:tr>
      <w:tr w:rsidR="00E421E5" w:rsidRPr="00E421E5" w:rsidTr="00555EF9">
        <w:tc>
          <w:tcPr>
            <w:tcW w:w="710"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spacing w:after="0" w:line="240" w:lineRule="auto"/>
              <w:contextualSpacing/>
              <w:rPr>
                <w:rFonts w:ascii="Times New Roman" w:eastAsia="Times New Roman" w:hAnsi="Times New Roman" w:cs="Times New Roman"/>
                <w:sz w:val="24"/>
                <w:szCs w:val="24"/>
                <w:lang w:eastAsia="ru-RU"/>
              </w:rPr>
            </w:pPr>
            <w:bookmarkStart w:id="25" w:name="_Ref368314453"/>
          </w:p>
        </w:tc>
        <w:bookmarkEnd w:id="25"/>
        <w:tc>
          <w:tcPr>
            <w:tcW w:w="2410" w:type="dxa"/>
            <w:tcBorders>
              <w:top w:val="single" w:sz="4" w:space="0" w:color="auto"/>
              <w:left w:val="single" w:sz="4" w:space="0" w:color="auto"/>
              <w:bottom w:val="single" w:sz="4" w:space="0" w:color="auto"/>
              <w:right w:val="single" w:sz="4" w:space="0" w:color="auto"/>
            </w:tcBorders>
            <w:shd w:val="clear" w:color="auto" w:fill="F2F2F2"/>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Размер обеспечения Заявки, срок и порядок его предоставления</w:t>
            </w:r>
          </w:p>
        </w:tc>
        <w:tc>
          <w:tcPr>
            <w:tcW w:w="7654" w:type="dxa"/>
            <w:tcBorders>
              <w:top w:val="single" w:sz="4" w:space="0" w:color="auto"/>
              <w:left w:val="single" w:sz="4" w:space="0" w:color="auto"/>
              <w:bottom w:val="single" w:sz="4" w:space="0" w:color="auto"/>
              <w:right w:val="single" w:sz="4" w:space="0" w:color="auto"/>
            </w:tcBorders>
          </w:tcPr>
          <w:p w:rsidR="00950C56" w:rsidRPr="00E421E5" w:rsidRDefault="00950C56" w:rsidP="00950C5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E421E5" w:rsidRPr="00E421E5">
              <w:rPr>
                <w:rFonts w:ascii="Times New Roman" w:eastAsia="Times New Roman" w:hAnsi="Times New Roman" w:cs="Times New Roman"/>
                <w:sz w:val="24"/>
                <w:szCs w:val="24"/>
                <w:lang w:eastAsia="ru-RU"/>
              </w:rPr>
              <w:t xml:space="preserve">е требуется </w:t>
            </w:r>
          </w:p>
          <w:p w:rsidR="00E421E5" w:rsidRPr="00E421E5" w:rsidRDefault="00E421E5" w:rsidP="00E421E5">
            <w:pPr>
              <w:spacing w:after="0" w:line="240" w:lineRule="auto"/>
              <w:ind w:left="317"/>
              <w:jc w:val="both"/>
              <w:rPr>
                <w:rFonts w:ascii="Times New Roman" w:eastAsia="Times New Roman" w:hAnsi="Times New Roman" w:cs="Times New Roman"/>
                <w:sz w:val="24"/>
                <w:szCs w:val="24"/>
                <w:lang w:eastAsia="ru-RU"/>
              </w:rPr>
            </w:pPr>
          </w:p>
        </w:tc>
      </w:tr>
      <w:tr w:rsidR="00E421E5" w:rsidRPr="00E421E5" w:rsidTr="00555EF9">
        <w:tc>
          <w:tcPr>
            <w:tcW w:w="710"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spacing w:after="0" w:line="240" w:lineRule="auto"/>
              <w:contextualSpacing/>
              <w:rPr>
                <w:rFonts w:ascii="Times New Roman" w:eastAsia="Times New Roman" w:hAnsi="Times New Roman" w:cs="Times New Roman"/>
                <w:sz w:val="24"/>
                <w:szCs w:val="24"/>
                <w:lang w:eastAsia="ru-RU"/>
              </w:rPr>
            </w:pPr>
            <w:bookmarkStart w:id="26" w:name="_Ref377141801"/>
          </w:p>
        </w:tc>
        <w:bookmarkEnd w:id="26"/>
        <w:tc>
          <w:tcPr>
            <w:tcW w:w="2410" w:type="dxa"/>
            <w:tcBorders>
              <w:top w:val="single" w:sz="4" w:space="0" w:color="auto"/>
              <w:left w:val="single" w:sz="4" w:space="0" w:color="auto"/>
              <w:bottom w:val="single" w:sz="4" w:space="0" w:color="auto"/>
              <w:right w:val="single" w:sz="4" w:space="0" w:color="auto"/>
            </w:tcBorders>
            <w:shd w:val="clear" w:color="auto" w:fill="F2F2F2"/>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Обеспечение исполнения договора, размер, срок и порядок его предоставления</w:t>
            </w:r>
          </w:p>
        </w:tc>
        <w:tc>
          <w:tcPr>
            <w:tcW w:w="7654" w:type="dxa"/>
            <w:tcBorders>
              <w:top w:val="single" w:sz="4" w:space="0" w:color="auto"/>
              <w:left w:val="single" w:sz="4" w:space="0" w:color="auto"/>
              <w:bottom w:val="single" w:sz="4" w:space="0" w:color="auto"/>
              <w:right w:val="single" w:sz="4" w:space="0" w:color="auto"/>
            </w:tcBorders>
          </w:tcPr>
          <w:p w:rsidR="000E4320" w:rsidRPr="00E421E5" w:rsidRDefault="000E4320" w:rsidP="000E432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т</w:t>
            </w:r>
            <w:r w:rsidR="00E421E5" w:rsidRPr="00E421E5">
              <w:rPr>
                <w:rFonts w:ascii="Times New Roman" w:eastAsia="Times New Roman" w:hAnsi="Times New Roman" w:cs="Times New Roman"/>
                <w:sz w:val="24"/>
                <w:szCs w:val="24"/>
                <w:lang w:eastAsia="ru-RU"/>
              </w:rPr>
              <w:t>ребуется</w:t>
            </w:r>
            <w:r>
              <w:rPr>
                <w:rFonts w:ascii="Times New Roman" w:eastAsia="Times New Roman" w:hAnsi="Times New Roman" w:cs="Times New Roman"/>
                <w:sz w:val="24"/>
                <w:szCs w:val="24"/>
                <w:lang w:eastAsia="ru-RU"/>
              </w:rPr>
              <w:t xml:space="preserve"> </w:t>
            </w:r>
          </w:p>
          <w:p w:rsidR="00E421E5" w:rsidRPr="00E421E5" w:rsidRDefault="00E421E5" w:rsidP="00E421E5">
            <w:pPr>
              <w:spacing w:after="0" w:line="240" w:lineRule="auto"/>
              <w:jc w:val="both"/>
              <w:rPr>
                <w:rFonts w:ascii="Times New Roman" w:eastAsia="Times New Roman" w:hAnsi="Times New Roman" w:cs="Times New Roman"/>
                <w:sz w:val="24"/>
                <w:szCs w:val="24"/>
                <w:lang w:eastAsia="ru-RU"/>
              </w:rPr>
            </w:pPr>
          </w:p>
        </w:tc>
      </w:tr>
      <w:tr w:rsidR="00E421E5" w:rsidRPr="00E421E5" w:rsidTr="00555EF9">
        <w:tc>
          <w:tcPr>
            <w:tcW w:w="710"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spacing w:after="0" w:line="240" w:lineRule="auto"/>
              <w:ind w:left="34" w:firstLine="283"/>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Русский</w:t>
            </w:r>
          </w:p>
        </w:tc>
      </w:tr>
      <w:tr w:rsidR="00E421E5" w:rsidRPr="00E421E5" w:rsidTr="00555EF9">
        <w:tc>
          <w:tcPr>
            <w:tcW w:w="710"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spacing w:after="0" w:line="240" w:lineRule="auto"/>
              <w:rPr>
                <w:rFonts w:ascii="Times New Roman" w:eastAsia="Times New Roman" w:hAnsi="Times New Roman" w:cs="Times New Roman"/>
                <w:sz w:val="24"/>
                <w:szCs w:val="24"/>
                <w:lang w:eastAsia="ru-RU"/>
              </w:rPr>
            </w:pPr>
            <w:bookmarkStart w:id="27" w:name="_Ref378865603"/>
          </w:p>
        </w:tc>
        <w:bookmarkEnd w:id="27"/>
        <w:tc>
          <w:tcPr>
            <w:tcW w:w="2410"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Валюта закупки</w:t>
            </w:r>
          </w:p>
        </w:tc>
        <w:tc>
          <w:tcPr>
            <w:tcW w:w="7654"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spacing w:after="0" w:line="240" w:lineRule="auto"/>
              <w:ind w:firstLine="31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Российский рубль</w:t>
            </w:r>
          </w:p>
        </w:tc>
      </w:tr>
      <w:tr w:rsidR="00E421E5" w:rsidRPr="00E421E5" w:rsidTr="00DB4D6D">
        <w:tc>
          <w:tcPr>
            <w:tcW w:w="710"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Возможность проведения переторжки и порядок её проведения</w:t>
            </w:r>
          </w:p>
        </w:tc>
        <w:tc>
          <w:tcPr>
            <w:tcW w:w="7654" w:type="dxa"/>
            <w:tcBorders>
              <w:top w:val="single" w:sz="4" w:space="0" w:color="auto"/>
              <w:left w:val="single" w:sz="4" w:space="0" w:color="auto"/>
              <w:bottom w:val="single" w:sz="4" w:space="0" w:color="auto"/>
              <w:right w:val="single" w:sz="4" w:space="0" w:color="auto"/>
            </w:tcBorders>
            <w:vAlign w:val="center"/>
          </w:tcPr>
          <w:p w:rsidR="00E421E5" w:rsidRPr="00E421E5" w:rsidRDefault="00DB4D6D" w:rsidP="00DB4D6D">
            <w:pPr>
              <w:spacing w:after="0" w:line="240" w:lineRule="auto"/>
              <w:ind w:firstLine="459"/>
              <w:rPr>
                <w:rFonts w:ascii="Times New Roman" w:eastAsia="Times New Roman" w:hAnsi="Times New Roman" w:cs="Times New Roman"/>
                <w:sz w:val="24"/>
                <w:szCs w:val="24"/>
                <w:lang w:eastAsia="ru-RU"/>
              </w:rPr>
            </w:pPr>
            <w:r w:rsidRPr="00DB4D6D">
              <w:rPr>
                <w:rFonts w:ascii="Times New Roman" w:eastAsia="Times New Roman" w:hAnsi="Times New Roman" w:cs="Times New Roman"/>
                <w:sz w:val="24"/>
                <w:szCs w:val="24"/>
                <w:lang w:eastAsia="ru-RU"/>
              </w:rPr>
              <w:t>Переторжка не проводится</w:t>
            </w:r>
          </w:p>
        </w:tc>
      </w:tr>
      <w:tr w:rsidR="00E421E5" w:rsidRPr="00E421E5" w:rsidTr="00555EF9">
        <w:tc>
          <w:tcPr>
            <w:tcW w:w="710"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Внесение изменений в настоящее Извещение</w:t>
            </w:r>
          </w:p>
        </w:tc>
        <w:tc>
          <w:tcPr>
            <w:tcW w:w="7654"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spacing w:after="0" w:line="240" w:lineRule="auto"/>
              <w:ind w:firstLine="459"/>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Заказчик вправе принять решение о внесении изменений в Извещение о закупке в любое время, но не позднее даты окончания подачи Заявок. </w:t>
            </w:r>
          </w:p>
          <w:p w:rsidR="00E421E5" w:rsidRPr="00E421E5" w:rsidRDefault="00E421E5" w:rsidP="00E421E5">
            <w:pPr>
              <w:spacing w:after="0" w:line="240" w:lineRule="auto"/>
              <w:ind w:firstLine="459"/>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Изменения, вносимые в Извещение о </w:t>
            </w:r>
            <w:r w:rsidR="00555EF9" w:rsidRPr="00E421E5">
              <w:rPr>
                <w:rFonts w:ascii="Times New Roman" w:eastAsia="Times New Roman" w:hAnsi="Times New Roman" w:cs="Times New Roman"/>
                <w:sz w:val="24"/>
                <w:szCs w:val="24"/>
                <w:lang w:eastAsia="ru-RU"/>
              </w:rPr>
              <w:t>закупке, размещаются</w:t>
            </w:r>
            <w:r w:rsidRPr="00E421E5">
              <w:rPr>
                <w:rFonts w:ascii="Times New Roman" w:eastAsia="Times New Roman" w:hAnsi="Times New Roman" w:cs="Times New Roman"/>
                <w:sz w:val="24"/>
                <w:szCs w:val="24"/>
                <w:lang w:eastAsia="ru-RU"/>
              </w:rPr>
              <w:t xml:space="preserve"> Заказчиком в ЕИС, на ЭТП, а также официальном сайте ПАО «</w:t>
            </w:r>
            <w:r w:rsidR="002A0ED8">
              <w:rPr>
                <w:rFonts w:ascii="Times New Roman" w:eastAsia="Times New Roman" w:hAnsi="Times New Roman" w:cs="Times New Roman"/>
                <w:sz w:val="24"/>
                <w:szCs w:val="24"/>
                <w:lang w:eastAsia="ru-RU"/>
              </w:rPr>
              <w:t>Башинформсвязь</w:t>
            </w:r>
            <w:r w:rsidRPr="00E421E5">
              <w:rPr>
                <w:rFonts w:ascii="Times New Roman" w:eastAsia="Times New Roman" w:hAnsi="Times New Roman" w:cs="Times New Roman"/>
                <w:sz w:val="24"/>
                <w:szCs w:val="24"/>
                <w:lang w:eastAsia="ru-RU"/>
              </w:rPr>
              <w:t>» не позднее, чем в течение 3 (трёх) дней со дня принятия решения о внесении изменений.</w:t>
            </w:r>
          </w:p>
          <w:p w:rsidR="00E421E5" w:rsidRPr="00E421E5" w:rsidRDefault="00E421E5" w:rsidP="00E421E5">
            <w:pPr>
              <w:spacing w:after="0" w:line="240" w:lineRule="auto"/>
              <w:ind w:firstLine="459"/>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Любые изменения, вносимые в Извещение о </w:t>
            </w:r>
            <w:r w:rsidR="002A0ED8" w:rsidRPr="00E421E5">
              <w:rPr>
                <w:rFonts w:ascii="Times New Roman" w:eastAsia="Times New Roman" w:hAnsi="Times New Roman" w:cs="Times New Roman"/>
                <w:sz w:val="24"/>
                <w:szCs w:val="24"/>
                <w:lang w:eastAsia="ru-RU"/>
              </w:rPr>
              <w:t>закупке, являются</w:t>
            </w:r>
            <w:r w:rsidRPr="00E421E5">
              <w:rPr>
                <w:rFonts w:ascii="Times New Roman" w:eastAsia="Times New Roman" w:hAnsi="Times New Roman" w:cs="Times New Roman"/>
                <w:sz w:val="24"/>
                <w:szCs w:val="24"/>
                <w:lang w:eastAsia="ru-RU"/>
              </w:rPr>
              <w:t xml:space="preserve"> его неотъемлемой частью.</w:t>
            </w:r>
          </w:p>
          <w:p w:rsidR="00E421E5" w:rsidRPr="00E421E5" w:rsidRDefault="00E421E5" w:rsidP="00E421E5">
            <w:pPr>
              <w:spacing w:after="0" w:line="240" w:lineRule="auto"/>
              <w:ind w:firstLine="459"/>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Заказчик вправе принять решение о продлении срока окончания подачи Заявок в любое время до даты истечения такого срока.</w:t>
            </w:r>
          </w:p>
          <w:p w:rsidR="00E421E5" w:rsidRPr="00E421E5" w:rsidRDefault="00E421E5" w:rsidP="00E421E5">
            <w:pPr>
              <w:spacing w:after="0" w:line="240" w:lineRule="auto"/>
              <w:ind w:firstLine="459"/>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В случае внесения изменений в Извещение о закупке срок подачи заявок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w:t>
            </w:r>
          </w:p>
        </w:tc>
      </w:tr>
    </w:tbl>
    <w:p w:rsidR="00E421E5" w:rsidRPr="00E421E5" w:rsidRDefault="00E421E5" w:rsidP="00E421E5">
      <w:pPr>
        <w:spacing w:after="0" w:line="240" w:lineRule="auto"/>
        <w:rPr>
          <w:rFonts w:ascii="Times New Roman" w:eastAsia="Times New Roman" w:hAnsi="Times New Roman" w:cs="Times New Roman"/>
          <w:sz w:val="2"/>
          <w:szCs w:val="2"/>
          <w:lang w:eastAsia="ru-RU"/>
        </w:rPr>
      </w:pPr>
      <w:r w:rsidRPr="00E421E5">
        <w:rPr>
          <w:rFonts w:ascii="Times New Roman" w:eastAsia="Times New Roman" w:hAnsi="Times New Roman" w:cs="Times New Roman"/>
          <w:sz w:val="24"/>
          <w:szCs w:val="24"/>
          <w:lang w:eastAsia="ru-RU"/>
        </w:rPr>
        <w:br w:type="page"/>
      </w:r>
    </w:p>
    <w:p w:rsidR="00E421E5" w:rsidRPr="00E421E5" w:rsidRDefault="00E421E5" w:rsidP="00E421E5">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28" w:name="_2.3._Требования_к"/>
      <w:bookmarkStart w:id="29" w:name="_2.2._Требования_к"/>
      <w:bookmarkStart w:id="30" w:name="_Toc454968238"/>
      <w:bookmarkEnd w:id="28"/>
      <w:bookmarkEnd w:id="29"/>
      <w:r w:rsidRPr="00E421E5">
        <w:rPr>
          <w:rFonts w:ascii="Times New Roman" w:eastAsia="MS Mincho" w:hAnsi="Times New Roman" w:cs="Times New Roman"/>
          <w:b/>
          <w:bCs/>
          <w:i/>
          <w:iCs/>
          <w:color w:val="17365D"/>
          <w:sz w:val="26"/>
          <w:szCs w:val="24"/>
          <w:lang w:val="x-none" w:eastAsia="x-none"/>
        </w:rPr>
        <w:lastRenderedPageBreak/>
        <w:t>2.</w:t>
      </w:r>
      <w:r w:rsidRPr="00E421E5">
        <w:rPr>
          <w:rFonts w:ascii="Times New Roman" w:eastAsia="MS Mincho" w:hAnsi="Times New Roman" w:cs="Times New Roman"/>
          <w:b/>
          <w:bCs/>
          <w:i/>
          <w:iCs/>
          <w:color w:val="17365D"/>
          <w:sz w:val="26"/>
          <w:szCs w:val="24"/>
          <w:lang w:eastAsia="x-none"/>
        </w:rPr>
        <w:t>2</w:t>
      </w:r>
      <w:r w:rsidRPr="00E421E5">
        <w:rPr>
          <w:rFonts w:ascii="Times New Roman" w:eastAsia="MS Mincho" w:hAnsi="Times New Roman" w:cs="Times New Roman"/>
          <w:b/>
          <w:bCs/>
          <w:i/>
          <w:iCs/>
          <w:color w:val="17365D"/>
          <w:sz w:val="26"/>
          <w:szCs w:val="24"/>
          <w:lang w:val="x-none" w:eastAsia="x-none"/>
        </w:rPr>
        <w:t xml:space="preserve">. Требования к </w:t>
      </w:r>
      <w:r w:rsidRPr="00E421E5">
        <w:rPr>
          <w:rFonts w:ascii="Times New Roman" w:eastAsia="MS Mincho" w:hAnsi="Times New Roman" w:cs="Times New Roman"/>
          <w:b/>
          <w:bCs/>
          <w:i/>
          <w:iCs/>
          <w:color w:val="17365D"/>
          <w:sz w:val="26"/>
          <w:szCs w:val="24"/>
          <w:lang w:eastAsia="x-none"/>
        </w:rPr>
        <w:t>З</w:t>
      </w:r>
      <w:proofErr w:type="spellStart"/>
      <w:r w:rsidRPr="00E421E5">
        <w:rPr>
          <w:rFonts w:ascii="Times New Roman" w:eastAsia="MS Mincho" w:hAnsi="Times New Roman" w:cs="Times New Roman"/>
          <w:b/>
          <w:bCs/>
          <w:i/>
          <w:iCs/>
          <w:color w:val="17365D"/>
          <w:sz w:val="26"/>
          <w:szCs w:val="24"/>
          <w:lang w:val="x-none" w:eastAsia="x-none"/>
        </w:rPr>
        <w:t>аявке</w:t>
      </w:r>
      <w:proofErr w:type="spellEnd"/>
      <w:r w:rsidRPr="00E421E5">
        <w:rPr>
          <w:rFonts w:ascii="Times New Roman" w:eastAsia="MS Mincho" w:hAnsi="Times New Roman" w:cs="Times New Roman"/>
          <w:b/>
          <w:bCs/>
          <w:i/>
          <w:iCs/>
          <w:color w:val="17365D"/>
          <w:sz w:val="26"/>
          <w:szCs w:val="24"/>
          <w:lang w:val="x-none" w:eastAsia="x-none"/>
        </w:rPr>
        <w:t xml:space="preserve"> на участие в закупке</w:t>
      </w:r>
      <w:bookmarkEnd w:id="30"/>
    </w:p>
    <w:tbl>
      <w:tblPr>
        <w:tblW w:w="10660" w:type="dxa"/>
        <w:tblInd w:w="-431" w:type="dxa"/>
        <w:tblLayout w:type="fixed"/>
        <w:tblLook w:val="0000" w:firstRow="0" w:lastRow="0" w:firstColumn="0" w:lastColumn="0" w:noHBand="0" w:noVBand="0"/>
      </w:tblPr>
      <w:tblGrid>
        <w:gridCol w:w="738"/>
        <w:gridCol w:w="2340"/>
        <w:gridCol w:w="7582"/>
      </w:tblGrid>
      <w:tr w:rsidR="00E421E5" w:rsidRPr="00E421E5" w:rsidTr="00555EF9">
        <w:trPr>
          <w:tblHeader/>
        </w:trPr>
        <w:tc>
          <w:tcPr>
            <w:tcW w:w="738" w:type="dxa"/>
            <w:tcBorders>
              <w:top w:val="single" w:sz="4" w:space="0" w:color="auto"/>
              <w:left w:val="single" w:sz="4" w:space="0" w:color="auto"/>
              <w:bottom w:val="single" w:sz="4" w:space="0" w:color="auto"/>
              <w:right w:val="single" w:sz="4" w:space="0" w:color="auto"/>
            </w:tcBorders>
            <w:shd w:val="clear" w:color="auto" w:fill="E6E6E6"/>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w:t>
            </w:r>
          </w:p>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Наименование п/п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Содержание</w:t>
            </w:r>
          </w:p>
        </w:tc>
      </w:tr>
      <w:tr w:rsidR="00E421E5" w:rsidRPr="00E421E5" w:rsidTr="00555EF9">
        <w:tc>
          <w:tcPr>
            <w:tcW w:w="738"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Порядок и место, подачи Заявок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spacing w:after="0" w:line="240" w:lineRule="auto"/>
              <w:ind w:firstLine="486"/>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Заявки подаются в форме электронных документов непосредственно на ЭТП.</w:t>
            </w:r>
          </w:p>
          <w:p w:rsidR="00E421E5" w:rsidRPr="00E421E5" w:rsidRDefault="00E421E5" w:rsidP="00E421E5">
            <w:pPr>
              <w:spacing w:after="0" w:line="240" w:lineRule="auto"/>
              <w:ind w:firstLine="486"/>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Порядок подачи Заявок на ЭТП определяется Регламентом работы данной </w:t>
            </w:r>
            <w:r w:rsidR="005D1CC3" w:rsidRPr="00E421E5">
              <w:rPr>
                <w:rFonts w:ascii="Times New Roman" w:eastAsia="Times New Roman" w:hAnsi="Times New Roman" w:cs="Times New Roman"/>
                <w:sz w:val="24"/>
                <w:szCs w:val="24"/>
                <w:lang w:eastAsia="ru-RU"/>
              </w:rPr>
              <w:t xml:space="preserve">ЭТП. </w:t>
            </w:r>
          </w:p>
        </w:tc>
      </w:tr>
      <w:tr w:rsidR="00E421E5" w:rsidRPr="00E421E5" w:rsidTr="00555EF9">
        <w:tc>
          <w:tcPr>
            <w:tcW w:w="738"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Порядок и </w:t>
            </w:r>
            <w:r w:rsidR="002A0ED8" w:rsidRPr="00E421E5">
              <w:rPr>
                <w:rFonts w:ascii="Times New Roman" w:eastAsia="Times New Roman" w:hAnsi="Times New Roman" w:cs="Times New Roman"/>
                <w:sz w:val="24"/>
                <w:szCs w:val="24"/>
                <w:lang w:eastAsia="ru-RU"/>
              </w:rPr>
              <w:t>срок внесения</w:t>
            </w:r>
            <w:r w:rsidRPr="00E421E5">
              <w:rPr>
                <w:rFonts w:ascii="Times New Roman" w:eastAsia="Times New Roman" w:hAnsi="Times New Roman" w:cs="Times New Roman"/>
                <w:sz w:val="24"/>
                <w:szCs w:val="24"/>
                <w:lang w:eastAsia="ru-RU"/>
              </w:rP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spacing w:after="0" w:line="240" w:lineRule="auto"/>
              <w:ind w:firstLine="486"/>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Участник, подавший заявку,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ЭТП.</w:t>
            </w:r>
          </w:p>
          <w:p w:rsidR="00E421E5" w:rsidRPr="00E421E5" w:rsidRDefault="00E421E5" w:rsidP="00E421E5">
            <w:pPr>
              <w:spacing w:after="0" w:line="240" w:lineRule="auto"/>
              <w:ind w:firstLine="486"/>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Отзыв Заявки осуществляется средствами ЭТП в соответствии с Регламентом ЭТП.</w:t>
            </w:r>
          </w:p>
          <w:p w:rsidR="00E421E5" w:rsidRPr="00E421E5" w:rsidRDefault="00E421E5" w:rsidP="00E421E5">
            <w:pPr>
              <w:spacing w:after="0" w:line="240" w:lineRule="auto"/>
              <w:ind w:firstLine="486"/>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Если уведомление об отзыве Заявки на участие в закупке подано с нарушением настоящих требований, Заявка на участие в закупке считается не отозванной.</w:t>
            </w:r>
          </w:p>
          <w:p w:rsidR="00E421E5" w:rsidRPr="00E421E5" w:rsidRDefault="00E421E5" w:rsidP="00E421E5">
            <w:pPr>
              <w:spacing w:after="0" w:line="240" w:lineRule="auto"/>
              <w:ind w:firstLine="486"/>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Заявки на участие в закупке, отозванные до окончания срока подачи Заявок на участие в закупке в порядке, указанном выше, считаются не поданными.</w:t>
            </w:r>
          </w:p>
          <w:p w:rsidR="00E421E5" w:rsidRPr="00E421E5" w:rsidRDefault="00E421E5" w:rsidP="00E421E5">
            <w:pPr>
              <w:spacing w:after="0" w:line="240" w:lineRule="auto"/>
              <w:ind w:firstLine="486"/>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В случае, если в поданную Участником Заявку были внесены изменения, то датой подачи Заявки считается день внесения в нее последних изменений.</w:t>
            </w:r>
          </w:p>
        </w:tc>
      </w:tr>
      <w:tr w:rsidR="00E421E5" w:rsidRPr="00E421E5" w:rsidTr="00555EF9">
        <w:tc>
          <w:tcPr>
            <w:tcW w:w="738"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spacing w:after="0" w:line="240" w:lineRule="auto"/>
              <w:rPr>
                <w:rFonts w:ascii="Times New Roman" w:eastAsia="Times New Roman" w:hAnsi="Times New Roman" w:cs="Times New Roman"/>
                <w:sz w:val="24"/>
                <w:szCs w:val="24"/>
                <w:lang w:eastAsia="ru-RU"/>
              </w:rPr>
            </w:pPr>
            <w:bookmarkStart w:id="31" w:name="_Ref368314814"/>
          </w:p>
        </w:tc>
        <w:bookmarkEnd w:id="31"/>
        <w:tc>
          <w:tcPr>
            <w:tcW w:w="2340"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Документы, включаемые Участником на участие в закупке</w:t>
            </w:r>
            <w:r w:rsidRPr="00E421E5" w:rsidDel="00782B65">
              <w:rPr>
                <w:rFonts w:ascii="Times New Roman" w:eastAsia="Times New Roman" w:hAnsi="Times New Roman" w:cs="Times New Roman"/>
                <w:sz w:val="24"/>
                <w:szCs w:val="24"/>
                <w:lang w:eastAsia="ru-RU"/>
              </w:rPr>
              <w:t xml:space="preserve"> </w:t>
            </w:r>
            <w:r w:rsidRPr="00E421E5">
              <w:rPr>
                <w:rFonts w:ascii="Times New Roman" w:eastAsia="Times New Roman" w:hAnsi="Times New Roman" w:cs="Times New Roman"/>
                <w:sz w:val="24"/>
                <w:szCs w:val="24"/>
                <w:lang w:eastAsia="ru-RU"/>
              </w:rPr>
              <w:t>в состав Заявки (требования к содержанию Заявки)</w:t>
            </w:r>
          </w:p>
        </w:tc>
        <w:tc>
          <w:tcPr>
            <w:tcW w:w="7582"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spacing w:after="0" w:line="240" w:lineRule="auto"/>
              <w:ind w:firstLine="486"/>
              <w:jc w:val="both"/>
              <w:rPr>
                <w:rFonts w:ascii="Times New Roman" w:eastAsia="Times New Roman" w:hAnsi="Times New Roman" w:cs="Times New Roman"/>
                <w:sz w:val="24"/>
                <w:szCs w:val="24"/>
                <w:lang w:eastAsia="ru-RU"/>
              </w:rPr>
            </w:pPr>
            <w:bookmarkStart w:id="32" w:name="_Toc313349949"/>
            <w:bookmarkStart w:id="33" w:name="_Toc313350145"/>
            <w:bookmarkStart w:id="34" w:name="_Ref166246797"/>
            <w:r w:rsidRPr="00E421E5">
              <w:rPr>
                <w:rFonts w:ascii="Times New Roman" w:eastAsia="Times New Roman" w:hAnsi="Times New Roman" w:cs="Times New Roman"/>
                <w:sz w:val="24"/>
                <w:szCs w:val="24"/>
                <w:lang w:eastAsia="ru-RU"/>
              </w:rPr>
              <w:t>Для участия в закупке Участник подает Заявку на участие в закупке</w:t>
            </w:r>
            <w:bookmarkStart w:id="35" w:name="_Toc313349950"/>
            <w:bookmarkStart w:id="36" w:name="_Toc313350146"/>
            <w:bookmarkEnd w:id="32"/>
            <w:bookmarkEnd w:id="33"/>
            <w:r w:rsidRPr="00E421E5">
              <w:rPr>
                <w:rFonts w:ascii="Times New Roman" w:eastAsia="Times New Roman" w:hAnsi="Times New Roman" w:cs="Times New Roman"/>
                <w:sz w:val="24"/>
                <w:szCs w:val="24"/>
                <w:lang w:eastAsia="ru-RU"/>
              </w:rPr>
              <w:t xml:space="preserve"> </w:t>
            </w:r>
            <w:bookmarkEnd w:id="35"/>
            <w:bookmarkEnd w:id="36"/>
            <w:r w:rsidRPr="00E421E5">
              <w:rPr>
                <w:rFonts w:ascii="Times New Roman" w:eastAsia="Times New Roman" w:hAnsi="Times New Roman" w:cs="Times New Roman"/>
                <w:sz w:val="24"/>
                <w:szCs w:val="24"/>
                <w:lang w:eastAsia="ru-RU"/>
              </w:rPr>
              <w:t xml:space="preserve">в соответствии с формами документов, установленными </w:t>
            </w:r>
            <w:bookmarkStart w:id="37" w:name="_Toc313349951"/>
            <w:bookmarkStart w:id="38" w:name="_Toc313350147"/>
            <w:r w:rsidRPr="00E421E5">
              <w:rPr>
                <w:rFonts w:ascii="Times New Roman" w:eastAsia="Times New Roman" w:hAnsi="Times New Roman" w:cs="Times New Roman"/>
                <w:sz w:val="24"/>
                <w:szCs w:val="24"/>
                <w:lang w:eastAsia="ru-RU"/>
              </w:rPr>
              <w:fldChar w:fldCharType="begin"/>
            </w:r>
            <w:r w:rsidRPr="00E421E5">
              <w:rPr>
                <w:rFonts w:ascii="Times New Roman" w:eastAsia="Times New Roman" w:hAnsi="Times New Roman" w:cs="Times New Roman"/>
                <w:sz w:val="24"/>
                <w:szCs w:val="24"/>
                <w:lang w:eastAsia="ru-RU"/>
              </w:rPr>
              <w:instrText xml:space="preserve"> HYPERLINK \l "_РАЗДЕЛ_III._ФОРМЫ" </w:instrText>
            </w:r>
            <w:r w:rsidRPr="00E421E5">
              <w:rPr>
                <w:rFonts w:ascii="Times New Roman" w:eastAsia="Times New Roman" w:hAnsi="Times New Roman" w:cs="Times New Roman"/>
                <w:sz w:val="24"/>
                <w:szCs w:val="24"/>
                <w:lang w:eastAsia="ru-RU"/>
              </w:rPr>
              <w:fldChar w:fldCharType="separate"/>
            </w:r>
            <w:r w:rsidRPr="00E421E5">
              <w:rPr>
                <w:rFonts w:ascii="Times New Roman" w:eastAsia="Times New Roman" w:hAnsi="Times New Roman" w:cs="Times New Roman"/>
                <w:color w:val="0000FF"/>
                <w:sz w:val="24"/>
                <w:szCs w:val="24"/>
                <w:u w:val="single"/>
                <w:lang w:eastAsia="ru-RU"/>
              </w:rPr>
              <w:t xml:space="preserve">в части </w:t>
            </w:r>
            <w:bookmarkEnd w:id="37"/>
            <w:bookmarkEnd w:id="38"/>
            <w:r w:rsidRPr="00E421E5">
              <w:rPr>
                <w:rFonts w:ascii="Times New Roman" w:eastAsia="Times New Roman" w:hAnsi="Times New Roman" w:cs="Times New Roman"/>
                <w:color w:val="0000FF"/>
                <w:sz w:val="24"/>
                <w:szCs w:val="24"/>
                <w:u w:val="single"/>
                <w:lang w:eastAsia="ru-RU"/>
              </w:rPr>
              <w:t>III «ФОРМЫ ДЛЯ ЗАПОЛНЕНИЯ УЧАСТНИКАМИ»</w:t>
            </w:r>
            <w:r w:rsidRPr="00E421E5">
              <w:rPr>
                <w:rFonts w:ascii="Times New Roman" w:eastAsia="Times New Roman" w:hAnsi="Times New Roman" w:cs="Times New Roman"/>
                <w:color w:val="0000FF"/>
                <w:sz w:val="24"/>
                <w:szCs w:val="24"/>
                <w:u w:val="single"/>
                <w:lang w:eastAsia="ru-RU"/>
              </w:rPr>
              <w:fldChar w:fldCharType="end"/>
            </w:r>
            <w:r w:rsidRPr="00E421E5">
              <w:rPr>
                <w:rFonts w:ascii="Times New Roman" w:eastAsia="Times New Roman" w:hAnsi="Times New Roman" w:cs="Times New Roman"/>
                <w:sz w:val="24"/>
                <w:szCs w:val="24"/>
                <w:lang w:eastAsia="ru-RU"/>
              </w:rPr>
              <w:t>.</w:t>
            </w:r>
          </w:p>
          <w:p w:rsidR="00E421E5" w:rsidRPr="00E421E5" w:rsidRDefault="00E421E5" w:rsidP="00E421E5">
            <w:pPr>
              <w:spacing w:after="0" w:line="240" w:lineRule="auto"/>
              <w:ind w:firstLine="486"/>
              <w:jc w:val="both"/>
              <w:rPr>
                <w:rFonts w:ascii="Times New Roman" w:eastAsia="Times New Roman" w:hAnsi="Times New Roman" w:cs="Times New Roman"/>
                <w:sz w:val="10"/>
                <w:szCs w:val="10"/>
                <w:lang w:eastAsia="ru-RU"/>
              </w:rPr>
            </w:pPr>
          </w:p>
          <w:p w:rsidR="00E421E5" w:rsidRPr="00E421E5" w:rsidRDefault="00E421E5" w:rsidP="00E421E5">
            <w:pPr>
              <w:spacing w:after="0" w:line="240" w:lineRule="auto"/>
              <w:ind w:firstLine="486"/>
              <w:jc w:val="both"/>
              <w:rPr>
                <w:rFonts w:ascii="Times New Roman" w:eastAsia="Times New Roman" w:hAnsi="Times New Roman" w:cs="Times New Roman"/>
                <w:sz w:val="24"/>
                <w:szCs w:val="24"/>
                <w:lang w:eastAsia="ru-RU"/>
              </w:rPr>
            </w:pPr>
            <w:bookmarkStart w:id="39" w:name="_Toc313349952"/>
            <w:bookmarkStart w:id="40" w:name="_Toc313350148"/>
            <w:bookmarkStart w:id="41" w:name="_Ref320180868"/>
            <w:bookmarkEnd w:id="34"/>
            <w:r w:rsidRPr="00E421E5">
              <w:rPr>
                <w:rFonts w:ascii="Times New Roman" w:eastAsia="Times New Roman" w:hAnsi="Times New Roman" w:cs="Times New Roman"/>
                <w:sz w:val="24"/>
                <w:szCs w:val="24"/>
                <w:lang w:eastAsia="ru-RU"/>
              </w:rPr>
              <w:t>Заявка на участие в закупке (</w:t>
            </w:r>
            <w:hyperlink w:anchor="_Форма_1_ЗАЯВКА" w:history="1">
              <w:r w:rsidRPr="00E421E5">
                <w:rPr>
                  <w:rFonts w:ascii="Times New Roman" w:eastAsia="Times New Roman" w:hAnsi="Times New Roman" w:cs="Times New Roman"/>
                  <w:color w:val="0000FF"/>
                  <w:sz w:val="24"/>
                  <w:szCs w:val="24"/>
                  <w:u w:val="single"/>
                  <w:lang w:eastAsia="ru-RU"/>
                </w:rPr>
                <w:t>форма 1</w:t>
              </w:r>
            </w:hyperlink>
            <w:r w:rsidRPr="00E421E5">
              <w:rPr>
                <w:rFonts w:ascii="Times New Roman" w:eastAsia="Times New Roman" w:hAnsi="Times New Roman" w:cs="Times New Roman"/>
                <w:sz w:val="24"/>
                <w:szCs w:val="24"/>
                <w:lang w:eastAsia="ru-RU"/>
              </w:rPr>
              <w:t>) в качестве приложений должна содержать следующие документы:</w:t>
            </w:r>
            <w:bookmarkEnd w:id="39"/>
            <w:bookmarkEnd w:id="40"/>
            <w:bookmarkEnd w:id="41"/>
          </w:p>
          <w:p w:rsidR="00E421E5" w:rsidRPr="00E421E5" w:rsidRDefault="00E421E5" w:rsidP="00E421E5">
            <w:pPr>
              <w:spacing w:after="0" w:line="240" w:lineRule="auto"/>
              <w:ind w:firstLine="486"/>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1) Сведения и документы об Участнике, подавшем такую Заявку (если на стороне Участника закупки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а именно:</w:t>
            </w:r>
          </w:p>
          <w:p w:rsidR="00E421E5" w:rsidRPr="00E421E5" w:rsidRDefault="00E421E5" w:rsidP="00E421E5">
            <w:pPr>
              <w:spacing w:after="0" w:line="240" w:lineRule="auto"/>
              <w:ind w:firstLine="528"/>
              <w:jc w:val="both"/>
              <w:rPr>
                <w:rFonts w:ascii="Times New Roman" w:eastAsia="Times New Roman" w:hAnsi="Times New Roman" w:cs="Times New Roman"/>
                <w:sz w:val="24"/>
                <w:szCs w:val="24"/>
                <w:lang w:eastAsia="ru-RU"/>
              </w:rPr>
            </w:pPr>
            <w:bookmarkStart w:id="42" w:name="_Toc313349953"/>
            <w:bookmarkStart w:id="43" w:name="_Toc313350149"/>
            <w:r w:rsidRPr="00E421E5">
              <w:rPr>
                <w:rFonts w:ascii="Times New Roman" w:eastAsia="Times New Roman" w:hAnsi="Times New Roman" w:cs="Times New Roman"/>
                <w:sz w:val="24"/>
                <w:szCs w:val="24"/>
                <w:lang w:eastAsia="ru-RU"/>
              </w:rPr>
              <w:t xml:space="preserve">а) </w:t>
            </w:r>
            <w:bookmarkEnd w:id="42"/>
            <w:bookmarkEnd w:id="43"/>
            <w:r w:rsidRPr="00E421E5">
              <w:rPr>
                <w:rFonts w:ascii="Times New Roman" w:eastAsia="Times New Roman" w:hAnsi="Times New Roman" w:cs="Times New Roman"/>
                <w:sz w:val="24"/>
                <w:szCs w:val="24"/>
                <w:lang w:eastAsia="ru-RU"/>
              </w:rPr>
              <w:t>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rsidR="00E421E5" w:rsidRPr="00E421E5" w:rsidRDefault="00E421E5" w:rsidP="00E421E5">
            <w:pPr>
              <w:spacing w:after="0" w:line="240" w:lineRule="auto"/>
              <w:ind w:firstLine="528"/>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Приведенные выше сведения предоставляются в соответствии с </w:t>
            </w:r>
            <w:hyperlink w:anchor="_Форма_2_АНКЕТА" w:history="1">
              <w:r w:rsidRPr="00E421E5">
                <w:rPr>
                  <w:rFonts w:ascii="Times New Roman" w:eastAsia="Times New Roman" w:hAnsi="Times New Roman" w:cs="Times New Roman"/>
                  <w:color w:val="0000FF"/>
                  <w:sz w:val="24"/>
                  <w:szCs w:val="24"/>
                  <w:u w:val="single"/>
                  <w:lang w:eastAsia="ru-RU"/>
                </w:rPr>
                <w:t>формой 2</w:t>
              </w:r>
            </w:hyperlink>
            <w:r w:rsidRPr="00E421E5">
              <w:rPr>
                <w:rFonts w:ascii="Times New Roman" w:eastAsia="Times New Roman" w:hAnsi="Times New Roman" w:cs="Times New Roman"/>
                <w:color w:val="0000FF"/>
                <w:sz w:val="24"/>
                <w:szCs w:val="24"/>
                <w:u w:val="single"/>
                <w:lang w:eastAsia="ru-RU"/>
              </w:rPr>
              <w:t xml:space="preserve">, </w:t>
            </w:r>
            <w:r w:rsidRPr="00E421E5">
              <w:rPr>
                <w:rFonts w:ascii="Times New Roman" w:eastAsia="Times New Roman" w:hAnsi="Times New Roman" w:cs="Times New Roman"/>
                <w:sz w:val="24"/>
                <w:szCs w:val="24"/>
                <w:lang w:eastAsia="ru-RU"/>
              </w:rPr>
              <w:t>указанной в части III «ФОРМЫ ДЛЯ ЗАПОЛНЕНИЯ УЧАСТНИКАМИ» настоящего Извещения;</w:t>
            </w:r>
          </w:p>
          <w:p w:rsidR="00E421E5" w:rsidRPr="00E421E5" w:rsidRDefault="00E421E5" w:rsidP="00E421E5">
            <w:pPr>
              <w:spacing w:after="0" w:line="240" w:lineRule="auto"/>
              <w:ind w:firstLine="528"/>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Участника,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E421E5" w:rsidRPr="00E421E5" w:rsidRDefault="00E421E5" w:rsidP="00E421E5">
            <w:pPr>
              <w:spacing w:after="0" w:line="240" w:lineRule="auto"/>
              <w:ind w:firstLine="528"/>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В случае если получение указанного решения до истечения срока подачи Заявок для Участника невозможно в силу необходимости соблюдения установленного законодательством Российской Федерации и учредительными документами Участника порядка созыва заседания </w:t>
            </w:r>
            <w:r w:rsidRPr="00E421E5">
              <w:rPr>
                <w:rFonts w:ascii="Times New Roman" w:eastAsia="Times New Roman" w:hAnsi="Times New Roman" w:cs="Times New Roman"/>
                <w:sz w:val="24"/>
                <w:szCs w:val="24"/>
                <w:lang w:eastAsia="ru-RU"/>
              </w:rPr>
              <w:lastRenderedPageBreak/>
              <w:t>органа, к компетенции которого относится вопрос об одобрении или о совершении соответствующих сделок, Участник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E421E5" w:rsidRPr="00E421E5" w:rsidRDefault="00E421E5" w:rsidP="00E421E5">
            <w:pPr>
              <w:spacing w:after="0" w:line="240" w:lineRule="auto"/>
              <w:ind w:firstLine="528"/>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2) копию основного документа, удостоверяющего личность, (для физических лиц и индивидуальных предпринимателей);</w:t>
            </w:r>
          </w:p>
          <w:p w:rsidR="00E421E5" w:rsidRPr="00E421E5" w:rsidRDefault="00E421E5" w:rsidP="00E421E5">
            <w:pPr>
              <w:spacing w:after="0" w:line="240" w:lineRule="auto"/>
              <w:ind w:firstLine="528"/>
              <w:jc w:val="both"/>
              <w:rPr>
                <w:rFonts w:ascii="Times New Roman" w:eastAsia="Times New Roman" w:hAnsi="Times New Roman" w:cs="Times New Roman"/>
                <w:iCs/>
                <w:sz w:val="24"/>
                <w:szCs w:val="24"/>
                <w:lang w:eastAsia="ru-RU"/>
              </w:rPr>
            </w:pPr>
            <w:bookmarkStart w:id="44" w:name="_Ref314562138"/>
            <w:r w:rsidRPr="00E421E5">
              <w:rPr>
                <w:rFonts w:ascii="Times New Roman" w:eastAsia="Times New Roman" w:hAnsi="Times New Roman" w:cs="Times New Roman"/>
                <w:sz w:val="24"/>
                <w:szCs w:val="24"/>
                <w:lang w:eastAsia="ru-RU"/>
              </w:rPr>
              <w:t xml:space="preserve">3) </w:t>
            </w:r>
            <w:bookmarkEnd w:id="44"/>
            <w:r w:rsidRPr="00E421E5">
              <w:rPr>
                <w:rFonts w:ascii="Times New Roman" w:eastAsia="Times New Roman" w:hAnsi="Times New Roman" w:cs="Times New Roman"/>
                <w:sz w:val="24"/>
                <w:szCs w:val="24"/>
                <w:lang w:eastAsia="ru-RU"/>
              </w:rPr>
              <w:t xml:space="preserve">Документы, которые подтверждают соответствие Участника/Участников требованиям к Участникам, установленным в пункте </w:t>
            </w:r>
            <w:r w:rsidRPr="00E421E5">
              <w:rPr>
                <w:rFonts w:ascii="Times New Roman" w:eastAsia="Times New Roman" w:hAnsi="Times New Roman" w:cs="Times New Roman"/>
                <w:sz w:val="24"/>
                <w:szCs w:val="24"/>
                <w:lang w:eastAsia="ru-RU"/>
              </w:rPr>
              <w:fldChar w:fldCharType="begin"/>
            </w:r>
            <w:r w:rsidRPr="00E421E5">
              <w:rPr>
                <w:rFonts w:ascii="Times New Roman" w:eastAsia="Times New Roman" w:hAnsi="Times New Roman" w:cs="Times New Roman"/>
                <w:sz w:val="24"/>
                <w:szCs w:val="24"/>
                <w:lang w:eastAsia="ru-RU"/>
              </w:rPr>
              <w:instrText xml:space="preserve"> REF _Ref378863846 \r \h </w:instrText>
            </w:r>
            <w:r w:rsidRPr="00E421E5">
              <w:rPr>
                <w:rFonts w:ascii="Times New Roman" w:eastAsia="Times New Roman" w:hAnsi="Times New Roman" w:cs="Times New Roman"/>
                <w:sz w:val="24"/>
                <w:szCs w:val="24"/>
                <w:lang w:eastAsia="ru-RU"/>
              </w:rPr>
            </w:r>
            <w:r w:rsidRPr="00E421E5">
              <w:rPr>
                <w:rFonts w:ascii="Times New Roman" w:eastAsia="Times New Roman" w:hAnsi="Times New Roman" w:cs="Times New Roman"/>
                <w:sz w:val="24"/>
                <w:szCs w:val="24"/>
                <w:lang w:eastAsia="ru-RU"/>
              </w:rPr>
              <w:fldChar w:fldCharType="separate"/>
            </w:r>
            <w:r w:rsidR="00CB291F">
              <w:rPr>
                <w:rFonts w:ascii="Times New Roman" w:eastAsia="Times New Roman" w:hAnsi="Times New Roman" w:cs="Times New Roman"/>
                <w:sz w:val="24"/>
                <w:szCs w:val="24"/>
                <w:lang w:eastAsia="ru-RU"/>
              </w:rPr>
              <w:t>18</w:t>
            </w:r>
            <w:r w:rsidRPr="00E421E5">
              <w:rPr>
                <w:rFonts w:ascii="Times New Roman" w:eastAsia="Times New Roman" w:hAnsi="Times New Roman" w:cs="Times New Roman"/>
                <w:sz w:val="24"/>
                <w:szCs w:val="24"/>
                <w:lang w:eastAsia="ru-RU"/>
              </w:rPr>
              <w:fldChar w:fldCharType="end"/>
            </w:r>
            <w:r w:rsidRPr="00E421E5">
              <w:rPr>
                <w:rFonts w:ascii="Times New Roman" w:eastAsia="Times New Roman" w:hAnsi="Times New Roman" w:cs="Times New Roman"/>
                <w:sz w:val="24"/>
                <w:szCs w:val="24"/>
                <w:lang w:eastAsia="ru-RU"/>
              </w:rPr>
              <w:t xml:space="preserve"> </w:t>
            </w:r>
            <w:hyperlink w:anchor="_РАЗДЕЛ_II._ИНФОРМАЦИОННАЯ" w:history="1">
              <w:r w:rsidRPr="00E421E5">
                <w:rPr>
                  <w:rFonts w:ascii="Times New Roman" w:eastAsia="Times New Roman" w:hAnsi="Times New Roman" w:cs="Times New Roman"/>
                  <w:iCs/>
                  <w:color w:val="0000FF"/>
                  <w:sz w:val="24"/>
                  <w:szCs w:val="24"/>
                  <w:u w:val="single"/>
                  <w:lang w:eastAsia="ru-RU"/>
                </w:rPr>
                <w:t xml:space="preserve">раздела </w:t>
              </w:r>
              <w:r w:rsidRPr="00E421E5">
                <w:rPr>
                  <w:rFonts w:ascii="Times New Roman" w:eastAsia="Times New Roman" w:hAnsi="Times New Roman" w:cs="Times New Roman"/>
                  <w:iCs/>
                  <w:color w:val="0000FF"/>
                  <w:sz w:val="24"/>
                  <w:szCs w:val="24"/>
                  <w:u w:val="single"/>
                  <w:lang w:val="en-US" w:eastAsia="ru-RU"/>
                </w:rPr>
                <w:t>II</w:t>
              </w:r>
              <w:r w:rsidRPr="00E421E5">
                <w:rPr>
                  <w:rFonts w:ascii="Times New Roman" w:eastAsia="Times New Roman" w:hAnsi="Times New Roman" w:cs="Times New Roman"/>
                  <w:iCs/>
                  <w:color w:val="0000FF"/>
                  <w:sz w:val="24"/>
                  <w:szCs w:val="24"/>
                  <w:u w:val="single"/>
                  <w:lang w:eastAsia="ru-RU"/>
                </w:rPr>
                <w:t xml:space="preserve"> «Информационная карта»</w:t>
              </w:r>
            </w:hyperlink>
            <w:r w:rsidRPr="00E421E5">
              <w:rPr>
                <w:rFonts w:ascii="Times New Roman" w:eastAsia="Times New Roman" w:hAnsi="Times New Roman" w:cs="Times New Roman"/>
                <w:iCs/>
                <w:sz w:val="24"/>
                <w:szCs w:val="24"/>
                <w:lang w:eastAsia="ru-RU"/>
              </w:rPr>
              <w:t xml:space="preserve"> Извещения, </w:t>
            </w:r>
            <w:r w:rsidRPr="00E421E5">
              <w:rPr>
                <w:rFonts w:ascii="Times New Roman" w:eastAsia="Times New Roman" w:hAnsi="Times New Roman" w:cs="Times New Roman"/>
                <w:b/>
                <w:iCs/>
                <w:sz w:val="24"/>
                <w:szCs w:val="24"/>
                <w:lang w:eastAsia="ru-RU"/>
              </w:rPr>
              <w:t>с обязательным включением форм</w:t>
            </w:r>
            <w:r w:rsidRPr="00E421E5">
              <w:rPr>
                <w:rFonts w:ascii="Times New Roman" w:eastAsia="Times New Roman" w:hAnsi="Times New Roman" w:cs="Times New Roman"/>
                <w:b/>
                <w:iCs/>
                <w:sz w:val="24"/>
                <w:szCs w:val="24"/>
                <w:u w:val="single"/>
                <w:lang w:eastAsia="ru-RU"/>
              </w:rPr>
              <w:t xml:space="preserve"> </w:t>
            </w:r>
            <w:hyperlink w:anchor="_РАЗДЕЛ_III._ФОРМЫ" w:history="1">
              <w:r w:rsidRPr="00E421E5">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E421E5">
              <w:rPr>
                <w:rFonts w:ascii="Times New Roman" w:eastAsia="Times New Roman" w:hAnsi="Times New Roman" w:cs="Times New Roman"/>
                <w:b/>
                <w:iCs/>
                <w:sz w:val="24"/>
                <w:szCs w:val="24"/>
                <w:u w:val="single"/>
                <w:lang w:eastAsia="ru-RU"/>
              </w:rPr>
              <w:t xml:space="preserve">, </w:t>
            </w:r>
            <w:r w:rsidRPr="00E421E5">
              <w:rPr>
                <w:rFonts w:ascii="Times New Roman" w:eastAsia="Times New Roman" w:hAnsi="Times New Roman" w:cs="Times New Roman"/>
                <w:b/>
                <w:iCs/>
                <w:sz w:val="24"/>
                <w:szCs w:val="24"/>
                <w:lang w:eastAsia="ru-RU"/>
              </w:rPr>
              <w:t xml:space="preserve">копии разрешительных документов указанных в </w:t>
            </w:r>
            <w:proofErr w:type="spellStart"/>
            <w:r w:rsidRPr="00E421E5">
              <w:rPr>
                <w:rFonts w:ascii="Times New Roman" w:eastAsia="Times New Roman" w:hAnsi="Times New Roman" w:cs="Times New Roman"/>
                <w:b/>
                <w:iCs/>
                <w:sz w:val="24"/>
                <w:szCs w:val="24"/>
                <w:lang w:eastAsia="ru-RU"/>
              </w:rPr>
              <w:t>п.п</w:t>
            </w:r>
            <w:proofErr w:type="spellEnd"/>
            <w:r w:rsidRPr="00E421E5">
              <w:rPr>
                <w:rFonts w:ascii="Times New Roman" w:eastAsia="Times New Roman" w:hAnsi="Times New Roman" w:cs="Times New Roman"/>
                <w:b/>
                <w:iCs/>
                <w:sz w:val="24"/>
                <w:szCs w:val="24"/>
                <w:lang w:eastAsia="ru-RU"/>
              </w:rPr>
              <w:t xml:space="preserve">. 1 пункта </w:t>
            </w:r>
            <w:r w:rsidRPr="00E421E5">
              <w:rPr>
                <w:rFonts w:ascii="Times New Roman" w:eastAsia="Times New Roman" w:hAnsi="Times New Roman" w:cs="Times New Roman"/>
                <w:b/>
                <w:sz w:val="24"/>
                <w:szCs w:val="24"/>
                <w:lang w:eastAsia="ru-RU"/>
              </w:rPr>
              <w:fldChar w:fldCharType="begin"/>
            </w:r>
            <w:r w:rsidRPr="00E421E5">
              <w:rPr>
                <w:rFonts w:ascii="Times New Roman" w:eastAsia="Times New Roman" w:hAnsi="Times New Roman" w:cs="Times New Roman"/>
                <w:b/>
                <w:sz w:val="24"/>
                <w:szCs w:val="24"/>
                <w:lang w:eastAsia="ru-RU"/>
              </w:rPr>
              <w:instrText xml:space="preserve"> REF _Ref378863846 \r \h  \* MERGEFORMAT </w:instrText>
            </w:r>
            <w:r w:rsidRPr="00E421E5">
              <w:rPr>
                <w:rFonts w:ascii="Times New Roman" w:eastAsia="Times New Roman" w:hAnsi="Times New Roman" w:cs="Times New Roman"/>
                <w:b/>
                <w:sz w:val="24"/>
                <w:szCs w:val="24"/>
                <w:lang w:eastAsia="ru-RU"/>
              </w:rPr>
            </w:r>
            <w:r w:rsidRPr="00E421E5">
              <w:rPr>
                <w:rFonts w:ascii="Times New Roman" w:eastAsia="Times New Roman" w:hAnsi="Times New Roman" w:cs="Times New Roman"/>
                <w:b/>
                <w:sz w:val="24"/>
                <w:szCs w:val="24"/>
                <w:lang w:eastAsia="ru-RU"/>
              </w:rPr>
              <w:fldChar w:fldCharType="separate"/>
            </w:r>
            <w:r w:rsidR="00CB291F">
              <w:rPr>
                <w:rFonts w:ascii="Times New Roman" w:eastAsia="Times New Roman" w:hAnsi="Times New Roman" w:cs="Times New Roman"/>
                <w:b/>
                <w:sz w:val="24"/>
                <w:szCs w:val="24"/>
                <w:lang w:eastAsia="ru-RU"/>
              </w:rPr>
              <w:t>18</w:t>
            </w:r>
            <w:r w:rsidRPr="00E421E5">
              <w:rPr>
                <w:rFonts w:ascii="Times New Roman" w:eastAsia="Times New Roman" w:hAnsi="Times New Roman" w:cs="Times New Roman"/>
                <w:b/>
                <w:sz w:val="24"/>
                <w:szCs w:val="24"/>
                <w:lang w:eastAsia="ru-RU"/>
              </w:rPr>
              <w:fldChar w:fldCharType="end"/>
            </w:r>
            <w:r w:rsidRPr="00E421E5">
              <w:rPr>
                <w:rFonts w:ascii="Times New Roman" w:eastAsia="Times New Roman" w:hAnsi="Times New Roman" w:cs="Times New Roman"/>
                <w:iCs/>
                <w:sz w:val="24"/>
                <w:szCs w:val="24"/>
                <w:lang w:eastAsia="ru-RU"/>
              </w:rPr>
              <w:t xml:space="preserve"> </w:t>
            </w:r>
            <w:hyperlink w:anchor="_РАЗДЕЛ_II._ИНФОРМАЦИОННАЯ" w:history="1">
              <w:r w:rsidRPr="00E421E5">
                <w:rPr>
                  <w:rFonts w:ascii="Times New Roman" w:eastAsia="Times New Roman" w:hAnsi="Times New Roman" w:cs="Times New Roman"/>
                  <w:iCs/>
                  <w:color w:val="0000FF"/>
                  <w:sz w:val="24"/>
                  <w:szCs w:val="24"/>
                  <w:u w:val="single"/>
                  <w:lang w:eastAsia="ru-RU"/>
                </w:rPr>
                <w:t xml:space="preserve">раздела </w:t>
              </w:r>
              <w:r w:rsidRPr="00E421E5">
                <w:rPr>
                  <w:rFonts w:ascii="Times New Roman" w:eastAsia="Times New Roman" w:hAnsi="Times New Roman" w:cs="Times New Roman"/>
                  <w:iCs/>
                  <w:color w:val="0000FF"/>
                  <w:sz w:val="24"/>
                  <w:szCs w:val="24"/>
                  <w:u w:val="single"/>
                  <w:lang w:val="en-US" w:eastAsia="ru-RU"/>
                </w:rPr>
                <w:t>II</w:t>
              </w:r>
              <w:r w:rsidRPr="00E421E5">
                <w:rPr>
                  <w:rFonts w:ascii="Times New Roman" w:eastAsia="Times New Roman" w:hAnsi="Times New Roman" w:cs="Times New Roman"/>
                  <w:iCs/>
                  <w:color w:val="0000FF"/>
                  <w:sz w:val="24"/>
                  <w:szCs w:val="24"/>
                  <w:u w:val="single"/>
                  <w:lang w:eastAsia="ru-RU"/>
                </w:rPr>
                <w:t xml:space="preserve"> «Информационная карта»</w:t>
              </w:r>
            </w:hyperlink>
            <w:r w:rsidRPr="00E421E5">
              <w:rPr>
                <w:rFonts w:ascii="Times New Roman" w:eastAsia="Times New Roman" w:hAnsi="Times New Roman" w:cs="Times New Roman"/>
                <w:iCs/>
                <w:sz w:val="24"/>
                <w:szCs w:val="24"/>
                <w:lang w:eastAsia="ru-RU"/>
              </w:rPr>
              <w:t>.</w:t>
            </w:r>
          </w:p>
          <w:p w:rsidR="00E421E5" w:rsidRPr="00E421E5" w:rsidRDefault="00E421E5" w:rsidP="00E421E5">
            <w:pPr>
              <w:spacing w:after="0" w:line="240" w:lineRule="auto"/>
              <w:ind w:firstLine="486"/>
              <w:jc w:val="both"/>
              <w:rPr>
                <w:rFonts w:ascii="Times New Roman" w:eastAsia="Times New Roman" w:hAnsi="Times New Roman" w:cs="Times New Roman"/>
                <w:sz w:val="24"/>
                <w:szCs w:val="24"/>
                <w:lang w:eastAsia="ru-RU"/>
              </w:rPr>
            </w:pPr>
            <w:bookmarkStart w:id="45" w:name="_Ref313307290"/>
            <w:r w:rsidRPr="00E421E5">
              <w:rPr>
                <w:rFonts w:ascii="Times New Roman" w:eastAsia="Times New Roman" w:hAnsi="Times New Roman" w:cs="Times New Roman"/>
                <w:sz w:val="24"/>
                <w:szCs w:val="24"/>
                <w:lang w:eastAsia="ru-RU"/>
              </w:rPr>
              <w:t xml:space="preserve">Выписка из реестра субъектов малого и среднего предпринимательства или </w:t>
            </w:r>
            <w:hyperlink w:anchor="_Форма_6_Декларация" w:history="1">
              <w:r w:rsidRPr="00E421E5">
                <w:rPr>
                  <w:rFonts w:ascii="Times New Roman" w:eastAsia="Times New Roman" w:hAnsi="Times New Roman" w:cs="Times New Roman"/>
                  <w:color w:val="0000FF"/>
                  <w:sz w:val="24"/>
                  <w:szCs w:val="24"/>
                  <w:u w:val="single"/>
                  <w:lang w:eastAsia="ru-RU"/>
                </w:rPr>
                <w:t>Форма 5</w:t>
              </w:r>
            </w:hyperlink>
            <w:r w:rsidRPr="00E421E5">
              <w:rPr>
                <w:rFonts w:ascii="Times New Roman" w:eastAsia="Times New Roman" w:hAnsi="Times New Roman" w:cs="Times New Roman"/>
                <w:sz w:val="24"/>
                <w:szCs w:val="24"/>
                <w:lang w:eastAsia="ru-RU"/>
              </w:rPr>
              <w:t xml:space="preserve"> раздела III «Формы для заполнения Участниками закупки включается в обязательном порядке в случае установления в п. </w:t>
            </w:r>
            <w:r w:rsidRPr="00E421E5">
              <w:rPr>
                <w:rFonts w:ascii="Times New Roman" w:eastAsia="Times New Roman" w:hAnsi="Times New Roman" w:cs="Times New Roman"/>
                <w:sz w:val="24"/>
                <w:szCs w:val="24"/>
                <w:lang w:eastAsia="ru-RU"/>
              </w:rPr>
              <w:fldChar w:fldCharType="begin"/>
            </w:r>
            <w:r w:rsidRPr="00E421E5">
              <w:rPr>
                <w:rFonts w:ascii="Times New Roman" w:eastAsia="Times New Roman" w:hAnsi="Times New Roman" w:cs="Times New Roman"/>
                <w:sz w:val="24"/>
                <w:szCs w:val="24"/>
                <w:lang w:eastAsia="ru-RU"/>
              </w:rPr>
              <w:instrText xml:space="preserve"> REF _Ref422821548 \r \h </w:instrText>
            </w:r>
            <w:r w:rsidRPr="00E421E5">
              <w:rPr>
                <w:rFonts w:ascii="Times New Roman" w:eastAsia="Times New Roman" w:hAnsi="Times New Roman" w:cs="Times New Roman"/>
                <w:sz w:val="24"/>
                <w:szCs w:val="24"/>
                <w:lang w:eastAsia="ru-RU"/>
              </w:rPr>
            </w:r>
            <w:r w:rsidRPr="00E421E5">
              <w:rPr>
                <w:rFonts w:ascii="Times New Roman" w:eastAsia="Times New Roman" w:hAnsi="Times New Roman" w:cs="Times New Roman"/>
                <w:sz w:val="24"/>
                <w:szCs w:val="24"/>
                <w:lang w:eastAsia="ru-RU"/>
              </w:rPr>
              <w:fldChar w:fldCharType="separate"/>
            </w:r>
            <w:r w:rsidR="00CB291F">
              <w:rPr>
                <w:rFonts w:ascii="Times New Roman" w:eastAsia="Times New Roman" w:hAnsi="Times New Roman" w:cs="Times New Roman"/>
                <w:sz w:val="24"/>
                <w:szCs w:val="24"/>
                <w:lang w:eastAsia="ru-RU"/>
              </w:rPr>
              <w:t>2</w:t>
            </w:r>
            <w:r w:rsidRPr="00E421E5">
              <w:rPr>
                <w:rFonts w:ascii="Times New Roman" w:eastAsia="Times New Roman" w:hAnsi="Times New Roman" w:cs="Times New Roman"/>
                <w:sz w:val="24"/>
                <w:szCs w:val="24"/>
                <w:lang w:eastAsia="ru-RU"/>
              </w:rPr>
              <w:fldChar w:fldCharType="end"/>
            </w:r>
            <w:r w:rsidRPr="00E421E5">
              <w:rPr>
                <w:rFonts w:ascii="Times New Roman" w:eastAsia="Times New Roman" w:hAnsi="Times New Roman" w:cs="Times New Roman"/>
                <w:sz w:val="24"/>
                <w:szCs w:val="24"/>
                <w:lang w:eastAsia="ru-RU"/>
              </w:rPr>
              <w:t xml:space="preserve"> настоящего Извещения одного из требований к участникам закупки:</w:t>
            </w:r>
          </w:p>
          <w:p w:rsidR="00E421E5" w:rsidRPr="00E421E5" w:rsidRDefault="00E421E5" w:rsidP="00E421E5">
            <w:pPr>
              <w:spacing w:after="0" w:line="240" w:lineRule="auto"/>
              <w:ind w:firstLine="486"/>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1. участниками закупки могут быть только субъекты малого и среднего предпринимательства;</w:t>
            </w:r>
          </w:p>
          <w:p w:rsidR="00E421E5" w:rsidRPr="00E421E5" w:rsidRDefault="00E421E5" w:rsidP="00A40346">
            <w:pPr>
              <w:spacing w:after="0" w:line="240" w:lineRule="auto"/>
              <w:ind w:firstLine="486"/>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2.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w:t>
            </w:r>
            <w:r w:rsidR="00A40346">
              <w:rPr>
                <w:rFonts w:ascii="Times New Roman" w:eastAsia="Times New Roman" w:hAnsi="Times New Roman" w:cs="Times New Roman"/>
                <w:sz w:val="24"/>
                <w:szCs w:val="24"/>
                <w:lang w:eastAsia="ru-RU"/>
              </w:rPr>
              <w:t xml:space="preserve"> </w:t>
            </w:r>
            <w:r w:rsidRPr="00E421E5">
              <w:rPr>
                <w:rFonts w:ascii="Times New Roman" w:eastAsia="Times New Roman" w:hAnsi="Times New Roman" w:cs="Times New Roman"/>
                <w:sz w:val="24"/>
                <w:szCs w:val="24"/>
                <w:lang w:eastAsia="ru-RU"/>
              </w:rPr>
              <w:t>а также в случае, если участник закупки является Субъектом МСП.</w:t>
            </w:r>
          </w:p>
          <w:p w:rsidR="00E421E5" w:rsidRPr="00E421E5" w:rsidRDefault="00E421E5" w:rsidP="00E421E5">
            <w:pPr>
              <w:spacing w:after="0" w:line="240" w:lineRule="auto"/>
              <w:ind w:firstLine="486"/>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4) Предложение Участника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величины коэффициента снижения и других условий договора (договоров) по </w:t>
            </w:r>
            <w:hyperlink w:anchor="_Форма_3_ТЕХНИКО-КОММЕРЧЕСКОЕ" w:history="1">
              <w:r w:rsidRPr="00E421E5">
                <w:rPr>
                  <w:rFonts w:ascii="Times New Roman" w:eastAsia="Times New Roman" w:hAnsi="Times New Roman" w:cs="Times New Roman"/>
                  <w:color w:val="0000FF"/>
                  <w:sz w:val="24"/>
                  <w:szCs w:val="24"/>
                  <w:u w:val="single"/>
                  <w:lang w:eastAsia="ru-RU"/>
                </w:rPr>
                <w:t>форме 3</w:t>
              </w:r>
            </w:hyperlink>
            <w:r w:rsidRPr="00E421E5">
              <w:rPr>
                <w:rFonts w:ascii="Times New Roman" w:eastAsia="Times New Roman" w:hAnsi="Times New Roman" w:cs="Times New Roman"/>
                <w:sz w:val="24"/>
                <w:szCs w:val="24"/>
                <w:lang w:eastAsia="ru-RU"/>
              </w:rPr>
              <w:t xml:space="preserve"> </w:t>
            </w:r>
            <w:bookmarkStart w:id="46" w:name="_Ref314562291"/>
            <w:r w:rsidRPr="00E421E5">
              <w:rPr>
                <w:rFonts w:ascii="Times New Roman" w:eastAsia="Times New Roman" w:hAnsi="Times New Roman" w:cs="Times New Roman"/>
                <w:sz w:val="24"/>
                <w:szCs w:val="24"/>
                <w:lang w:eastAsia="ru-RU"/>
              </w:rPr>
              <w:t xml:space="preserve">и другим формам </w:t>
            </w:r>
            <w:hyperlink w:anchor="_Форма_1_ЗАЯВКА" w:history="1">
              <w:r w:rsidRPr="00E421E5">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E421E5">
              <w:rPr>
                <w:rFonts w:ascii="Times New Roman" w:eastAsia="Times New Roman" w:hAnsi="Times New Roman" w:cs="Times New Roman"/>
                <w:sz w:val="24"/>
                <w:szCs w:val="24"/>
                <w:lang w:eastAsia="ru-RU"/>
              </w:rPr>
              <w:t xml:space="preserve">, </w:t>
            </w:r>
          </w:p>
          <w:p w:rsidR="00E421E5" w:rsidRPr="00E421E5" w:rsidRDefault="00E421E5" w:rsidP="00E421E5">
            <w:pPr>
              <w:spacing w:after="0" w:line="240" w:lineRule="auto"/>
              <w:ind w:firstLine="486"/>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5) копии документов, подтверждающих соответствие товаров, работ, услуг требованиям, установленным </w:t>
            </w:r>
            <w:bookmarkEnd w:id="45"/>
            <w:bookmarkEnd w:id="46"/>
            <w:r w:rsidRPr="00E421E5">
              <w:rPr>
                <w:rFonts w:ascii="Times New Roman" w:eastAsia="Times New Roman" w:hAnsi="Times New Roman" w:cs="Times New Roman"/>
                <w:sz w:val="24"/>
                <w:szCs w:val="24"/>
                <w:lang w:eastAsia="ru-RU"/>
              </w:rPr>
              <w:t xml:space="preserve">в пункте </w:t>
            </w:r>
            <w:r w:rsidRPr="00E421E5">
              <w:rPr>
                <w:rFonts w:ascii="Times New Roman" w:eastAsia="Times New Roman" w:hAnsi="Times New Roman" w:cs="Times New Roman"/>
                <w:sz w:val="24"/>
                <w:szCs w:val="24"/>
                <w:lang w:eastAsia="ru-RU"/>
              </w:rPr>
              <w:fldChar w:fldCharType="begin"/>
            </w:r>
            <w:r w:rsidRPr="00E421E5">
              <w:rPr>
                <w:rFonts w:ascii="Times New Roman" w:eastAsia="Times New Roman" w:hAnsi="Times New Roman" w:cs="Times New Roman"/>
                <w:sz w:val="24"/>
                <w:szCs w:val="24"/>
                <w:lang w:eastAsia="ru-RU"/>
              </w:rPr>
              <w:instrText xml:space="preserve"> REF _Ref379223430 \r \h </w:instrText>
            </w:r>
            <w:r w:rsidRPr="00E421E5">
              <w:rPr>
                <w:rFonts w:ascii="Times New Roman" w:eastAsia="Times New Roman" w:hAnsi="Times New Roman" w:cs="Times New Roman"/>
                <w:sz w:val="24"/>
                <w:szCs w:val="24"/>
                <w:lang w:eastAsia="ru-RU"/>
              </w:rPr>
            </w:r>
            <w:r w:rsidRPr="00E421E5">
              <w:rPr>
                <w:rFonts w:ascii="Times New Roman" w:eastAsia="Times New Roman" w:hAnsi="Times New Roman" w:cs="Times New Roman"/>
                <w:sz w:val="24"/>
                <w:szCs w:val="24"/>
                <w:lang w:eastAsia="ru-RU"/>
              </w:rPr>
              <w:fldChar w:fldCharType="separate"/>
            </w:r>
            <w:r w:rsidR="00CB291F">
              <w:rPr>
                <w:rFonts w:ascii="Times New Roman" w:eastAsia="Times New Roman" w:hAnsi="Times New Roman" w:cs="Times New Roman"/>
                <w:sz w:val="24"/>
                <w:szCs w:val="24"/>
                <w:lang w:eastAsia="ru-RU"/>
              </w:rPr>
              <w:t>16</w:t>
            </w:r>
            <w:r w:rsidRPr="00E421E5">
              <w:rPr>
                <w:rFonts w:ascii="Times New Roman" w:eastAsia="Times New Roman" w:hAnsi="Times New Roman" w:cs="Times New Roman"/>
                <w:sz w:val="24"/>
                <w:szCs w:val="24"/>
                <w:lang w:eastAsia="ru-RU"/>
              </w:rPr>
              <w:fldChar w:fldCharType="end"/>
            </w:r>
            <w:r w:rsidRPr="00E421E5">
              <w:rPr>
                <w:rFonts w:ascii="Times New Roman" w:eastAsia="Times New Roman" w:hAnsi="Times New Roman" w:cs="Times New Roman"/>
                <w:sz w:val="24"/>
                <w:szCs w:val="24"/>
                <w:lang w:eastAsia="ru-RU"/>
              </w:rPr>
              <w:t xml:space="preserve"> </w:t>
            </w:r>
            <w:hyperlink w:anchor="_РАЗДЕЛ_II._СВЕДЕНИЯ" w:history="1">
              <w:r w:rsidRPr="00E421E5">
                <w:rPr>
                  <w:rFonts w:ascii="Times New Roman" w:eastAsia="Times New Roman" w:hAnsi="Times New Roman" w:cs="Times New Roman"/>
                  <w:color w:val="0000FF"/>
                  <w:sz w:val="24"/>
                  <w:szCs w:val="24"/>
                  <w:u w:val="single"/>
                  <w:lang w:eastAsia="ru-RU"/>
                </w:rPr>
                <w:t xml:space="preserve">раздела </w:t>
              </w:r>
              <w:r w:rsidRPr="00E421E5">
                <w:rPr>
                  <w:rFonts w:ascii="Times New Roman" w:eastAsia="Times New Roman" w:hAnsi="Times New Roman" w:cs="Times New Roman"/>
                  <w:color w:val="0000FF"/>
                  <w:sz w:val="24"/>
                  <w:szCs w:val="24"/>
                  <w:u w:val="single"/>
                  <w:lang w:val="en-US" w:eastAsia="ru-RU"/>
                </w:rPr>
                <w:t>II</w:t>
              </w:r>
              <w:r w:rsidRPr="00E421E5">
                <w:rPr>
                  <w:rFonts w:ascii="Times New Roman" w:eastAsia="Times New Roman" w:hAnsi="Times New Roman" w:cs="Times New Roman"/>
                  <w:color w:val="0000FF"/>
                  <w:sz w:val="24"/>
                  <w:szCs w:val="24"/>
                  <w:u w:val="single"/>
                  <w:lang w:eastAsia="ru-RU"/>
                </w:rPr>
                <w:t xml:space="preserve"> «Информационная карта»</w:t>
              </w:r>
            </w:hyperlink>
            <w:r w:rsidRPr="00E421E5">
              <w:rPr>
                <w:rFonts w:ascii="Times New Roman" w:eastAsia="Times New Roman" w:hAnsi="Times New Roman" w:cs="Times New Roman"/>
                <w:sz w:val="24"/>
                <w:szCs w:val="24"/>
                <w:lang w:eastAsia="ru-RU"/>
              </w:rPr>
              <w:t xml:space="preserve"> Извещения. </w:t>
            </w:r>
          </w:p>
          <w:p w:rsidR="00E421E5" w:rsidRPr="00E421E5" w:rsidRDefault="00E421E5" w:rsidP="00E421E5">
            <w:pPr>
              <w:spacing w:after="0" w:line="240" w:lineRule="auto"/>
              <w:ind w:firstLine="488"/>
              <w:jc w:val="both"/>
              <w:rPr>
                <w:rFonts w:ascii="Times New Roman" w:eastAsia="Times New Roman" w:hAnsi="Times New Roman" w:cs="Times New Roman"/>
                <w:sz w:val="24"/>
                <w:szCs w:val="24"/>
                <w:lang w:eastAsia="ru-RU"/>
              </w:rPr>
            </w:pPr>
            <w:bookmarkStart w:id="47" w:name="_Ref313307321"/>
            <w:r w:rsidRPr="00E421E5">
              <w:rPr>
                <w:rFonts w:ascii="Times New Roman" w:eastAsia="Times New Roman" w:hAnsi="Times New Roman" w:cs="Times New Roman"/>
                <w:sz w:val="24"/>
                <w:szCs w:val="24"/>
                <w:lang w:eastAsia="ru-RU"/>
              </w:rPr>
              <w:t xml:space="preserve">6) Документы, подтверждающие внесение обеспечения Заявки, в случае, если в пункте </w:t>
            </w:r>
            <w:r w:rsidRPr="00E421E5">
              <w:rPr>
                <w:rFonts w:ascii="Times New Roman" w:eastAsia="Times New Roman" w:hAnsi="Times New Roman" w:cs="Times New Roman"/>
                <w:sz w:val="24"/>
                <w:szCs w:val="24"/>
                <w:lang w:eastAsia="ru-RU"/>
              </w:rPr>
              <w:fldChar w:fldCharType="begin"/>
            </w:r>
            <w:r w:rsidRPr="00E421E5">
              <w:rPr>
                <w:rFonts w:ascii="Times New Roman" w:eastAsia="Times New Roman" w:hAnsi="Times New Roman" w:cs="Times New Roman"/>
                <w:sz w:val="24"/>
                <w:szCs w:val="24"/>
                <w:lang w:eastAsia="ru-RU"/>
              </w:rPr>
              <w:instrText xml:space="preserve"> REF _Ref368314453 \r \h </w:instrText>
            </w:r>
            <w:r w:rsidRPr="00E421E5">
              <w:rPr>
                <w:rFonts w:ascii="Times New Roman" w:eastAsia="Times New Roman" w:hAnsi="Times New Roman" w:cs="Times New Roman"/>
                <w:sz w:val="24"/>
                <w:szCs w:val="24"/>
                <w:lang w:eastAsia="ru-RU"/>
              </w:rPr>
            </w:r>
            <w:r w:rsidRPr="00E421E5">
              <w:rPr>
                <w:rFonts w:ascii="Times New Roman" w:eastAsia="Times New Roman" w:hAnsi="Times New Roman" w:cs="Times New Roman"/>
                <w:sz w:val="24"/>
                <w:szCs w:val="24"/>
                <w:lang w:eastAsia="ru-RU"/>
              </w:rPr>
              <w:fldChar w:fldCharType="separate"/>
            </w:r>
            <w:r w:rsidR="00CB291F">
              <w:rPr>
                <w:rFonts w:ascii="Times New Roman" w:eastAsia="Times New Roman" w:hAnsi="Times New Roman" w:cs="Times New Roman"/>
                <w:sz w:val="24"/>
                <w:szCs w:val="24"/>
                <w:lang w:eastAsia="ru-RU"/>
              </w:rPr>
              <w:t>21</w:t>
            </w:r>
            <w:r w:rsidRPr="00E421E5">
              <w:rPr>
                <w:rFonts w:ascii="Times New Roman" w:eastAsia="Times New Roman" w:hAnsi="Times New Roman" w:cs="Times New Roman"/>
                <w:sz w:val="24"/>
                <w:szCs w:val="24"/>
                <w:lang w:eastAsia="ru-RU"/>
              </w:rPr>
              <w:fldChar w:fldCharType="end"/>
            </w:r>
            <w:r w:rsidRPr="00E421E5">
              <w:rPr>
                <w:rFonts w:ascii="Times New Roman" w:eastAsia="Times New Roman" w:hAnsi="Times New Roman" w:cs="Times New Roman"/>
                <w:sz w:val="24"/>
                <w:szCs w:val="24"/>
                <w:lang w:eastAsia="ru-RU"/>
              </w:rPr>
              <w:t xml:space="preserve"> </w:t>
            </w:r>
            <w:hyperlink w:anchor="_РАЗДЕЛ_II._СВЕДЕНИЯ" w:history="1">
              <w:r w:rsidRPr="00E421E5">
                <w:rPr>
                  <w:rFonts w:ascii="Times New Roman" w:eastAsia="Times New Roman" w:hAnsi="Times New Roman" w:cs="Times New Roman"/>
                  <w:color w:val="0000FF"/>
                  <w:sz w:val="24"/>
                  <w:szCs w:val="24"/>
                  <w:u w:val="single"/>
                  <w:lang w:eastAsia="ru-RU"/>
                </w:rPr>
                <w:t xml:space="preserve">раздела </w:t>
              </w:r>
              <w:r w:rsidRPr="00E421E5">
                <w:rPr>
                  <w:rFonts w:ascii="Times New Roman" w:eastAsia="Times New Roman" w:hAnsi="Times New Roman" w:cs="Times New Roman"/>
                  <w:color w:val="0000FF"/>
                  <w:sz w:val="24"/>
                  <w:szCs w:val="24"/>
                  <w:u w:val="single"/>
                  <w:lang w:val="en-US" w:eastAsia="ru-RU"/>
                </w:rPr>
                <w:t>II</w:t>
              </w:r>
              <w:r w:rsidRPr="00E421E5">
                <w:rPr>
                  <w:rFonts w:ascii="Times New Roman" w:eastAsia="Times New Roman" w:hAnsi="Times New Roman" w:cs="Times New Roman"/>
                  <w:color w:val="0000FF"/>
                  <w:sz w:val="24"/>
                  <w:szCs w:val="24"/>
                  <w:u w:val="single"/>
                  <w:lang w:eastAsia="ru-RU"/>
                </w:rPr>
                <w:t xml:space="preserve"> «Информационная карта»</w:t>
              </w:r>
            </w:hyperlink>
            <w:r w:rsidRPr="00E421E5">
              <w:rPr>
                <w:rFonts w:ascii="Times New Roman" w:eastAsia="Times New Roman" w:hAnsi="Times New Roman" w:cs="Times New Roman"/>
                <w:sz w:val="24"/>
                <w:szCs w:val="24"/>
                <w:lang w:eastAsia="ru-RU"/>
              </w:rPr>
              <w:t xml:space="preserve"> Извещения о закупке установлено требование обеспечения Заявки.</w:t>
            </w:r>
          </w:p>
          <w:p w:rsidR="00E421E5" w:rsidRPr="00E421E5" w:rsidRDefault="00E421E5" w:rsidP="00E421E5">
            <w:pPr>
              <w:spacing w:after="0" w:line="240" w:lineRule="auto"/>
              <w:ind w:firstLine="488"/>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7) </w:t>
            </w:r>
            <w:bookmarkStart w:id="48" w:name="_Toc313349960"/>
            <w:bookmarkStart w:id="49" w:name="_Toc313350156"/>
            <w:bookmarkEnd w:id="47"/>
            <w:proofErr w:type="gramStart"/>
            <w:r w:rsidRPr="00E421E5">
              <w:rPr>
                <w:rFonts w:ascii="Times New Roman" w:eastAsia="Times New Roman" w:hAnsi="Times New Roman" w:cs="Times New Roman"/>
                <w:sz w:val="24"/>
                <w:szCs w:val="24"/>
                <w:lang w:eastAsia="ru-RU"/>
              </w:rPr>
              <w:t>В</w:t>
            </w:r>
            <w:proofErr w:type="gramEnd"/>
            <w:r w:rsidRPr="00E421E5">
              <w:rPr>
                <w:rFonts w:ascii="Times New Roman" w:eastAsia="Times New Roman" w:hAnsi="Times New Roman" w:cs="Times New Roman"/>
                <w:sz w:val="24"/>
                <w:szCs w:val="24"/>
                <w:lang w:eastAsia="ru-RU"/>
              </w:rPr>
              <w:t xml:space="preserve"> случае если на стороне одного Участника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 </w:t>
            </w:r>
          </w:p>
          <w:p w:rsidR="00E421E5" w:rsidRPr="00E421E5" w:rsidRDefault="00E421E5" w:rsidP="00E421E5">
            <w:pPr>
              <w:spacing w:after="0" w:line="240" w:lineRule="auto"/>
              <w:ind w:firstLine="488"/>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а) об участии на стороне одного Участника нескольких лиц, с указанием фирменного наименования, места нахождения, почтового адреса, электронной почты, контактных телефонов таких лиц;</w:t>
            </w:r>
          </w:p>
          <w:p w:rsidR="00E421E5" w:rsidRPr="00E421E5" w:rsidRDefault="00E421E5" w:rsidP="00E421E5">
            <w:pPr>
              <w:spacing w:after="0" w:line="240" w:lineRule="auto"/>
              <w:ind w:firstLine="488"/>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б) о лице, уполномоченном принимать участие в Открытом запросе котировок в интересах всех лиц, выступающих на стороне </w:t>
            </w:r>
            <w:r w:rsidR="00A40346" w:rsidRPr="00E421E5">
              <w:rPr>
                <w:rFonts w:ascii="Times New Roman" w:eastAsia="Times New Roman" w:hAnsi="Times New Roman" w:cs="Times New Roman"/>
                <w:sz w:val="24"/>
                <w:szCs w:val="24"/>
                <w:lang w:eastAsia="ru-RU"/>
              </w:rPr>
              <w:t>Участника и</w:t>
            </w:r>
            <w:r w:rsidRPr="00E421E5">
              <w:rPr>
                <w:rFonts w:ascii="Times New Roman" w:eastAsia="Times New Roman" w:hAnsi="Times New Roman" w:cs="Times New Roman"/>
                <w:sz w:val="24"/>
                <w:szCs w:val="24"/>
                <w:lang w:eastAsia="ru-RU"/>
              </w:rPr>
              <w:t xml:space="preserve"> имеющем право подавать/отзывать Заявку, направлять запросы на разъяснение Извещения о закупке, а также осуществлять иные права и обязанности, которые принадлежат Участнику Открытого запроса котировок в соответствии с </w:t>
            </w:r>
            <w:hyperlink r:id="rId27" w:history="1">
              <w:r w:rsidRPr="000E4320">
                <w:rPr>
                  <w:rStyle w:val="a3"/>
                  <w:rFonts w:ascii="Times New Roman" w:eastAsia="Times New Roman" w:hAnsi="Times New Roman" w:cs="Times New Roman"/>
                  <w:sz w:val="24"/>
                  <w:szCs w:val="24"/>
                  <w:lang w:eastAsia="ru-RU"/>
                </w:rPr>
                <w:t>Положением о закупках</w:t>
              </w:r>
            </w:hyperlink>
            <w:r w:rsidRPr="00E421E5">
              <w:rPr>
                <w:rFonts w:ascii="Times New Roman" w:eastAsia="Times New Roman" w:hAnsi="Times New Roman" w:cs="Times New Roman"/>
                <w:sz w:val="24"/>
                <w:szCs w:val="24"/>
                <w:lang w:eastAsia="ru-RU"/>
              </w:rPr>
              <w:t xml:space="preserve"> и Извещением о закупке;</w:t>
            </w:r>
          </w:p>
          <w:p w:rsidR="00E421E5" w:rsidRPr="00E421E5" w:rsidRDefault="00E421E5" w:rsidP="00E421E5">
            <w:pPr>
              <w:spacing w:after="0" w:line="240" w:lineRule="auto"/>
              <w:ind w:firstLine="488"/>
              <w:jc w:val="both"/>
              <w:rPr>
                <w:rFonts w:ascii="Times New Roman" w:eastAsia="Times New Roman" w:hAnsi="Times New Roman" w:cs="Times New Roman"/>
                <w:iCs/>
                <w:sz w:val="24"/>
                <w:szCs w:val="24"/>
                <w:lang w:eastAsia="ru-RU"/>
              </w:rPr>
            </w:pPr>
            <w:r w:rsidRPr="00E421E5">
              <w:rPr>
                <w:rFonts w:ascii="Times New Roman" w:eastAsia="Times New Roman" w:hAnsi="Times New Roman" w:cs="Times New Roman"/>
                <w:sz w:val="24"/>
                <w:szCs w:val="24"/>
                <w:lang w:eastAsia="ru-RU"/>
              </w:rPr>
              <w:lastRenderedPageBreak/>
              <w:t xml:space="preserve">в) </w:t>
            </w:r>
            <w:r w:rsidRPr="00E421E5">
              <w:rPr>
                <w:rFonts w:ascii="Times New Roman" w:eastAsia="Times New Roman" w:hAnsi="Times New Roman" w:cs="Times New Roman"/>
                <w:iCs/>
                <w:sz w:val="24"/>
                <w:szCs w:val="24"/>
                <w:lang w:eastAsia="ru-RU"/>
              </w:rPr>
              <w:t xml:space="preserve">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w:t>
            </w:r>
            <w:proofErr w:type="spellStart"/>
            <w:r w:rsidRPr="00E421E5">
              <w:rPr>
                <w:rFonts w:ascii="Times New Roman" w:eastAsia="Times New Roman" w:hAnsi="Times New Roman" w:cs="Times New Roman"/>
                <w:iCs/>
                <w:sz w:val="24"/>
                <w:szCs w:val="24"/>
                <w:lang w:eastAsia="ru-RU"/>
              </w:rPr>
              <w:t>субисполнителей</w:t>
            </w:r>
            <w:proofErr w:type="spellEnd"/>
            <w:r w:rsidRPr="00E421E5">
              <w:rPr>
                <w:rFonts w:ascii="Times New Roman" w:eastAsia="Times New Roman" w:hAnsi="Times New Roman" w:cs="Times New Roman"/>
                <w:iCs/>
                <w:sz w:val="24"/>
                <w:szCs w:val="24"/>
                <w:lang w:eastAsia="ru-RU"/>
              </w:rPr>
              <w:t xml:space="preserve"> по договору (договорам) заключённому по результатам Открытого запроса котировок;</w:t>
            </w:r>
          </w:p>
          <w:p w:rsidR="00E421E5" w:rsidRPr="00E421E5" w:rsidRDefault="00E421E5" w:rsidP="00E421E5">
            <w:pPr>
              <w:spacing w:after="0" w:line="240" w:lineRule="auto"/>
              <w:ind w:firstLine="488"/>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г) о планируемом количестве поставляемого товара, объеме выполняемых работ, оказываемых услуг каждым из лиц, выступающих на стороне одного Участника,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Участником в Заявке;</w:t>
            </w:r>
          </w:p>
          <w:p w:rsidR="00E421E5" w:rsidRPr="00E421E5" w:rsidRDefault="00E421E5" w:rsidP="00E421E5">
            <w:pPr>
              <w:spacing w:after="0" w:line="240" w:lineRule="auto"/>
              <w:ind w:firstLine="488"/>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д) о распределении между лицами, выступающими на стороне одного Участника, обязанности по внесению денежных средств в качестве обеспечения Заявки на участие в закупке (если в пункте </w:t>
            </w:r>
            <w:r w:rsidRPr="00E421E5">
              <w:rPr>
                <w:rFonts w:ascii="Times New Roman" w:eastAsia="Times New Roman" w:hAnsi="Times New Roman" w:cs="Times New Roman"/>
                <w:sz w:val="24"/>
                <w:szCs w:val="24"/>
                <w:lang w:eastAsia="ru-RU"/>
              </w:rPr>
              <w:fldChar w:fldCharType="begin"/>
            </w:r>
            <w:r w:rsidRPr="00E421E5">
              <w:rPr>
                <w:rFonts w:ascii="Times New Roman" w:eastAsia="Times New Roman" w:hAnsi="Times New Roman" w:cs="Times New Roman"/>
                <w:sz w:val="24"/>
                <w:szCs w:val="24"/>
                <w:lang w:eastAsia="ru-RU"/>
              </w:rPr>
              <w:instrText xml:space="preserve"> REF _Ref368314453 \r \h </w:instrText>
            </w:r>
            <w:r w:rsidRPr="00E421E5">
              <w:rPr>
                <w:rFonts w:ascii="Times New Roman" w:eastAsia="Times New Roman" w:hAnsi="Times New Roman" w:cs="Times New Roman"/>
                <w:sz w:val="24"/>
                <w:szCs w:val="24"/>
                <w:lang w:eastAsia="ru-RU"/>
              </w:rPr>
            </w:r>
            <w:r w:rsidRPr="00E421E5">
              <w:rPr>
                <w:rFonts w:ascii="Times New Roman" w:eastAsia="Times New Roman" w:hAnsi="Times New Roman" w:cs="Times New Roman"/>
                <w:sz w:val="24"/>
                <w:szCs w:val="24"/>
                <w:lang w:eastAsia="ru-RU"/>
              </w:rPr>
              <w:fldChar w:fldCharType="separate"/>
            </w:r>
            <w:r w:rsidR="00CB291F">
              <w:rPr>
                <w:rFonts w:ascii="Times New Roman" w:eastAsia="Times New Roman" w:hAnsi="Times New Roman" w:cs="Times New Roman"/>
                <w:sz w:val="24"/>
                <w:szCs w:val="24"/>
                <w:lang w:eastAsia="ru-RU"/>
              </w:rPr>
              <w:t>21</w:t>
            </w:r>
            <w:r w:rsidRPr="00E421E5">
              <w:rPr>
                <w:rFonts w:ascii="Times New Roman" w:eastAsia="Times New Roman" w:hAnsi="Times New Roman" w:cs="Times New Roman"/>
                <w:sz w:val="24"/>
                <w:szCs w:val="24"/>
                <w:lang w:eastAsia="ru-RU"/>
              </w:rPr>
              <w:fldChar w:fldCharType="end"/>
            </w:r>
            <w:r w:rsidRPr="00E421E5">
              <w:rPr>
                <w:rFonts w:ascii="Times New Roman" w:eastAsia="Times New Roman" w:hAnsi="Times New Roman" w:cs="Times New Roman"/>
                <w:sz w:val="24"/>
                <w:szCs w:val="24"/>
                <w:lang w:eastAsia="ru-RU"/>
              </w:rPr>
              <w:t xml:space="preserve"> </w:t>
            </w:r>
            <w:hyperlink w:anchor="_РАЗДЕЛ_II._СВЕДЕНИЯ" w:history="1">
              <w:r w:rsidRPr="00E421E5">
                <w:rPr>
                  <w:rFonts w:ascii="Times New Roman" w:eastAsia="Times New Roman" w:hAnsi="Times New Roman" w:cs="Times New Roman"/>
                  <w:color w:val="0000FF"/>
                  <w:sz w:val="24"/>
                  <w:szCs w:val="24"/>
                  <w:u w:val="single"/>
                  <w:lang w:eastAsia="ru-RU"/>
                </w:rPr>
                <w:t>раздела II «Информационная карта»</w:t>
              </w:r>
            </w:hyperlink>
            <w:r w:rsidRPr="00E421E5">
              <w:rPr>
                <w:rFonts w:ascii="Times New Roman" w:eastAsia="Times New Roman" w:hAnsi="Times New Roman" w:cs="Times New Roman"/>
                <w:sz w:val="24"/>
                <w:szCs w:val="24"/>
                <w:lang w:eastAsia="ru-RU"/>
              </w:rPr>
              <w:t xml:space="preserve"> Извещения содержится требование об обеспечении Заявки);</w:t>
            </w:r>
          </w:p>
          <w:p w:rsidR="00E421E5" w:rsidRPr="00E421E5" w:rsidRDefault="00E421E5" w:rsidP="00E421E5">
            <w:pPr>
              <w:spacing w:after="0" w:line="240" w:lineRule="auto"/>
              <w:ind w:firstLine="488"/>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е) о распределении между лицами, выступающими на стороне одного Участника, обязанности по предоставлению обеспечения исполнения договора (если в пункте 22 </w:t>
            </w:r>
            <w:hyperlink w:anchor="_РАЗДЕЛ_II._СВЕДЕНИЯ" w:history="1">
              <w:r w:rsidRPr="00E421E5">
                <w:rPr>
                  <w:rFonts w:ascii="Times New Roman" w:eastAsia="Times New Roman" w:hAnsi="Times New Roman" w:cs="Times New Roman"/>
                  <w:color w:val="0000FF"/>
                  <w:sz w:val="24"/>
                  <w:szCs w:val="24"/>
                  <w:u w:val="single"/>
                  <w:lang w:eastAsia="ru-RU"/>
                </w:rPr>
                <w:t>раздела II «Информационная карта»</w:t>
              </w:r>
            </w:hyperlink>
            <w:r w:rsidRPr="00E421E5">
              <w:rPr>
                <w:rFonts w:ascii="Times New Roman" w:eastAsia="Times New Roman" w:hAnsi="Times New Roman" w:cs="Times New Roman"/>
                <w:sz w:val="24"/>
                <w:szCs w:val="24"/>
                <w:lang w:eastAsia="ru-RU"/>
              </w:rPr>
              <w:t xml:space="preserve"> Извещения предусмотрено требование о предоставлении обеспечения исполнения договора). </w:t>
            </w:r>
          </w:p>
          <w:bookmarkEnd w:id="48"/>
          <w:bookmarkEnd w:id="49"/>
          <w:p w:rsidR="00E421E5" w:rsidRPr="00E421E5" w:rsidRDefault="00E421E5" w:rsidP="00E421E5">
            <w:pPr>
              <w:spacing w:after="0" w:line="240" w:lineRule="auto"/>
              <w:ind w:firstLine="528"/>
              <w:jc w:val="both"/>
              <w:rPr>
                <w:rFonts w:ascii="Times New Roman" w:eastAsia="Times New Roman" w:hAnsi="Times New Roman" w:cs="Times New Roman"/>
                <w:sz w:val="10"/>
                <w:szCs w:val="10"/>
                <w:lang w:eastAsia="ru-RU"/>
              </w:rPr>
            </w:pPr>
          </w:p>
          <w:p w:rsidR="00E421E5" w:rsidRPr="00E421E5" w:rsidRDefault="00F31F75" w:rsidP="00E421E5">
            <w:pPr>
              <w:spacing w:after="0" w:line="240" w:lineRule="auto"/>
              <w:ind w:firstLine="528"/>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Участник вправе</w:t>
            </w:r>
            <w:r w:rsidR="00E421E5" w:rsidRPr="00E421E5">
              <w:rPr>
                <w:rFonts w:ascii="Times New Roman" w:eastAsia="Times New Roman" w:hAnsi="Times New Roman" w:cs="Times New Roman"/>
                <w:sz w:val="24"/>
                <w:szCs w:val="24"/>
                <w:lang w:eastAsia="ru-RU"/>
              </w:rPr>
              <w:t xml:space="preserve">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E421E5" w:rsidRPr="00E421E5" w:rsidTr="00555EF9">
        <w:tc>
          <w:tcPr>
            <w:tcW w:w="738"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spacing w:after="0" w:line="240" w:lineRule="auto"/>
              <w:rPr>
                <w:rFonts w:ascii="Times New Roman" w:eastAsia="Times New Roman" w:hAnsi="Times New Roman" w:cs="Times New Roman"/>
                <w:sz w:val="24"/>
                <w:szCs w:val="24"/>
                <w:lang w:eastAsia="ru-RU"/>
              </w:rPr>
            </w:pPr>
            <w:bookmarkStart w:id="50" w:name="_Ref460498276"/>
          </w:p>
        </w:tc>
        <w:bookmarkEnd w:id="50"/>
        <w:tc>
          <w:tcPr>
            <w:tcW w:w="2340"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Перечень документов, предоставляемых:</w:t>
            </w:r>
          </w:p>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 победителем Закупки, </w:t>
            </w:r>
          </w:p>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участником, которому присвоен второй номер по результатам Закупки, если Победитель закупки будет признан уклонившимся от заключения Договора</w:t>
            </w:r>
          </w:p>
        </w:tc>
        <w:tc>
          <w:tcPr>
            <w:tcW w:w="7582"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spacing w:after="0" w:line="240" w:lineRule="auto"/>
              <w:ind w:firstLine="488"/>
              <w:jc w:val="both"/>
              <w:rPr>
                <w:rFonts w:ascii="Times New Roman" w:eastAsia="Times New Roman" w:hAnsi="Times New Roman" w:cs="Times New Roman"/>
                <w:sz w:val="24"/>
                <w:szCs w:val="24"/>
                <w:lang w:eastAsia="ru-RU"/>
              </w:rPr>
            </w:pPr>
            <w:bookmarkStart w:id="51" w:name="_Ref373858908"/>
            <w:r w:rsidRPr="00E421E5">
              <w:rPr>
                <w:rFonts w:ascii="Times New Roman" w:eastAsia="Times New Roman" w:hAnsi="Times New Roman" w:cs="Times New Roman"/>
                <w:sz w:val="24"/>
                <w:szCs w:val="24"/>
                <w:lang w:eastAsia="ru-RU"/>
              </w:rPr>
              <w:t>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w:t>
            </w:r>
            <w:bookmarkEnd w:id="51"/>
            <w:r w:rsidRPr="00E421E5">
              <w:rPr>
                <w:rFonts w:ascii="Times New Roman" w:eastAsia="Times New Roman" w:hAnsi="Times New Roman" w:cs="Times New Roman"/>
                <w:sz w:val="24"/>
                <w:szCs w:val="24"/>
                <w:lang w:eastAsia="ru-RU"/>
              </w:rPr>
              <w:t xml:space="preserve"> </w:t>
            </w:r>
          </w:p>
          <w:p w:rsidR="00E421E5" w:rsidRPr="00E421E5" w:rsidRDefault="00E421E5" w:rsidP="00E421E5">
            <w:pPr>
              <w:spacing w:after="0" w:line="240" w:lineRule="auto"/>
              <w:ind w:firstLine="488"/>
              <w:jc w:val="both"/>
              <w:rPr>
                <w:rFonts w:ascii="Times New Roman" w:eastAsia="Times New Roman" w:hAnsi="Times New Roman" w:cs="Times New Roman"/>
                <w:sz w:val="24"/>
                <w:szCs w:val="24"/>
                <w:lang w:eastAsia="ru-RU"/>
              </w:rPr>
            </w:pPr>
            <w:bookmarkStart w:id="52" w:name="_Ref374097459"/>
            <w:r w:rsidRPr="00E421E5">
              <w:rPr>
                <w:rFonts w:ascii="Times New Roman" w:eastAsia="Times New Roman" w:hAnsi="Times New Roman" w:cs="Times New Roman"/>
                <w:sz w:val="24"/>
                <w:szCs w:val="24"/>
                <w:lang w:eastAsia="ru-RU"/>
              </w:rP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bookmarkEnd w:id="52"/>
          </w:p>
          <w:p w:rsidR="00E421E5" w:rsidRPr="00E421E5" w:rsidRDefault="00E421E5" w:rsidP="00E421E5">
            <w:pPr>
              <w:spacing w:after="0" w:line="240" w:lineRule="auto"/>
              <w:ind w:firstLine="488"/>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E421E5" w:rsidRPr="00E421E5" w:rsidRDefault="00E421E5" w:rsidP="00E421E5">
            <w:pPr>
              <w:spacing w:after="0" w:line="240" w:lineRule="auto"/>
              <w:ind w:firstLine="488"/>
              <w:jc w:val="both"/>
              <w:rPr>
                <w:rFonts w:ascii="Times New Roman" w:eastAsia="Times New Roman" w:hAnsi="Times New Roman" w:cs="Times New Roman"/>
                <w:sz w:val="24"/>
                <w:szCs w:val="24"/>
                <w:lang w:eastAsia="ru-RU"/>
              </w:rPr>
            </w:pPr>
            <w:bookmarkStart w:id="53" w:name="_Ref334305142"/>
            <w:bookmarkStart w:id="54" w:name="_Ref422836591"/>
            <w:r w:rsidRPr="00E421E5">
              <w:rPr>
                <w:rFonts w:ascii="Times New Roman" w:eastAsia="Times New Roman" w:hAnsi="Times New Roman" w:cs="Times New Roman"/>
                <w:sz w:val="24"/>
                <w:szCs w:val="24"/>
                <w:lang w:eastAsia="ru-RU"/>
              </w:rPr>
              <w:t>4. Копии учредительных документов (для юридических лиц)</w:t>
            </w:r>
            <w:bookmarkEnd w:id="53"/>
            <w:r w:rsidRPr="00E421E5">
              <w:rPr>
                <w:rFonts w:ascii="Times New Roman" w:eastAsia="Times New Roman" w:hAnsi="Times New Roman" w:cs="Times New Roman"/>
                <w:sz w:val="24"/>
                <w:szCs w:val="24"/>
                <w:lang w:eastAsia="ru-RU"/>
              </w:rPr>
              <w:t>;</w:t>
            </w:r>
            <w:bookmarkEnd w:id="54"/>
          </w:p>
          <w:p w:rsidR="00E421E5" w:rsidRPr="00E421E5" w:rsidRDefault="00E421E5" w:rsidP="00E421E5">
            <w:pPr>
              <w:spacing w:after="0" w:line="240" w:lineRule="auto"/>
              <w:ind w:firstLine="488"/>
              <w:jc w:val="both"/>
              <w:rPr>
                <w:rFonts w:ascii="Times New Roman" w:eastAsia="Times New Roman" w:hAnsi="Times New Roman" w:cs="Times New Roman"/>
                <w:sz w:val="24"/>
                <w:szCs w:val="24"/>
                <w:lang w:eastAsia="ru-RU"/>
              </w:rPr>
            </w:pPr>
            <w:bookmarkStart w:id="55" w:name="_Ref373859518"/>
            <w:bookmarkStart w:id="56" w:name="_Ref374549362"/>
            <w:r w:rsidRPr="00E421E5">
              <w:rPr>
                <w:rFonts w:ascii="Times New Roman" w:eastAsia="Times New Roman" w:hAnsi="Times New Roman" w:cs="Times New Roman"/>
                <w:sz w:val="24"/>
                <w:szCs w:val="24"/>
                <w:lang w:eastAsia="ru-RU"/>
              </w:rPr>
              <w:t xml:space="preserve">5. Копии документов, подтверждающие полномочия представителей Участника на заключение Договора (Договоров) по результатам Закупки (для всех лиц, от имени которых действует уполномоченный представитель). Если представитель Участника имеет </w:t>
            </w:r>
            <w:r w:rsidRPr="00E421E5">
              <w:rPr>
                <w:rFonts w:ascii="Times New Roman" w:eastAsia="Times New Roman" w:hAnsi="Times New Roman" w:cs="Times New Roman"/>
                <w:sz w:val="24"/>
                <w:szCs w:val="24"/>
                <w:lang w:eastAsia="ru-RU"/>
              </w:rPr>
              <w:lastRenderedPageBreak/>
              <w:t>право действовать от имени Участника без доверенности, то копии документов, подтверждающих данное право представителя Участника. Если представитель Участника действует от имени Участника на основании доверенности, то копия такой доверенности и копия документов, подтверждающих право представителя Участника, выдавшего доверенность, выдавать такую доверенность</w:t>
            </w:r>
            <w:bookmarkEnd w:id="55"/>
            <w:r w:rsidRPr="00E421E5">
              <w:rPr>
                <w:rFonts w:ascii="Times New Roman" w:eastAsia="Times New Roman" w:hAnsi="Times New Roman" w:cs="Times New Roman"/>
                <w:sz w:val="24"/>
                <w:szCs w:val="24"/>
                <w:lang w:eastAsia="ru-RU"/>
              </w:rPr>
              <w:t>;</w:t>
            </w:r>
            <w:bookmarkEnd w:id="56"/>
          </w:p>
          <w:p w:rsidR="00E421E5" w:rsidRPr="00E421E5" w:rsidRDefault="00E421E5" w:rsidP="00E421E5">
            <w:pPr>
              <w:spacing w:after="0" w:line="240" w:lineRule="auto"/>
              <w:ind w:firstLine="488"/>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6.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Участника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Участником наличия указанной задолженности, если решение по жалобе на дату рассмотрения Заявки не принято.</w:t>
            </w:r>
          </w:p>
          <w:p w:rsidR="00E421E5" w:rsidRPr="00E421E5" w:rsidRDefault="00E421E5" w:rsidP="00E421E5">
            <w:pPr>
              <w:spacing w:after="0" w:line="240" w:lineRule="auto"/>
              <w:ind w:firstLine="387"/>
              <w:jc w:val="both"/>
              <w:rPr>
                <w:rFonts w:ascii="Times New Roman" w:eastAsia="Times New Roman" w:hAnsi="Times New Roman" w:cs="Times New Roman"/>
                <w:color w:val="538135"/>
                <w:sz w:val="24"/>
                <w:szCs w:val="24"/>
                <w:lang w:eastAsia="ru-RU"/>
              </w:rPr>
            </w:pPr>
            <w:r w:rsidRPr="00E421E5">
              <w:rPr>
                <w:rFonts w:ascii="Times New Roman" w:eastAsia="Times New Roman" w:hAnsi="Times New Roman" w:cs="Times New Roman"/>
                <w:sz w:val="24"/>
                <w:szCs w:val="24"/>
                <w:lang w:eastAsia="ru-RU"/>
              </w:rPr>
              <w:t xml:space="preserve">7. </w:t>
            </w:r>
            <w:r w:rsidRPr="00E421E5">
              <w:rPr>
                <w:rFonts w:ascii="Times New Roman" w:eastAsia="Times New Roman" w:hAnsi="Times New Roman" w:cs="Times New Roman"/>
                <w:color w:val="000000"/>
                <w:sz w:val="24"/>
                <w:szCs w:val="24"/>
                <w:lang w:eastAsia="ru-RU"/>
              </w:rPr>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В случае применения упрощенной системы налогообложения, могут быть представлены копии налоговой декларации с отметкой налогового органа за последние 3 (три) завершенных года.</w:t>
            </w:r>
          </w:p>
          <w:p w:rsidR="00E421E5" w:rsidRPr="00E421E5" w:rsidRDefault="00E421E5" w:rsidP="00E421E5">
            <w:pPr>
              <w:spacing w:after="0" w:line="240" w:lineRule="auto"/>
              <w:ind w:firstLine="528"/>
              <w:jc w:val="both"/>
              <w:rPr>
                <w:rFonts w:ascii="Times New Roman" w:eastAsia="Times New Roman" w:hAnsi="Times New Roman" w:cs="Times New Roman"/>
                <w:sz w:val="10"/>
                <w:szCs w:val="10"/>
                <w:lang w:eastAsia="ru-RU"/>
              </w:rPr>
            </w:pPr>
          </w:p>
          <w:p w:rsidR="00E421E5" w:rsidRPr="00E421E5" w:rsidRDefault="00E421E5" w:rsidP="00E421E5">
            <w:pPr>
              <w:spacing w:after="0" w:line="240" w:lineRule="auto"/>
              <w:ind w:firstLine="486"/>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color w:val="000000"/>
                <w:sz w:val="24"/>
                <w:szCs w:val="24"/>
                <w:lang w:eastAsia="ru-RU"/>
              </w:rPr>
              <w:t xml:space="preserve">Если Победитель/Участник,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настоящего Извещения, документы будут считаться </w:t>
            </w:r>
            <w:proofErr w:type="spellStart"/>
            <w:r w:rsidRPr="00E421E5">
              <w:rPr>
                <w:rFonts w:ascii="Times New Roman" w:eastAsia="Times New Roman" w:hAnsi="Times New Roman" w:cs="Times New Roman"/>
                <w:color w:val="000000"/>
                <w:sz w:val="24"/>
                <w:szCs w:val="24"/>
                <w:lang w:eastAsia="ru-RU"/>
              </w:rPr>
              <w:t>непредоставленными</w:t>
            </w:r>
            <w:proofErr w:type="spellEnd"/>
            <w:r w:rsidRPr="00E421E5">
              <w:rPr>
                <w:rFonts w:ascii="Times New Roman" w:eastAsia="Times New Roman" w:hAnsi="Times New Roman" w:cs="Times New Roman"/>
                <w:color w:val="000000"/>
                <w:sz w:val="24"/>
                <w:szCs w:val="24"/>
                <w:lang w:eastAsia="ru-RU"/>
              </w:rPr>
              <w:t>, а такой Победитель/Участник, которому присвоен второй номер по результатам Закупки будет отстранён от заключения договора (договоров).</w:t>
            </w:r>
          </w:p>
        </w:tc>
      </w:tr>
      <w:tr w:rsidR="00E421E5" w:rsidRPr="00E421E5" w:rsidTr="00555EF9">
        <w:tc>
          <w:tcPr>
            <w:tcW w:w="738"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spacing w:after="0" w:line="240" w:lineRule="auto"/>
              <w:contextualSpacing/>
              <w:jc w:val="center"/>
              <w:rPr>
                <w:rFonts w:ascii="Times New Roman" w:eastAsia="Times New Roman" w:hAnsi="Times New Roman" w:cs="Times New Roman"/>
                <w:sz w:val="24"/>
                <w:szCs w:val="24"/>
                <w:lang w:eastAsia="ru-RU"/>
              </w:rPr>
            </w:pPr>
            <w:bookmarkStart w:id="57" w:name="_Ref368316022"/>
          </w:p>
        </w:tc>
        <w:bookmarkEnd w:id="57"/>
        <w:tc>
          <w:tcPr>
            <w:tcW w:w="2340"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Требование к описанию Участниками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w:t>
            </w:r>
            <w:r w:rsidRPr="00E421E5">
              <w:rPr>
                <w:rFonts w:ascii="Times New Roman" w:eastAsia="Times New Roman" w:hAnsi="Times New Roman" w:cs="Times New Roman"/>
                <w:sz w:val="24"/>
                <w:szCs w:val="24"/>
                <w:lang w:eastAsia="ru-RU"/>
              </w:rPr>
              <w:lastRenderedPageBreak/>
              <w:t>требования к описанию Участником выполняемой работы, оказываемой услуги, которые являются предметом договора,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spacing w:after="0" w:line="240" w:lineRule="auto"/>
              <w:ind w:firstLine="486"/>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lastRenderedPageBreak/>
              <w:t xml:space="preserve">Описание осуществляется в соответствии с </w:t>
            </w:r>
            <w:hyperlink w:anchor="_Форма_3_ТЕХНИКО-КОММЕРЧЕСКОЕ" w:history="1">
              <w:r w:rsidRPr="00E421E5">
                <w:rPr>
                  <w:rFonts w:ascii="Times New Roman" w:eastAsia="Times New Roman" w:hAnsi="Times New Roman" w:cs="Times New Roman"/>
                  <w:color w:val="0000FF"/>
                  <w:sz w:val="24"/>
                  <w:szCs w:val="24"/>
                  <w:u w:val="single"/>
                  <w:lang w:eastAsia="ru-RU"/>
                </w:rPr>
                <w:t>формой 3</w:t>
              </w:r>
            </w:hyperlink>
            <w:r w:rsidRPr="00E421E5">
              <w:rPr>
                <w:rFonts w:ascii="Times New Roman" w:eastAsia="Times New Roman" w:hAnsi="Times New Roman" w:cs="Times New Roman"/>
                <w:sz w:val="24"/>
                <w:szCs w:val="24"/>
                <w:lang w:eastAsia="ru-RU"/>
              </w:rPr>
              <w:t xml:space="preserve"> </w:t>
            </w:r>
            <w:hyperlink w:anchor="_РАЗДЕЛ_III._ФОРМЫ" w:history="1">
              <w:r w:rsidRPr="00E421E5">
                <w:rPr>
                  <w:rFonts w:ascii="Times New Roman" w:eastAsia="Times New Roman" w:hAnsi="Times New Roman" w:cs="Times New Roman"/>
                  <w:color w:val="0000FF"/>
                  <w:sz w:val="24"/>
                  <w:szCs w:val="24"/>
                  <w:u w:val="single"/>
                  <w:lang w:eastAsia="ru-RU"/>
                </w:rPr>
                <w:t xml:space="preserve">раздела </w:t>
              </w:r>
              <w:r w:rsidRPr="00E421E5">
                <w:rPr>
                  <w:rFonts w:ascii="Times New Roman" w:eastAsia="Times New Roman" w:hAnsi="Times New Roman" w:cs="Times New Roman"/>
                  <w:color w:val="0000FF"/>
                  <w:sz w:val="24"/>
                  <w:szCs w:val="24"/>
                  <w:u w:val="single"/>
                  <w:lang w:val="en-US" w:eastAsia="ru-RU"/>
                </w:rPr>
                <w:t>III</w:t>
              </w:r>
              <w:r w:rsidRPr="00E421E5">
                <w:rPr>
                  <w:rFonts w:ascii="Times New Roman" w:eastAsia="Times New Roman" w:hAnsi="Times New Roman" w:cs="Times New Roman"/>
                  <w:color w:val="0000FF"/>
                  <w:sz w:val="24"/>
                  <w:szCs w:val="24"/>
                  <w:u w:val="single"/>
                  <w:lang w:eastAsia="ru-RU"/>
                </w:rPr>
                <w:t xml:space="preserve"> «ФОРМЫ ДЛЯ ЗАПОЛНЕНИЯ УЧАСТНИКАМИ»</w:t>
              </w:r>
            </w:hyperlink>
          </w:p>
        </w:tc>
      </w:tr>
      <w:tr w:rsidR="00E421E5" w:rsidRPr="00E421E5" w:rsidTr="00555EF9">
        <w:tc>
          <w:tcPr>
            <w:tcW w:w="738"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spacing w:after="0" w:line="240" w:lineRule="auto"/>
              <w:ind w:firstLine="245"/>
              <w:contextualSpacing/>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1. Заявка должна содержать согласие Участника на поставку товара, выполнение работ, оказание услуг на условиях, предусмотренных настоящим Извещением,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30 </w:t>
            </w:r>
            <w:hyperlink w:anchor="_2.1._Общие_сведения" w:history="1">
              <w:r w:rsidRPr="00E421E5">
                <w:rPr>
                  <w:rFonts w:ascii="Times New Roman" w:eastAsia="Times New Roman" w:hAnsi="Times New Roman" w:cs="Times New Roman"/>
                  <w:iCs/>
                  <w:color w:val="0000FF"/>
                  <w:sz w:val="24"/>
                  <w:szCs w:val="24"/>
                  <w:u w:val="single"/>
                  <w:lang w:eastAsia="ru-RU"/>
                </w:rPr>
                <w:t xml:space="preserve">раздела </w:t>
              </w:r>
              <w:r w:rsidRPr="00E421E5">
                <w:rPr>
                  <w:rFonts w:ascii="Times New Roman" w:eastAsia="Times New Roman" w:hAnsi="Times New Roman" w:cs="Times New Roman"/>
                  <w:iCs/>
                  <w:color w:val="0000FF"/>
                  <w:sz w:val="24"/>
                  <w:szCs w:val="24"/>
                  <w:u w:val="single"/>
                  <w:lang w:val="en-US" w:eastAsia="ru-RU"/>
                </w:rPr>
                <w:t>II</w:t>
              </w:r>
              <w:r w:rsidRPr="00E421E5">
                <w:rPr>
                  <w:rFonts w:ascii="Times New Roman" w:eastAsia="Times New Roman" w:hAnsi="Times New Roman" w:cs="Times New Roman"/>
                  <w:iCs/>
                  <w:color w:val="0000FF"/>
                  <w:sz w:val="24"/>
                  <w:szCs w:val="24"/>
                  <w:u w:val="single"/>
                  <w:lang w:eastAsia="ru-RU"/>
                </w:rPr>
                <w:t xml:space="preserve"> «Информационная карта»</w:t>
              </w:r>
            </w:hyperlink>
            <w:r w:rsidRPr="00E421E5">
              <w:rPr>
                <w:rFonts w:ascii="Times New Roman" w:eastAsia="Times New Roman" w:hAnsi="Times New Roman" w:cs="Times New Roman"/>
                <w:sz w:val="24"/>
                <w:szCs w:val="24"/>
                <w:lang w:eastAsia="ru-RU"/>
              </w:rPr>
              <w:t xml:space="preserve"> Извещения, содержание которых соответствует требованиям настоящего Извещения.</w:t>
            </w:r>
          </w:p>
          <w:p w:rsidR="00E421E5" w:rsidRPr="00E421E5" w:rsidRDefault="00E421E5" w:rsidP="00E421E5">
            <w:pPr>
              <w:spacing w:after="0" w:line="240" w:lineRule="auto"/>
              <w:ind w:firstLine="245"/>
              <w:contextualSpacing/>
              <w:jc w:val="both"/>
              <w:rPr>
                <w:rFonts w:ascii="Times New Roman" w:eastAsia="Times New Roman" w:hAnsi="Times New Roman" w:cs="Times New Roman"/>
                <w:sz w:val="10"/>
                <w:szCs w:val="10"/>
                <w:lang w:eastAsia="ru-RU"/>
              </w:rPr>
            </w:pPr>
          </w:p>
          <w:p w:rsidR="00E421E5" w:rsidRPr="00E421E5" w:rsidRDefault="00E421E5" w:rsidP="00E421E5">
            <w:pPr>
              <w:spacing w:after="0" w:line="240" w:lineRule="auto"/>
              <w:ind w:firstLine="38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2. 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E421E5">
              <w:rPr>
                <w:rFonts w:ascii="Times New Roman" w:eastAsia="Times New Roman" w:hAnsi="Times New Roman" w:cs="Times New Roman"/>
                <w:sz w:val="24"/>
                <w:szCs w:val="24"/>
                <w:lang w:eastAsia="ru-RU"/>
              </w:rPr>
              <w:t>апостиль</w:t>
            </w:r>
            <w:proofErr w:type="spellEnd"/>
            <w:r w:rsidRPr="00E421E5">
              <w:rPr>
                <w:rFonts w:ascii="Times New Roman" w:eastAsia="Times New Roman" w:hAnsi="Times New Roman" w:cs="Times New Roman"/>
                <w:sz w:val="24"/>
                <w:szCs w:val="24"/>
                <w:lang w:eastAsia="ru-RU"/>
              </w:rPr>
              <w:t xml:space="preserve"> (или сведения об их легализации), а также нотариально заверенный перевод на русский язык.</w:t>
            </w:r>
          </w:p>
          <w:p w:rsidR="00E421E5" w:rsidRPr="00E421E5" w:rsidRDefault="00E421E5" w:rsidP="00E421E5">
            <w:pPr>
              <w:spacing w:after="0" w:line="240" w:lineRule="auto"/>
              <w:ind w:firstLine="245"/>
              <w:jc w:val="both"/>
              <w:rPr>
                <w:rFonts w:ascii="Times New Roman" w:eastAsia="Times New Roman" w:hAnsi="Times New Roman" w:cs="Times New Roman"/>
                <w:sz w:val="10"/>
                <w:szCs w:val="10"/>
                <w:lang w:eastAsia="ru-RU"/>
              </w:rPr>
            </w:pPr>
          </w:p>
          <w:p w:rsidR="00E421E5" w:rsidRPr="00E421E5" w:rsidRDefault="00E421E5" w:rsidP="00E421E5">
            <w:pPr>
              <w:spacing w:after="0" w:line="240" w:lineRule="auto"/>
              <w:ind w:firstLine="245"/>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3. Все суммы денежных средств в Заявке должны быть выражены в валюте, установленной в пункте </w:t>
            </w:r>
            <w:r w:rsidRPr="00E421E5">
              <w:rPr>
                <w:rFonts w:ascii="Times New Roman" w:eastAsia="Times New Roman" w:hAnsi="Times New Roman" w:cs="Times New Roman"/>
                <w:sz w:val="24"/>
                <w:szCs w:val="24"/>
                <w:lang w:eastAsia="ru-RU"/>
              </w:rPr>
              <w:fldChar w:fldCharType="begin"/>
            </w:r>
            <w:r w:rsidRPr="00E421E5">
              <w:rPr>
                <w:rFonts w:ascii="Times New Roman" w:eastAsia="Times New Roman" w:hAnsi="Times New Roman" w:cs="Times New Roman"/>
                <w:sz w:val="24"/>
                <w:szCs w:val="24"/>
                <w:lang w:eastAsia="ru-RU"/>
              </w:rPr>
              <w:instrText xml:space="preserve"> REF _Ref378865603 \r \h </w:instrText>
            </w:r>
            <w:r w:rsidRPr="00E421E5">
              <w:rPr>
                <w:rFonts w:ascii="Times New Roman" w:eastAsia="Times New Roman" w:hAnsi="Times New Roman" w:cs="Times New Roman"/>
                <w:sz w:val="24"/>
                <w:szCs w:val="24"/>
                <w:lang w:eastAsia="ru-RU"/>
              </w:rPr>
            </w:r>
            <w:r w:rsidRPr="00E421E5">
              <w:rPr>
                <w:rFonts w:ascii="Times New Roman" w:eastAsia="Times New Roman" w:hAnsi="Times New Roman" w:cs="Times New Roman"/>
                <w:sz w:val="24"/>
                <w:szCs w:val="24"/>
                <w:lang w:eastAsia="ru-RU"/>
              </w:rPr>
              <w:fldChar w:fldCharType="separate"/>
            </w:r>
            <w:r w:rsidR="00CB291F">
              <w:rPr>
                <w:rFonts w:ascii="Times New Roman" w:eastAsia="Times New Roman" w:hAnsi="Times New Roman" w:cs="Times New Roman"/>
                <w:sz w:val="24"/>
                <w:szCs w:val="24"/>
                <w:lang w:eastAsia="ru-RU"/>
              </w:rPr>
              <w:t>24</w:t>
            </w:r>
            <w:r w:rsidRPr="00E421E5">
              <w:rPr>
                <w:rFonts w:ascii="Times New Roman" w:eastAsia="Times New Roman" w:hAnsi="Times New Roman" w:cs="Times New Roman"/>
                <w:sz w:val="24"/>
                <w:szCs w:val="24"/>
                <w:lang w:eastAsia="ru-RU"/>
              </w:rPr>
              <w:fldChar w:fldCharType="end"/>
            </w:r>
            <w:r w:rsidRPr="00E421E5">
              <w:rPr>
                <w:rFonts w:ascii="Times New Roman" w:eastAsia="Times New Roman" w:hAnsi="Times New Roman" w:cs="Times New Roman"/>
                <w:sz w:val="24"/>
                <w:szCs w:val="24"/>
                <w:lang w:eastAsia="ru-RU"/>
              </w:rPr>
              <w:t xml:space="preserve"> </w:t>
            </w:r>
            <w:hyperlink w:anchor="_2.1._Общие_сведения" w:history="1">
              <w:r w:rsidRPr="00E421E5">
                <w:rPr>
                  <w:rFonts w:ascii="Times New Roman" w:eastAsia="Times New Roman" w:hAnsi="Times New Roman" w:cs="Times New Roman"/>
                  <w:iCs/>
                  <w:color w:val="0000FF"/>
                  <w:sz w:val="24"/>
                  <w:szCs w:val="24"/>
                  <w:u w:val="single"/>
                  <w:lang w:eastAsia="ru-RU"/>
                </w:rPr>
                <w:t xml:space="preserve">раздела </w:t>
              </w:r>
              <w:r w:rsidRPr="00E421E5">
                <w:rPr>
                  <w:rFonts w:ascii="Times New Roman" w:eastAsia="Times New Roman" w:hAnsi="Times New Roman" w:cs="Times New Roman"/>
                  <w:iCs/>
                  <w:color w:val="0000FF"/>
                  <w:sz w:val="24"/>
                  <w:szCs w:val="24"/>
                  <w:u w:val="single"/>
                  <w:lang w:val="en-US" w:eastAsia="ru-RU"/>
                </w:rPr>
                <w:t>II</w:t>
              </w:r>
              <w:r w:rsidRPr="00E421E5">
                <w:rPr>
                  <w:rFonts w:ascii="Times New Roman" w:eastAsia="Times New Roman" w:hAnsi="Times New Roman" w:cs="Times New Roman"/>
                  <w:iCs/>
                  <w:color w:val="0000FF"/>
                  <w:sz w:val="24"/>
                  <w:szCs w:val="24"/>
                  <w:u w:val="single"/>
                  <w:lang w:eastAsia="ru-RU"/>
                </w:rPr>
                <w:t xml:space="preserve"> «Информационная карта»</w:t>
              </w:r>
            </w:hyperlink>
            <w:r w:rsidRPr="00E421E5">
              <w:rPr>
                <w:rFonts w:ascii="Times New Roman" w:eastAsia="Times New Roman" w:hAnsi="Times New Roman" w:cs="Times New Roman"/>
                <w:sz w:val="24"/>
                <w:szCs w:val="24"/>
                <w:lang w:eastAsia="ru-RU"/>
              </w:rPr>
              <w:t xml:space="preserve"> Извещения. 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Pr="00E421E5">
              <w:rPr>
                <w:rFonts w:ascii="Times New Roman" w:eastAsia="Times New Roman" w:hAnsi="Times New Roman" w:cs="Times New Roman"/>
                <w:sz w:val="24"/>
                <w:szCs w:val="24"/>
                <w:lang w:eastAsia="ru-RU"/>
              </w:rPr>
              <w:fldChar w:fldCharType="begin"/>
            </w:r>
            <w:r w:rsidRPr="00E421E5">
              <w:rPr>
                <w:rFonts w:ascii="Times New Roman" w:eastAsia="Times New Roman" w:hAnsi="Times New Roman" w:cs="Times New Roman"/>
                <w:sz w:val="24"/>
                <w:szCs w:val="24"/>
                <w:lang w:eastAsia="ru-RU"/>
              </w:rPr>
              <w:instrText xml:space="preserve"> REF _Ref378865603 \r \h </w:instrText>
            </w:r>
            <w:r w:rsidRPr="00E421E5">
              <w:rPr>
                <w:rFonts w:ascii="Times New Roman" w:eastAsia="Times New Roman" w:hAnsi="Times New Roman" w:cs="Times New Roman"/>
                <w:sz w:val="24"/>
                <w:szCs w:val="24"/>
                <w:lang w:eastAsia="ru-RU"/>
              </w:rPr>
            </w:r>
            <w:r w:rsidRPr="00E421E5">
              <w:rPr>
                <w:rFonts w:ascii="Times New Roman" w:eastAsia="Times New Roman" w:hAnsi="Times New Roman" w:cs="Times New Roman"/>
                <w:sz w:val="24"/>
                <w:szCs w:val="24"/>
                <w:lang w:eastAsia="ru-RU"/>
              </w:rPr>
              <w:fldChar w:fldCharType="separate"/>
            </w:r>
            <w:r w:rsidR="00CB291F">
              <w:rPr>
                <w:rFonts w:ascii="Times New Roman" w:eastAsia="Times New Roman" w:hAnsi="Times New Roman" w:cs="Times New Roman"/>
                <w:sz w:val="24"/>
                <w:szCs w:val="24"/>
                <w:lang w:eastAsia="ru-RU"/>
              </w:rPr>
              <w:t>24</w:t>
            </w:r>
            <w:r w:rsidRPr="00E421E5">
              <w:rPr>
                <w:rFonts w:ascii="Times New Roman" w:eastAsia="Times New Roman" w:hAnsi="Times New Roman" w:cs="Times New Roman"/>
                <w:sz w:val="24"/>
                <w:szCs w:val="24"/>
                <w:lang w:eastAsia="ru-RU"/>
              </w:rPr>
              <w:fldChar w:fldCharType="end"/>
            </w:r>
            <w:r w:rsidRPr="00E421E5">
              <w:rPr>
                <w:rFonts w:ascii="Times New Roman" w:eastAsia="Times New Roman" w:hAnsi="Times New Roman" w:cs="Times New Roman"/>
                <w:sz w:val="24"/>
                <w:szCs w:val="24"/>
                <w:lang w:eastAsia="ru-RU"/>
              </w:rPr>
              <w:t xml:space="preserve"> </w:t>
            </w:r>
            <w:hyperlink w:anchor="_2.1._Общие_сведения" w:history="1">
              <w:r w:rsidRPr="00E421E5">
                <w:rPr>
                  <w:rFonts w:ascii="Times New Roman" w:eastAsia="Times New Roman" w:hAnsi="Times New Roman" w:cs="Times New Roman"/>
                  <w:iCs/>
                  <w:color w:val="0000FF"/>
                  <w:sz w:val="24"/>
                  <w:szCs w:val="24"/>
                  <w:u w:val="single"/>
                  <w:lang w:eastAsia="ru-RU"/>
                </w:rPr>
                <w:t xml:space="preserve">раздела </w:t>
              </w:r>
              <w:r w:rsidRPr="00E421E5">
                <w:rPr>
                  <w:rFonts w:ascii="Times New Roman" w:eastAsia="Times New Roman" w:hAnsi="Times New Roman" w:cs="Times New Roman"/>
                  <w:iCs/>
                  <w:color w:val="0000FF"/>
                  <w:sz w:val="24"/>
                  <w:szCs w:val="24"/>
                  <w:u w:val="single"/>
                  <w:lang w:val="en-US" w:eastAsia="ru-RU"/>
                </w:rPr>
                <w:t>II</w:t>
              </w:r>
              <w:r w:rsidRPr="00E421E5">
                <w:rPr>
                  <w:rFonts w:ascii="Times New Roman" w:eastAsia="Times New Roman" w:hAnsi="Times New Roman" w:cs="Times New Roman"/>
                  <w:iCs/>
                  <w:color w:val="0000FF"/>
                  <w:sz w:val="24"/>
                  <w:szCs w:val="24"/>
                  <w:u w:val="single"/>
                  <w:lang w:eastAsia="ru-RU"/>
                </w:rPr>
                <w:t xml:space="preserve"> «Информационная карта»</w:t>
              </w:r>
            </w:hyperlink>
            <w:r w:rsidRPr="00E421E5">
              <w:rPr>
                <w:rFonts w:ascii="Times New Roman" w:eastAsia="Times New Roman" w:hAnsi="Times New Roman" w:cs="Times New Roman"/>
                <w:sz w:val="24"/>
                <w:szCs w:val="24"/>
                <w:lang w:eastAsia="ru-RU"/>
              </w:rPr>
              <w:t xml:space="preserve"> Извещения,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E421E5" w:rsidRPr="00E421E5" w:rsidRDefault="00E421E5" w:rsidP="00E421E5">
            <w:pPr>
              <w:spacing w:after="0" w:line="240" w:lineRule="auto"/>
              <w:ind w:firstLine="245"/>
              <w:jc w:val="both"/>
              <w:rPr>
                <w:rFonts w:ascii="Times New Roman" w:eastAsia="Times New Roman" w:hAnsi="Times New Roman" w:cs="Times New Roman"/>
                <w:sz w:val="10"/>
                <w:szCs w:val="10"/>
                <w:lang w:eastAsia="ru-RU"/>
              </w:rPr>
            </w:pPr>
          </w:p>
          <w:p w:rsidR="00E421E5" w:rsidRPr="00E421E5" w:rsidRDefault="00E421E5" w:rsidP="00E421E5">
            <w:pPr>
              <w:spacing w:after="0" w:line="240" w:lineRule="auto"/>
              <w:ind w:firstLine="245"/>
              <w:contextualSpacing/>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4. Заявка и документы, входящие в состав Заявки, предоставляются в форматах, *</w:t>
            </w:r>
            <w:proofErr w:type="spellStart"/>
            <w:r w:rsidRPr="00E421E5">
              <w:rPr>
                <w:rFonts w:ascii="Times New Roman" w:eastAsia="Times New Roman" w:hAnsi="Times New Roman" w:cs="Times New Roman"/>
                <w:sz w:val="24"/>
                <w:szCs w:val="24"/>
                <w:lang w:eastAsia="ru-RU"/>
              </w:rPr>
              <w:t>doc</w:t>
            </w:r>
            <w:proofErr w:type="spellEnd"/>
            <w:r w:rsidRPr="00E421E5">
              <w:rPr>
                <w:rFonts w:ascii="Times New Roman" w:eastAsia="Times New Roman" w:hAnsi="Times New Roman" w:cs="Times New Roman"/>
                <w:sz w:val="24"/>
                <w:szCs w:val="24"/>
                <w:lang w:eastAsia="ru-RU"/>
              </w:rPr>
              <w:t>., *</w:t>
            </w:r>
            <w:proofErr w:type="spellStart"/>
            <w:proofErr w:type="gramStart"/>
            <w:r w:rsidRPr="00E421E5">
              <w:rPr>
                <w:rFonts w:ascii="Times New Roman" w:eastAsia="Times New Roman" w:hAnsi="Times New Roman" w:cs="Times New Roman"/>
                <w:sz w:val="24"/>
                <w:szCs w:val="24"/>
                <w:lang w:eastAsia="ru-RU"/>
              </w:rPr>
              <w:t>docx</w:t>
            </w:r>
            <w:proofErr w:type="spellEnd"/>
            <w:r w:rsidRPr="00E421E5">
              <w:rPr>
                <w:rFonts w:ascii="Times New Roman" w:eastAsia="Times New Roman" w:hAnsi="Times New Roman" w:cs="Times New Roman"/>
                <w:sz w:val="24"/>
                <w:szCs w:val="24"/>
                <w:lang w:eastAsia="ru-RU"/>
              </w:rPr>
              <w:t>.,</w:t>
            </w:r>
            <w:proofErr w:type="gramEnd"/>
            <w:r w:rsidRPr="00E421E5">
              <w:rPr>
                <w:rFonts w:ascii="Times New Roman" w:eastAsia="Times New Roman" w:hAnsi="Times New Roman" w:cs="Times New Roman"/>
                <w:sz w:val="24"/>
                <w:szCs w:val="24"/>
                <w:lang w:eastAsia="ru-RU"/>
              </w:rPr>
              <w:t xml:space="preserve"> *</w:t>
            </w:r>
            <w:proofErr w:type="spellStart"/>
            <w:r w:rsidRPr="00E421E5">
              <w:rPr>
                <w:rFonts w:ascii="Times New Roman" w:eastAsia="Times New Roman" w:hAnsi="Times New Roman" w:cs="Times New Roman"/>
                <w:sz w:val="24"/>
                <w:szCs w:val="24"/>
                <w:lang w:eastAsia="ru-RU"/>
              </w:rPr>
              <w:t>xls</w:t>
            </w:r>
            <w:proofErr w:type="spellEnd"/>
            <w:r w:rsidRPr="00E421E5">
              <w:rPr>
                <w:rFonts w:ascii="Times New Roman" w:eastAsia="Times New Roman" w:hAnsi="Times New Roman" w:cs="Times New Roman"/>
                <w:sz w:val="24"/>
                <w:szCs w:val="24"/>
                <w:lang w:eastAsia="ru-RU"/>
              </w:rPr>
              <w:t>., *</w:t>
            </w:r>
            <w:proofErr w:type="spellStart"/>
            <w:r w:rsidRPr="00E421E5">
              <w:rPr>
                <w:rFonts w:ascii="Times New Roman" w:eastAsia="Times New Roman" w:hAnsi="Times New Roman" w:cs="Times New Roman"/>
                <w:sz w:val="24"/>
                <w:szCs w:val="24"/>
                <w:lang w:eastAsia="ru-RU"/>
              </w:rPr>
              <w:t>xlsx</w:t>
            </w:r>
            <w:proofErr w:type="spellEnd"/>
            <w:r w:rsidRPr="00E421E5">
              <w:rPr>
                <w:rFonts w:ascii="Times New Roman" w:eastAsia="Times New Roman" w:hAnsi="Times New Roman" w:cs="Times New Roman"/>
                <w:sz w:val="24"/>
                <w:szCs w:val="24"/>
                <w:lang w:eastAsia="ru-RU"/>
              </w:rPr>
              <w:t>., *</w:t>
            </w:r>
            <w:proofErr w:type="spellStart"/>
            <w:r w:rsidRPr="00E421E5">
              <w:rPr>
                <w:rFonts w:ascii="Times New Roman" w:eastAsia="Times New Roman" w:hAnsi="Times New Roman" w:cs="Times New Roman"/>
                <w:sz w:val="24"/>
                <w:szCs w:val="24"/>
                <w:lang w:eastAsia="ru-RU"/>
              </w:rPr>
              <w:t>ppt</w:t>
            </w:r>
            <w:proofErr w:type="spellEnd"/>
            <w:r w:rsidRPr="00E421E5">
              <w:rPr>
                <w:rFonts w:ascii="Times New Roman" w:eastAsia="Times New Roman" w:hAnsi="Times New Roman" w:cs="Times New Roman"/>
                <w:sz w:val="24"/>
                <w:szCs w:val="24"/>
                <w:lang w:eastAsia="ru-RU"/>
              </w:rPr>
              <w:t>., и т.д. в отсканированном виде в формате *</w:t>
            </w:r>
            <w:proofErr w:type="spellStart"/>
            <w:r w:rsidRPr="00E421E5">
              <w:rPr>
                <w:rFonts w:ascii="Times New Roman" w:eastAsia="Times New Roman" w:hAnsi="Times New Roman" w:cs="Times New Roman"/>
                <w:sz w:val="24"/>
                <w:szCs w:val="24"/>
                <w:lang w:eastAsia="ru-RU"/>
              </w:rPr>
              <w:t>pdf</w:t>
            </w:r>
            <w:proofErr w:type="spellEnd"/>
            <w:r w:rsidRPr="00E421E5">
              <w:rPr>
                <w:rFonts w:ascii="Times New Roman" w:eastAsia="Times New Roman" w:hAnsi="Times New Roman" w:cs="Times New Roman"/>
                <w:sz w:val="24"/>
                <w:szCs w:val="24"/>
                <w:lang w:eastAsia="ru-RU"/>
              </w:rPr>
              <w:t>., обеспечивающем сохранение всех аутентичных признаков подлинности (качество - не менее 200 точек на дюйм, если иное не следует из условий настоящего Извещения и Регламента работы ЭТП, графической подписи лица, печати (при наличии);</w:t>
            </w:r>
          </w:p>
          <w:p w:rsidR="00E421E5" w:rsidRPr="00E421E5" w:rsidRDefault="00E421E5" w:rsidP="00E421E5">
            <w:pPr>
              <w:spacing w:after="0" w:line="240" w:lineRule="auto"/>
              <w:ind w:firstLine="245"/>
              <w:contextualSpacing/>
              <w:jc w:val="both"/>
              <w:rPr>
                <w:rFonts w:ascii="Times New Roman" w:eastAsia="Times New Roman" w:hAnsi="Times New Roman" w:cs="Times New Roman"/>
                <w:sz w:val="10"/>
                <w:szCs w:val="10"/>
                <w:lang w:eastAsia="ru-RU"/>
              </w:rPr>
            </w:pPr>
          </w:p>
          <w:p w:rsidR="00E421E5" w:rsidRPr="00E421E5" w:rsidRDefault="00E421E5" w:rsidP="00E421E5">
            <w:pPr>
              <w:spacing w:after="0" w:line="240" w:lineRule="auto"/>
              <w:ind w:firstLine="245"/>
              <w:contextualSpacing/>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w:t>
            </w:r>
            <w:proofErr w:type="gramStart"/>
            <w:r w:rsidRPr="00E421E5">
              <w:rPr>
                <w:rFonts w:ascii="Times New Roman" w:eastAsia="Times New Roman" w:hAnsi="Times New Roman" w:cs="Times New Roman"/>
                <w:sz w:val="24"/>
                <w:szCs w:val="24"/>
                <w:lang w:eastAsia="ru-RU"/>
              </w:rPr>
              <w:t>например</w:t>
            </w:r>
            <w:proofErr w:type="gramEnd"/>
            <w:r w:rsidRPr="00E421E5">
              <w:rPr>
                <w:rFonts w:ascii="Times New Roman" w:eastAsia="Times New Roman" w:hAnsi="Times New Roman" w:cs="Times New Roman"/>
                <w:sz w:val="24"/>
                <w:szCs w:val="24"/>
                <w:lang w:eastAsia="ru-RU"/>
              </w:rPr>
              <w:t>: Заявка на участие в закупке от 01012013.pdf);</w:t>
            </w:r>
          </w:p>
          <w:p w:rsidR="00E421E5" w:rsidRPr="00E421E5" w:rsidRDefault="00E421E5" w:rsidP="00E421E5">
            <w:pPr>
              <w:spacing w:after="0" w:line="240" w:lineRule="auto"/>
              <w:ind w:firstLine="245"/>
              <w:contextualSpacing/>
              <w:jc w:val="both"/>
              <w:rPr>
                <w:rFonts w:ascii="Times New Roman" w:eastAsia="Times New Roman" w:hAnsi="Times New Roman" w:cs="Times New Roman"/>
                <w:sz w:val="10"/>
                <w:szCs w:val="10"/>
                <w:lang w:eastAsia="ru-RU"/>
              </w:rPr>
            </w:pPr>
          </w:p>
          <w:p w:rsidR="00E421E5" w:rsidRPr="00E421E5" w:rsidRDefault="00E421E5" w:rsidP="00E421E5">
            <w:pPr>
              <w:spacing w:after="0" w:line="240" w:lineRule="auto"/>
              <w:ind w:firstLine="245"/>
              <w:contextualSpacing/>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lastRenderedPageBreak/>
              <w:t>6. Каждый файл Заявки либо папка-архив файлов подписывается ЭП Участника или уполномоченного представителя Участника, если Участником является физическое лицо или индивидуальный предприниматель, либо подписывается уполномоченным представителем Участника в соответствии с законодательством Российской Федерации, требованиями Извещения о закупке и Регламентом работы ЭТП.</w:t>
            </w:r>
          </w:p>
          <w:p w:rsidR="00E421E5" w:rsidRPr="00E421E5" w:rsidRDefault="00E421E5" w:rsidP="00E421E5">
            <w:pPr>
              <w:spacing w:after="0" w:line="240" w:lineRule="auto"/>
              <w:ind w:firstLine="245"/>
              <w:contextualSpacing/>
              <w:jc w:val="both"/>
              <w:rPr>
                <w:rFonts w:ascii="Times New Roman" w:eastAsia="Times New Roman" w:hAnsi="Times New Roman" w:cs="Times New Roman"/>
                <w:sz w:val="10"/>
                <w:szCs w:val="10"/>
                <w:lang w:eastAsia="ru-RU"/>
              </w:rPr>
            </w:pPr>
          </w:p>
          <w:p w:rsidR="00E421E5" w:rsidRPr="00E421E5" w:rsidRDefault="00E421E5" w:rsidP="00E421E5">
            <w:pPr>
              <w:spacing w:after="0" w:line="240" w:lineRule="auto"/>
              <w:ind w:firstLine="245"/>
              <w:contextualSpacing/>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bCs/>
                <w:sz w:val="24"/>
                <w:szCs w:val="24"/>
                <w:lang w:eastAsia="ru-RU"/>
              </w:rPr>
              <w:t>7. Все сведения и документы, включенные Участником в состав Заявки, должны быть поданы от имени Участника, а также быть подлинными и достоверными</w:t>
            </w:r>
            <w:r w:rsidRPr="00E421E5">
              <w:rPr>
                <w:rFonts w:ascii="Times New Roman" w:eastAsia="Times New Roman" w:hAnsi="Times New Roman" w:cs="Times New Roman"/>
                <w:sz w:val="24"/>
                <w:szCs w:val="24"/>
                <w:lang w:eastAsia="ru-RU"/>
              </w:rPr>
              <w:t>.</w:t>
            </w:r>
            <w:r w:rsidRPr="00E421E5">
              <w:rPr>
                <w:rFonts w:ascii="Times New Roman" w:eastAsia="Times New Roman" w:hAnsi="Times New Roman" w:cs="Times New Roman"/>
                <w:sz w:val="26"/>
                <w:szCs w:val="26"/>
                <w:lang w:eastAsia="ru-RU"/>
              </w:rPr>
              <w:t xml:space="preserve"> </w:t>
            </w:r>
            <w:r w:rsidRPr="00E421E5">
              <w:rPr>
                <w:rFonts w:ascii="Times New Roman" w:eastAsia="Times New Roman" w:hAnsi="Times New Roman" w:cs="Times New Roman"/>
                <w:sz w:val="24"/>
                <w:szCs w:val="24"/>
                <w:lang w:eastAsia="ru-RU"/>
              </w:rPr>
              <w:t xml:space="preserve">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w:t>
            </w:r>
            <w:hyperlink r:id="rId28" w:history="1">
              <w:r w:rsidRPr="00E421E5">
                <w:rPr>
                  <w:rFonts w:ascii="Times New Roman" w:eastAsia="Times New Roman" w:hAnsi="Times New Roman" w:cs="Times New Roman"/>
                  <w:color w:val="0000FF"/>
                  <w:sz w:val="24"/>
                  <w:szCs w:val="24"/>
                  <w:u w:val="single"/>
                  <w:lang w:eastAsia="ru-RU"/>
                </w:rPr>
                <w:t>Положения о закупках</w:t>
              </w:r>
            </w:hyperlink>
            <w:r w:rsidRPr="00E421E5">
              <w:rPr>
                <w:rFonts w:ascii="Times New Roman" w:eastAsia="Times New Roman" w:hAnsi="Times New Roman" w:cs="Times New Roman"/>
                <w:sz w:val="24"/>
                <w:szCs w:val="24"/>
                <w:lang w:eastAsia="ru-RU"/>
              </w:rPr>
              <w:t xml:space="preserve"> и настоящего Извещения.</w:t>
            </w:r>
          </w:p>
          <w:p w:rsidR="00E421E5" w:rsidRPr="00E421E5" w:rsidRDefault="00E421E5" w:rsidP="00E421E5">
            <w:pPr>
              <w:spacing w:after="0" w:line="240" w:lineRule="auto"/>
              <w:ind w:firstLine="245"/>
              <w:contextualSpacing/>
              <w:jc w:val="both"/>
              <w:rPr>
                <w:rFonts w:ascii="Times New Roman" w:eastAsia="Times New Roman" w:hAnsi="Times New Roman" w:cs="Times New Roman"/>
                <w:sz w:val="10"/>
                <w:szCs w:val="10"/>
                <w:lang w:eastAsia="ru-RU"/>
              </w:rPr>
            </w:pPr>
          </w:p>
          <w:p w:rsidR="00E421E5" w:rsidRPr="00E421E5" w:rsidRDefault="00E421E5" w:rsidP="00E421E5">
            <w:pPr>
              <w:spacing w:after="0" w:line="240" w:lineRule="auto"/>
              <w:ind w:firstLine="245"/>
              <w:contextualSpacing/>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8. В отношении каждого лота Участник вправе подать только одну Заявку. В случае установления факта подачи одним Участником двух и более Заявок в отношении одного лота при условии, что поданные ранее Заявки этим Участником не отозваны, все Заявки такого Участника не рассматриваются и возвращаются такому Участнику. </w:t>
            </w:r>
          </w:p>
          <w:p w:rsidR="00E421E5" w:rsidRPr="00E421E5" w:rsidRDefault="00E421E5" w:rsidP="00E421E5">
            <w:pPr>
              <w:spacing w:after="0" w:line="240" w:lineRule="auto"/>
              <w:ind w:firstLine="245"/>
              <w:contextualSpacing/>
              <w:jc w:val="both"/>
              <w:rPr>
                <w:rFonts w:ascii="Times New Roman" w:eastAsia="Times New Roman" w:hAnsi="Times New Roman" w:cs="Times New Roman"/>
                <w:sz w:val="10"/>
                <w:szCs w:val="10"/>
                <w:lang w:eastAsia="ru-RU"/>
              </w:rPr>
            </w:pPr>
          </w:p>
          <w:p w:rsidR="00E421E5" w:rsidRPr="00E421E5" w:rsidRDefault="00E421E5" w:rsidP="00E421E5">
            <w:pPr>
              <w:spacing w:after="0" w:line="240" w:lineRule="auto"/>
              <w:contextualSpacing/>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Прочие правила подготовки и подачи Заявки через ЭТП определяются Регламентом работы данной ЭТП.</w:t>
            </w:r>
          </w:p>
        </w:tc>
      </w:tr>
      <w:tr w:rsidR="00E421E5" w:rsidRPr="00E421E5" w:rsidTr="00555EF9">
        <w:tc>
          <w:tcPr>
            <w:tcW w:w="738"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Порядок рассмотрения Заявок на участие в Открытом запросе котировок</w:t>
            </w:r>
          </w:p>
        </w:tc>
        <w:tc>
          <w:tcPr>
            <w:tcW w:w="7582"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spacing w:after="0" w:line="240" w:lineRule="auto"/>
              <w:ind w:firstLine="486"/>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Закупочная комиссия в срок, указанный в Извещении о закупке и в пункте </w:t>
            </w:r>
            <w:r w:rsidRPr="00E421E5">
              <w:rPr>
                <w:rFonts w:ascii="Times New Roman" w:eastAsia="Times New Roman" w:hAnsi="Times New Roman" w:cs="Times New Roman"/>
                <w:sz w:val="24"/>
                <w:szCs w:val="24"/>
                <w:lang w:eastAsia="ru-RU"/>
              </w:rPr>
              <w:fldChar w:fldCharType="begin"/>
            </w:r>
            <w:r w:rsidRPr="00E421E5">
              <w:rPr>
                <w:rFonts w:ascii="Times New Roman" w:eastAsia="Times New Roman" w:hAnsi="Times New Roman" w:cs="Times New Roman"/>
                <w:sz w:val="24"/>
                <w:szCs w:val="24"/>
                <w:lang w:eastAsia="ru-RU"/>
              </w:rPr>
              <w:instrText xml:space="preserve"> REF _Ref378107245 \r \h </w:instrText>
            </w:r>
            <w:r w:rsidRPr="00E421E5">
              <w:rPr>
                <w:rFonts w:ascii="Times New Roman" w:eastAsia="Times New Roman" w:hAnsi="Times New Roman" w:cs="Times New Roman"/>
                <w:sz w:val="24"/>
                <w:szCs w:val="24"/>
                <w:lang w:eastAsia="ru-RU"/>
              </w:rPr>
            </w:r>
            <w:r w:rsidRPr="00E421E5">
              <w:rPr>
                <w:rFonts w:ascii="Times New Roman" w:eastAsia="Times New Roman" w:hAnsi="Times New Roman" w:cs="Times New Roman"/>
                <w:sz w:val="24"/>
                <w:szCs w:val="24"/>
                <w:lang w:eastAsia="ru-RU"/>
              </w:rPr>
              <w:fldChar w:fldCharType="separate"/>
            </w:r>
            <w:r w:rsidR="00CB291F">
              <w:rPr>
                <w:rFonts w:ascii="Times New Roman" w:eastAsia="Times New Roman" w:hAnsi="Times New Roman" w:cs="Times New Roman"/>
                <w:sz w:val="24"/>
                <w:szCs w:val="24"/>
                <w:lang w:eastAsia="ru-RU"/>
              </w:rPr>
              <w:t>10</w:t>
            </w:r>
            <w:r w:rsidRPr="00E421E5">
              <w:rPr>
                <w:rFonts w:ascii="Times New Roman" w:eastAsia="Times New Roman" w:hAnsi="Times New Roman" w:cs="Times New Roman"/>
                <w:sz w:val="24"/>
                <w:szCs w:val="24"/>
                <w:lang w:eastAsia="ru-RU"/>
              </w:rPr>
              <w:fldChar w:fldCharType="end"/>
            </w:r>
            <w:r w:rsidRPr="00E421E5">
              <w:rPr>
                <w:rFonts w:ascii="Times New Roman" w:eastAsia="Times New Roman" w:hAnsi="Times New Roman" w:cs="Times New Roman"/>
                <w:sz w:val="24"/>
                <w:szCs w:val="24"/>
                <w:lang w:eastAsia="ru-RU"/>
              </w:rPr>
              <w:t xml:space="preserve"> </w:t>
            </w:r>
            <w:hyperlink w:anchor="_РАЗДЕЛ_II._СВЕДЕНИЯ" w:history="1">
              <w:r w:rsidRPr="00E421E5">
                <w:rPr>
                  <w:rFonts w:ascii="Times New Roman" w:eastAsia="Times New Roman" w:hAnsi="Times New Roman" w:cs="Times New Roman"/>
                  <w:color w:val="0000FF"/>
                  <w:sz w:val="24"/>
                  <w:szCs w:val="24"/>
                  <w:u w:val="single"/>
                  <w:lang w:eastAsia="ru-RU"/>
                </w:rPr>
                <w:t>раздела II «Информационная карта»</w:t>
              </w:r>
            </w:hyperlink>
            <w:r w:rsidRPr="00E421E5">
              <w:rPr>
                <w:rFonts w:ascii="Times New Roman" w:eastAsia="Times New Roman" w:hAnsi="Times New Roman" w:cs="Times New Roman"/>
                <w:sz w:val="24"/>
                <w:szCs w:val="24"/>
                <w:lang w:eastAsia="ru-RU"/>
              </w:rPr>
              <w:t xml:space="preserve"> Извещения, осуществляет рассмотрение поданных Участниками Заявок на предмет их соответствия требованиям настоящего Извещения, и определяет перечень Участников, которые признаются Участниками Открытого запроса котировок.</w:t>
            </w:r>
          </w:p>
          <w:p w:rsidR="00E421E5" w:rsidRPr="00E421E5" w:rsidRDefault="00E421E5" w:rsidP="00E421E5">
            <w:pPr>
              <w:spacing w:after="0" w:line="240" w:lineRule="auto"/>
              <w:ind w:firstLine="486"/>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Заявка и Участник признаются Закупочной комиссией соответствующими Извещению о закупке, если Заявка и Участник соответствуют всем требованиям, установленным Извещением о закупке.</w:t>
            </w:r>
          </w:p>
          <w:p w:rsidR="00E421E5" w:rsidRPr="00E421E5" w:rsidRDefault="00E421E5" w:rsidP="00E421E5">
            <w:pPr>
              <w:spacing w:after="0" w:line="240" w:lineRule="auto"/>
              <w:ind w:firstLine="486"/>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Заявка и Участник признаются несоответствующими Извещению о закупке, если Заявка, в том числе указанные в ней товары, работы, услуги, и (или) Участник не соответствуют требованиям, установленным настоящим Извещением, и отклоняются от требований, установленных настоящим Извещением о закупке, в сторону ухудшения.</w:t>
            </w:r>
          </w:p>
          <w:p w:rsidR="00E421E5" w:rsidRPr="00E421E5" w:rsidRDefault="00E421E5" w:rsidP="00E421E5">
            <w:pPr>
              <w:spacing w:after="0" w:line="240" w:lineRule="auto"/>
              <w:ind w:firstLine="486"/>
              <w:jc w:val="both"/>
              <w:rPr>
                <w:rFonts w:ascii="Times New Roman" w:eastAsia="Times New Roman" w:hAnsi="Times New Roman" w:cs="Times New Roman"/>
                <w:sz w:val="24"/>
                <w:szCs w:val="24"/>
                <w:lang w:eastAsia="ru-RU"/>
              </w:rPr>
            </w:pPr>
            <w:bookmarkStart w:id="58" w:name="sub_1211"/>
            <w:r w:rsidRPr="00E421E5">
              <w:rPr>
                <w:rFonts w:ascii="Times New Roman" w:eastAsia="Times New Roman" w:hAnsi="Times New Roman" w:cs="Times New Roman"/>
                <w:sz w:val="24"/>
                <w:szCs w:val="24"/>
                <w:lang w:eastAsia="ru-RU"/>
              </w:rPr>
              <w:t>По результатам рассмотрения Заявок Закупочная комиссия не допускает Участника к участию в Открытом запросе котировок в том числе, в следующих случаях:</w:t>
            </w:r>
          </w:p>
          <w:bookmarkEnd w:id="58"/>
          <w:p w:rsidR="00E421E5" w:rsidRPr="00E421E5" w:rsidRDefault="00E421E5" w:rsidP="00A158B5">
            <w:pPr>
              <w:numPr>
                <w:ilvl w:val="0"/>
                <w:numId w:val="6"/>
              </w:numPr>
              <w:spacing w:after="0" w:line="240" w:lineRule="auto"/>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несоответствия Участника требованиям, установленным пунктом </w:t>
            </w:r>
            <w:r w:rsidRPr="00E421E5">
              <w:rPr>
                <w:rFonts w:ascii="Times New Roman" w:eastAsia="Times New Roman" w:hAnsi="Times New Roman" w:cs="Times New Roman"/>
                <w:sz w:val="24"/>
                <w:szCs w:val="24"/>
                <w:lang w:eastAsia="ru-RU"/>
              </w:rPr>
              <w:fldChar w:fldCharType="begin"/>
            </w:r>
            <w:r w:rsidRPr="00E421E5">
              <w:rPr>
                <w:rFonts w:ascii="Times New Roman" w:eastAsia="Times New Roman" w:hAnsi="Times New Roman" w:cs="Times New Roman"/>
                <w:sz w:val="24"/>
                <w:szCs w:val="24"/>
                <w:lang w:eastAsia="ru-RU"/>
              </w:rPr>
              <w:instrText xml:space="preserve"> REF _Ref378863846 \r \h </w:instrText>
            </w:r>
            <w:r w:rsidRPr="00E421E5">
              <w:rPr>
                <w:rFonts w:ascii="Times New Roman" w:eastAsia="Times New Roman" w:hAnsi="Times New Roman" w:cs="Times New Roman"/>
                <w:sz w:val="24"/>
                <w:szCs w:val="24"/>
                <w:lang w:eastAsia="ru-RU"/>
              </w:rPr>
            </w:r>
            <w:r w:rsidRPr="00E421E5">
              <w:rPr>
                <w:rFonts w:ascii="Times New Roman" w:eastAsia="Times New Roman" w:hAnsi="Times New Roman" w:cs="Times New Roman"/>
                <w:sz w:val="24"/>
                <w:szCs w:val="24"/>
                <w:lang w:eastAsia="ru-RU"/>
              </w:rPr>
              <w:fldChar w:fldCharType="separate"/>
            </w:r>
            <w:r w:rsidR="00CB291F">
              <w:rPr>
                <w:rFonts w:ascii="Times New Roman" w:eastAsia="Times New Roman" w:hAnsi="Times New Roman" w:cs="Times New Roman"/>
                <w:sz w:val="24"/>
                <w:szCs w:val="24"/>
                <w:lang w:eastAsia="ru-RU"/>
              </w:rPr>
              <w:t>18</w:t>
            </w:r>
            <w:r w:rsidRPr="00E421E5">
              <w:rPr>
                <w:rFonts w:ascii="Times New Roman" w:eastAsia="Times New Roman" w:hAnsi="Times New Roman" w:cs="Times New Roman"/>
                <w:sz w:val="24"/>
                <w:szCs w:val="24"/>
                <w:lang w:eastAsia="ru-RU"/>
              </w:rPr>
              <w:fldChar w:fldCharType="end"/>
            </w:r>
            <w:r w:rsidRPr="00E421E5">
              <w:rPr>
                <w:rFonts w:ascii="Times New Roman" w:eastAsia="Times New Roman" w:hAnsi="Times New Roman" w:cs="Times New Roman"/>
                <w:sz w:val="24"/>
                <w:szCs w:val="24"/>
                <w:lang w:eastAsia="ru-RU"/>
              </w:rPr>
              <w:t xml:space="preserve"> </w:t>
            </w:r>
            <w:hyperlink w:anchor="_2.1._Общие_сведения" w:history="1">
              <w:r w:rsidRPr="00E421E5">
                <w:rPr>
                  <w:rFonts w:ascii="Times New Roman" w:eastAsia="Times New Roman" w:hAnsi="Times New Roman" w:cs="Times New Roman"/>
                  <w:iCs/>
                  <w:color w:val="0000FF"/>
                  <w:sz w:val="24"/>
                  <w:szCs w:val="24"/>
                  <w:u w:val="single"/>
                  <w:lang w:eastAsia="ru-RU"/>
                </w:rPr>
                <w:t xml:space="preserve">раздела </w:t>
              </w:r>
              <w:r w:rsidRPr="00E421E5">
                <w:rPr>
                  <w:rFonts w:ascii="Times New Roman" w:eastAsia="Times New Roman" w:hAnsi="Times New Roman" w:cs="Times New Roman"/>
                  <w:iCs/>
                  <w:color w:val="0000FF"/>
                  <w:sz w:val="24"/>
                  <w:szCs w:val="24"/>
                  <w:u w:val="single"/>
                  <w:lang w:val="en-US" w:eastAsia="ru-RU"/>
                </w:rPr>
                <w:t>II</w:t>
              </w:r>
              <w:r w:rsidRPr="00E421E5">
                <w:rPr>
                  <w:rFonts w:ascii="Times New Roman" w:eastAsia="Times New Roman" w:hAnsi="Times New Roman" w:cs="Times New Roman"/>
                  <w:iCs/>
                  <w:color w:val="0000FF"/>
                  <w:sz w:val="24"/>
                  <w:szCs w:val="24"/>
                  <w:u w:val="single"/>
                  <w:lang w:eastAsia="ru-RU"/>
                </w:rPr>
                <w:t xml:space="preserve"> «Информационная карта»</w:t>
              </w:r>
            </w:hyperlink>
            <w:r w:rsidRPr="00E421E5">
              <w:rPr>
                <w:rFonts w:ascii="Times New Roman" w:eastAsia="Times New Roman" w:hAnsi="Times New Roman" w:cs="Times New Roman"/>
                <w:iCs/>
                <w:sz w:val="24"/>
                <w:szCs w:val="24"/>
                <w:lang w:eastAsia="ru-RU"/>
              </w:rPr>
              <w:t xml:space="preserve"> Извещения</w:t>
            </w:r>
            <w:r w:rsidRPr="00E421E5">
              <w:rPr>
                <w:rFonts w:ascii="Times New Roman" w:eastAsia="Times New Roman" w:hAnsi="Times New Roman" w:cs="Times New Roman"/>
                <w:sz w:val="24"/>
                <w:szCs w:val="24"/>
                <w:lang w:eastAsia="ru-RU"/>
              </w:rPr>
              <w:t>;</w:t>
            </w:r>
          </w:p>
          <w:p w:rsidR="00E421E5" w:rsidRPr="00E421E5" w:rsidRDefault="00E421E5" w:rsidP="00A158B5">
            <w:pPr>
              <w:numPr>
                <w:ilvl w:val="0"/>
                <w:numId w:val="6"/>
              </w:numPr>
              <w:spacing w:after="0" w:line="240" w:lineRule="auto"/>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непредставления требуемых согласно настоящему Извещению документов либо наличия в таких документах недостоверных сведений об Участнике или о предлагаемых товарах, работах, услугах;</w:t>
            </w:r>
          </w:p>
          <w:p w:rsidR="00E421E5" w:rsidRPr="00E421E5" w:rsidRDefault="00E421E5" w:rsidP="00A158B5">
            <w:pPr>
              <w:numPr>
                <w:ilvl w:val="0"/>
                <w:numId w:val="6"/>
              </w:numPr>
              <w:spacing w:after="0" w:line="240" w:lineRule="auto"/>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несоответствия Заявки (в том числе представленного технико-коммерческого предложения) требованиям настоящего Извещения;</w:t>
            </w:r>
          </w:p>
          <w:p w:rsidR="00E421E5" w:rsidRPr="00E421E5" w:rsidRDefault="00E421E5" w:rsidP="00A158B5">
            <w:pPr>
              <w:numPr>
                <w:ilvl w:val="0"/>
                <w:numId w:val="6"/>
              </w:numPr>
              <w:spacing w:after="0" w:line="240" w:lineRule="auto"/>
              <w:jc w:val="both"/>
              <w:rPr>
                <w:rFonts w:ascii="Times New Roman" w:eastAsia="Times New Roman" w:hAnsi="Times New Roman" w:cs="Times New Roman"/>
                <w:sz w:val="10"/>
                <w:szCs w:val="10"/>
                <w:lang w:eastAsia="ru-RU"/>
              </w:rPr>
            </w:pPr>
            <w:r w:rsidRPr="00E421E5">
              <w:rPr>
                <w:rFonts w:ascii="Times New Roman" w:eastAsia="Times New Roman" w:hAnsi="Times New Roman" w:cs="Times New Roman"/>
                <w:sz w:val="24"/>
                <w:szCs w:val="24"/>
                <w:lang w:eastAsia="ru-RU"/>
              </w:rPr>
              <w:lastRenderedPageBreak/>
              <w:t>применение предложенного в Заявке коэффициента снижения, приведёт к превышению начальной (максимальной) цены, указанной в Извещении о закупке.</w:t>
            </w:r>
          </w:p>
          <w:p w:rsidR="00E421E5" w:rsidRPr="00E421E5" w:rsidRDefault="00E421E5" w:rsidP="00E421E5">
            <w:pPr>
              <w:spacing w:after="0" w:line="240" w:lineRule="auto"/>
              <w:ind w:firstLine="486"/>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Заказчик отстраняет Участника от участия в Открытом запросе котировок в любой момент до заключения договора, если обнаружит, что такой 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настоящем Извещении или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 настоящем Извещении о закупке.</w:t>
            </w:r>
          </w:p>
          <w:p w:rsidR="00E421E5" w:rsidRPr="00E421E5" w:rsidRDefault="00E421E5" w:rsidP="00E421E5">
            <w:pPr>
              <w:spacing w:after="0" w:line="240" w:lineRule="auto"/>
              <w:ind w:firstLine="486"/>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Заказчик вправе перепроверить соответствие Участников требованиям, установленным настоящим Извещением, на любом этапе проведения Открытого запроса котировок. При выявлении факта несоответствия Участника, Победителя такой Участник или Победитель отстраняется от дальнейшего участия в Открытом запросе котировок на любом этапе проведения, включая этап заключения договора.</w:t>
            </w:r>
          </w:p>
          <w:p w:rsidR="00E421E5" w:rsidRPr="00E421E5" w:rsidRDefault="00E421E5" w:rsidP="00E421E5">
            <w:pPr>
              <w:spacing w:after="0" w:line="240" w:lineRule="auto"/>
              <w:ind w:firstLine="486"/>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Заказчик вправе запросить оригиналы или нотариально заверенные копии документов, указанных в пунктах </w:t>
            </w:r>
            <w:r w:rsidRPr="00E421E5">
              <w:rPr>
                <w:rFonts w:ascii="Times New Roman" w:eastAsia="Times New Roman" w:hAnsi="Times New Roman" w:cs="Times New Roman"/>
                <w:sz w:val="24"/>
                <w:szCs w:val="24"/>
                <w:lang w:eastAsia="ru-RU"/>
              </w:rPr>
              <w:fldChar w:fldCharType="begin"/>
            </w:r>
            <w:r w:rsidRPr="00E421E5">
              <w:rPr>
                <w:rFonts w:ascii="Times New Roman" w:eastAsia="Times New Roman" w:hAnsi="Times New Roman" w:cs="Times New Roman"/>
                <w:sz w:val="24"/>
                <w:szCs w:val="24"/>
                <w:lang w:eastAsia="ru-RU"/>
              </w:rPr>
              <w:instrText xml:space="preserve"> REF _Ref368314814 \r \h </w:instrText>
            </w:r>
            <w:r w:rsidRPr="00E421E5">
              <w:rPr>
                <w:rFonts w:ascii="Times New Roman" w:eastAsia="Times New Roman" w:hAnsi="Times New Roman" w:cs="Times New Roman"/>
                <w:sz w:val="24"/>
                <w:szCs w:val="24"/>
                <w:lang w:eastAsia="ru-RU"/>
              </w:rPr>
            </w:r>
            <w:r w:rsidRPr="00E421E5">
              <w:rPr>
                <w:rFonts w:ascii="Times New Roman" w:eastAsia="Times New Roman" w:hAnsi="Times New Roman" w:cs="Times New Roman"/>
                <w:sz w:val="24"/>
                <w:szCs w:val="24"/>
                <w:lang w:eastAsia="ru-RU"/>
              </w:rPr>
              <w:fldChar w:fldCharType="separate"/>
            </w:r>
            <w:r w:rsidR="00CB291F">
              <w:rPr>
                <w:rFonts w:ascii="Times New Roman" w:eastAsia="Times New Roman" w:hAnsi="Times New Roman" w:cs="Times New Roman"/>
                <w:sz w:val="24"/>
                <w:szCs w:val="24"/>
                <w:lang w:eastAsia="ru-RU"/>
              </w:rPr>
              <w:t>29</w:t>
            </w:r>
            <w:r w:rsidRPr="00E421E5">
              <w:rPr>
                <w:rFonts w:ascii="Times New Roman" w:eastAsia="Times New Roman" w:hAnsi="Times New Roman" w:cs="Times New Roman"/>
                <w:sz w:val="24"/>
                <w:szCs w:val="24"/>
                <w:lang w:eastAsia="ru-RU"/>
              </w:rPr>
              <w:fldChar w:fldCharType="end"/>
            </w:r>
            <w:r w:rsidRPr="00E421E5">
              <w:rPr>
                <w:rFonts w:ascii="Times New Roman" w:eastAsia="Times New Roman" w:hAnsi="Times New Roman" w:cs="Times New Roman"/>
                <w:sz w:val="24"/>
                <w:szCs w:val="24"/>
                <w:lang w:eastAsia="ru-RU"/>
              </w:rPr>
              <w:t xml:space="preserve">, </w:t>
            </w:r>
            <w:r w:rsidRPr="00E421E5">
              <w:rPr>
                <w:rFonts w:ascii="Times New Roman" w:eastAsia="Times New Roman" w:hAnsi="Times New Roman" w:cs="Times New Roman"/>
                <w:sz w:val="24"/>
                <w:szCs w:val="24"/>
                <w:lang w:eastAsia="ru-RU"/>
              </w:rPr>
              <w:fldChar w:fldCharType="begin"/>
            </w:r>
            <w:r w:rsidRPr="00E421E5">
              <w:rPr>
                <w:rFonts w:ascii="Times New Roman" w:eastAsia="Times New Roman" w:hAnsi="Times New Roman" w:cs="Times New Roman"/>
                <w:sz w:val="24"/>
                <w:szCs w:val="24"/>
                <w:lang w:eastAsia="ru-RU"/>
              </w:rPr>
              <w:instrText xml:space="preserve"> REF _Ref460498276 \r \h </w:instrText>
            </w:r>
            <w:r w:rsidRPr="00E421E5">
              <w:rPr>
                <w:rFonts w:ascii="Times New Roman" w:eastAsia="Times New Roman" w:hAnsi="Times New Roman" w:cs="Times New Roman"/>
                <w:sz w:val="24"/>
                <w:szCs w:val="24"/>
                <w:lang w:eastAsia="ru-RU"/>
              </w:rPr>
            </w:r>
            <w:r w:rsidRPr="00E421E5">
              <w:rPr>
                <w:rFonts w:ascii="Times New Roman" w:eastAsia="Times New Roman" w:hAnsi="Times New Roman" w:cs="Times New Roman"/>
                <w:sz w:val="24"/>
                <w:szCs w:val="24"/>
                <w:lang w:eastAsia="ru-RU"/>
              </w:rPr>
              <w:fldChar w:fldCharType="separate"/>
            </w:r>
            <w:r w:rsidR="00CB291F">
              <w:rPr>
                <w:rFonts w:ascii="Times New Roman" w:eastAsia="Times New Roman" w:hAnsi="Times New Roman" w:cs="Times New Roman"/>
                <w:sz w:val="24"/>
                <w:szCs w:val="24"/>
                <w:lang w:eastAsia="ru-RU"/>
              </w:rPr>
              <w:t>30</w:t>
            </w:r>
            <w:r w:rsidRPr="00E421E5">
              <w:rPr>
                <w:rFonts w:ascii="Times New Roman" w:eastAsia="Times New Roman" w:hAnsi="Times New Roman" w:cs="Times New Roman"/>
                <w:sz w:val="24"/>
                <w:szCs w:val="24"/>
                <w:lang w:eastAsia="ru-RU"/>
              </w:rPr>
              <w:fldChar w:fldCharType="end"/>
            </w:r>
            <w:r w:rsidRPr="00E421E5">
              <w:rPr>
                <w:rFonts w:ascii="Times New Roman" w:eastAsia="Times New Roman" w:hAnsi="Times New Roman" w:cs="Times New Roman"/>
                <w:sz w:val="24"/>
                <w:szCs w:val="24"/>
                <w:lang w:eastAsia="ru-RU"/>
              </w:rPr>
              <w:t xml:space="preserve"> </w:t>
            </w:r>
            <w:hyperlink w:anchor="_РАЗДЕЛ_II._СВЕДЕНИЯ" w:history="1">
              <w:r w:rsidRPr="00E421E5">
                <w:rPr>
                  <w:rFonts w:ascii="Times New Roman" w:eastAsia="Times New Roman" w:hAnsi="Times New Roman" w:cs="Times New Roman"/>
                  <w:iCs/>
                  <w:color w:val="0000FF"/>
                  <w:sz w:val="24"/>
                  <w:szCs w:val="24"/>
                  <w:u w:val="single"/>
                  <w:lang w:eastAsia="ru-RU"/>
                </w:rPr>
                <w:t xml:space="preserve">раздела </w:t>
              </w:r>
              <w:r w:rsidRPr="00E421E5">
                <w:rPr>
                  <w:rFonts w:ascii="Times New Roman" w:eastAsia="Times New Roman" w:hAnsi="Times New Roman" w:cs="Times New Roman"/>
                  <w:iCs/>
                  <w:color w:val="0000FF"/>
                  <w:sz w:val="24"/>
                  <w:szCs w:val="24"/>
                  <w:u w:val="single"/>
                  <w:lang w:val="en-US" w:eastAsia="ru-RU"/>
                </w:rPr>
                <w:t>II</w:t>
              </w:r>
              <w:r w:rsidRPr="00E421E5">
                <w:rPr>
                  <w:rFonts w:ascii="Times New Roman" w:eastAsia="Times New Roman" w:hAnsi="Times New Roman" w:cs="Times New Roman"/>
                  <w:iCs/>
                  <w:color w:val="0000FF"/>
                  <w:sz w:val="24"/>
                  <w:szCs w:val="24"/>
                  <w:u w:val="single"/>
                  <w:lang w:eastAsia="ru-RU"/>
                </w:rPr>
                <w:t xml:space="preserve"> «Информационная карта»</w:t>
              </w:r>
            </w:hyperlink>
            <w:r w:rsidRPr="00E421E5">
              <w:rPr>
                <w:rFonts w:ascii="Times New Roman" w:eastAsia="Times New Roman" w:hAnsi="Times New Roman" w:cs="Times New Roman"/>
                <w:iCs/>
                <w:sz w:val="24"/>
                <w:szCs w:val="24"/>
                <w:lang w:eastAsia="ru-RU"/>
              </w:rPr>
              <w:t xml:space="preserve"> Извещения</w:t>
            </w:r>
            <w:r w:rsidRPr="00E421E5">
              <w:rPr>
                <w:rFonts w:ascii="Times New Roman" w:eastAsia="Times New Roman" w:hAnsi="Times New Roman" w:cs="Times New Roman"/>
                <w:sz w:val="24"/>
                <w:szCs w:val="24"/>
                <w:lang w:eastAsia="ru-RU"/>
              </w:rPr>
              <w:t>. В случае если 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Участников/Победителей, которым был направлен Запрос.</w:t>
            </w:r>
          </w:p>
        </w:tc>
      </w:tr>
      <w:tr w:rsidR="00E421E5" w:rsidRPr="00E421E5" w:rsidTr="00555EF9">
        <w:tc>
          <w:tcPr>
            <w:tcW w:w="10660" w:type="dxa"/>
            <w:gridSpan w:val="3"/>
            <w:tcBorders>
              <w:top w:val="single" w:sz="4" w:space="0" w:color="auto"/>
              <w:left w:val="single" w:sz="4" w:space="0" w:color="auto"/>
              <w:bottom w:val="single" w:sz="4" w:space="0" w:color="auto"/>
              <w:right w:val="single" w:sz="4" w:space="0" w:color="auto"/>
            </w:tcBorders>
          </w:tcPr>
          <w:p w:rsidR="00E421E5" w:rsidRPr="00E421E5" w:rsidRDefault="00E421E5" w:rsidP="00E421E5">
            <w:pPr>
              <w:spacing w:after="0" w:line="240" w:lineRule="auto"/>
              <w:jc w:val="both"/>
              <w:rPr>
                <w:rFonts w:ascii="Times New Roman" w:eastAsia="Calibri" w:hAnsi="Times New Roman" w:cs="Times New Roman"/>
                <w:color w:val="000000"/>
                <w:sz w:val="24"/>
                <w:szCs w:val="24"/>
              </w:rPr>
            </w:pPr>
          </w:p>
          <w:p w:rsidR="00E421E5" w:rsidRPr="00E421E5" w:rsidRDefault="00E421E5" w:rsidP="00E421E5">
            <w:pPr>
              <w:spacing w:after="0" w:line="240" w:lineRule="auto"/>
              <w:jc w:val="both"/>
              <w:rPr>
                <w:rFonts w:ascii="Times New Roman" w:eastAsia="Calibri" w:hAnsi="Times New Roman" w:cs="Times New Roman"/>
                <w:color w:val="000000"/>
                <w:sz w:val="24"/>
                <w:szCs w:val="24"/>
              </w:rPr>
            </w:pPr>
            <w:r w:rsidRPr="00E421E5">
              <w:rPr>
                <w:rFonts w:ascii="Times New Roman" w:eastAsia="Calibri" w:hAnsi="Times New Roman" w:cs="Times New Roman"/>
                <w:color w:val="000000"/>
                <w:sz w:val="24"/>
                <w:szCs w:val="24"/>
              </w:rPr>
              <w:t>Иные вопросы:</w:t>
            </w:r>
          </w:p>
          <w:p w:rsidR="00E421E5" w:rsidRDefault="00E421E5" w:rsidP="00E421E5">
            <w:pPr>
              <w:spacing w:after="0" w:line="240" w:lineRule="auto"/>
              <w:ind w:firstLine="486"/>
              <w:jc w:val="both"/>
              <w:rPr>
                <w:rFonts w:ascii="Times New Roman" w:eastAsia="Calibri" w:hAnsi="Times New Roman" w:cs="Times New Roman"/>
                <w:color w:val="000000"/>
                <w:sz w:val="24"/>
                <w:szCs w:val="24"/>
              </w:rPr>
            </w:pPr>
            <w:r w:rsidRPr="00E421E5">
              <w:rPr>
                <w:rFonts w:ascii="Times New Roman" w:eastAsia="Calibri" w:hAnsi="Times New Roman" w:cs="Times New Roman"/>
                <w:color w:val="000000"/>
                <w:sz w:val="24"/>
                <w:szCs w:val="24"/>
              </w:rPr>
              <w:t>Участники закупки и иные лица могут направлять сведения о возможных фактах коррупции со стороны сотрудников ПАО «</w:t>
            </w:r>
            <w:r w:rsidR="006A4DE6">
              <w:rPr>
                <w:rFonts w:ascii="Times New Roman" w:eastAsia="Calibri" w:hAnsi="Times New Roman" w:cs="Times New Roman"/>
                <w:color w:val="000000"/>
                <w:sz w:val="24"/>
                <w:szCs w:val="24"/>
              </w:rPr>
              <w:t>Башинформсвязь»</w:t>
            </w:r>
            <w:r w:rsidRPr="00E421E5">
              <w:rPr>
                <w:rFonts w:ascii="Times New Roman" w:eastAsia="Calibri" w:hAnsi="Times New Roman" w:cs="Times New Roman"/>
                <w:color w:val="000000"/>
                <w:sz w:val="24"/>
                <w:szCs w:val="24"/>
              </w:rPr>
              <w:t>,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ПАО «</w:t>
            </w:r>
            <w:r w:rsidR="006A4DE6" w:rsidRPr="006A4DE6">
              <w:rPr>
                <w:rFonts w:ascii="Times New Roman" w:eastAsia="Calibri" w:hAnsi="Times New Roman" w:cs="Times New Roman"/>
                <w:color w:val="000000"/>
                <w:sz w:val="24"/>
                <w:szCs w:val="24"/>
              </w:rPr>
              <w:t>Башинформсвязь</w:t>
            </w:r>
            <w:r w:rsidRPr="00E421E5">
              <w:rPr>
                <w:rFonts w:ascii="Times New Roman" w:eastAsia="Calibri" w:hAnsi="Times New Roman" w:cs="Times New Roman"/>
                <w:color w:val="000000"/>
                <w:sz w:val="24"/>
                <w:szCs w:val="24"/>
              </w:rPr>
              <w:t xml:space="preserve">» по адресу: </w:t>
            </w:r>
            <w:hyperlink r:id="rId29" w:history="1">
              <w:r w:rsidR="006A4DE6" w:rsidRPr="006F78F9">
                <w:rPr>
                  <w:rStyle w:val="a3"/>
                  <w:rFonts w:ascii="Times New Roman" w:eastAsia="Calibri" w:hAnsi="Times New Roman" w:cs="Times New Roman"/>
                  <w:sz w:val="24"/>
                  <w:szCs w:val="24"/>
                </w:rPr>
                <w:t>security@bashtel.ru</w:t>
              </w:r>
            </w:hyperlink>
          </w:p>
          <w:p w:rsidR="006A4DE6" w:rsidRPr="00E421E5" w:rsidRDefault="006A4DE6" w:rsidP="00E421E5">
            <w:pPr>
              <w:spacing w:after="0" w:line="240" w:lineRule="auto"/>
              <w:ind w:firstLine="486"/>
              <w:jc w:val="both"/>
              <w:rPr>
                <w:rFonts w:ascii="Times New Roman" w:eastAsia="Times New Roman" w:hAnsi="Times New Roman" w:cs="Times New Roman"/>
                <w:sz w:val="24"/>
                <w:szCs w:val="24"/>
                <w:lang w:eastAsia="ru-RU"/>
              </w:rPr>
            </w:pPr>
          </w:p>
        </w:tc>
      </w:tr>
    </w:tbl>
    <w:p w:rsidR="00E421E5" w:rsidRPr="00E421E5" w:rsidRDefault="00E421E5" w:rsidP="00E421E5">
      <w:pPr>
        <w:spacing w:after="0" w:line="240" w:lineRule="auto"/>
        <w:rPr>
          <w:rFonts w:ascii="Times New Roman" w:eastAsia="Times New Roman" w:hAnsi="Times New Roman" w:cs="Times New Roman"/>
          <w:sz w:val="2"/>
          <w:szCs w:val="2"/>
          <w:lang w:eastAsia="ru-RU"/>
        </w:rPr>
      </w:pPr>
      <w:bookmarkStart w:id="59" w:name="_2.4._Критерии_и"/>
      <w:bookmarkEnd w:id="59"/>
      <w:r w:rsidRPr="00E421E5">
        <w:rPr>
          <w:rFonts w:ascii="Times New Roman" w:eastAsia="Times New Roman" w:hAnsi="Times New Roman" w:cs="Times New Roman"/>
          <w:sz w:val="24"/>
          <w:szCs w:val="24"/>
          <w:lang w:eastAsia="ru-RU"/>
        </w:rPr>
        <w:br w:type="page"/>
      </w:r>
    </w:p>
    <w:p w:rsidR="00E421E5" w:rsidRPr="00E421E5" w:rsidRDefault="00E421E5" w:rsidP="00E421E5">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60" w:name="_2.3._Условия_заключения"/>
      <w:bookmarkStart w:id="61" w:name="_Toc454968239"/>
      <w:bookmarkEnd w:id="60"/>
      <w:r w:rsidRPr="00E421E5">
        <w:rPr>
          <w:rFonts w:ascii="Times New Roman" w:eastAsia="MS Mincho" w:hAnsi="Times New Roman" w:cs="Times New Roman"/>
          <w:b/>
          <w:bCs/>
          <w:i/>
          <w:iCs/>
          <w:color w:val="17365D"/>
          <w:sz w:val="26"/>
          <w:szCs w:val="24"/>
          <w:lang w:val="x-none" w:eastAsia="x-none"/>
        </w:rPr>
        <w:lastRenderedPageBreak/>
        <w:t>2.</w:t>
      </w:r>
      <w:r w:rsidRPr="00E421E5">
        <w:rPr>
          <w:rFonts w:ascii="Times New Roman" w:eastAsia="MS Mincho" w:hAnsi="Times New Roman" w:cs="Times New Roman"/>
          <w:b/>
          <w:bCs/>
          <w:i/>
          <w:iCs/>
          <w:color w:val="17365D"/>
          <w:sz w:val="26"/>
          <w:szCs w:val="24"/>
          <w:lang w:eastAsia="x-none"/>
        </w:rPr>
        <w:t>3</w:t>
      </w:r>
      <w:r w:rsidRPr="00E421E5">
        <w:rPr>
          <w:rFonts w:ascii="Times New Roman" w:eastAsia="MS Mincho" w:hAnsi="Times New Roman" w:cs="Times New Roman"/>
          <w:b/>
          <w:bCs/>
          <w:i/>
          <w:iCs/>
          <w:color w:val="17365D"/>
          <w:sz w:val="26"/>
          <w:szCs w:val="24"/>
          <w:lang w:val="x-none" w:eastAsia="x-none"/>
        </w:rPr>
        <w:t>. Условия заключения и исполнения договора</w:t>
      </w:r>
      <w:bookmarkEnd w:id="61"/>
    </w:p>
    <w:tbl>
      <w:tblPr>
        <w:tblW w:w="18144" w:type="dxa"/>
        <w:tblInd w:w="-176" w:type="dxa"/>
        <w:tblLayout w:type="fixed"/>
        <w:tblLook w:val="0000" w:firstRow="0" w:lastRow="0" w:firstColumn="0" w:lastColumn="0" w:noHBand="0" w:noVBand="0"/>
      </w:tblPr>
      <w:tblGrid>
        <w:gridCol w:w="710"/>
        <w:gridCol w:w="2340"/>
        <w:gridCol w:w="7440"/>
        <w:gridCol w:w="7654"/>
      </w:tblGrid>
      <w:tr w:rsidR="00E421E5" w:rsidRPr="00E421E5" w:rsidTr="00C74522">
        <w:trPr>
          <w:gridAfter w:val="1"/>
          <w:wAfter w:w="7654" w:type="dxa"/>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w:t>
            </w:r>
          </w:p>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Информация</w:t>
            </w:r>
          </w:p>
        </w:tc>
      </w:tr>
      <w:tr w:rsidR="00E421E5" w:rsidRPr="00E421E5" w:rsidTr="00C74522">
        <w:tc>
          <w:tcPr>
            <w:tcW w:w="710"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spacing w:after="0" w:line="240" w:lineRule="auto"/>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E421E5" w:rsidRPr="00E421E5" w:rsidRDefault="00E421E5" w:rsidP="00E421E5">
            <w:pPr>
              <w:spacing w:after="0" w:line="240" w:lineRule="auto"/>
              <w:ind w:left="34" w:firstLine="283"/>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5D1CC3" w:rsidRPr="005D1CC3" w:rsidRDefault="005D1CC3" w:rsidP="005D1CC3">
            <w:pPr>
              <w:spacing w:after="0" w:line="240" w:lineRule="auto"/>
              <w:ind w:firstLine="528"/>
              <w:jc w:val="both"/>
              <w:rPr>
                <w:rFonts w:ascii="Times New Roman" w:eastAsia="Times New Roman" w:hAnsi="Times New Roman" w:cs="Times New Roman"/>
                <w:sz w:val="24"/>
                <w:szCs w:val="24"/>
                <w:lang w:eastAsia="ru-RU"/>
              </w:rPr>
            </w:pPr>
            <w:r w:rsidRPr="005D1CC3">
              <w:rPr>
                <w:rFonts w:ascii="Times New Roman" w:eastAsia="Times New Roman" w:hAnsi="Times New Roman" w:cs="Times New Roman"/>
                <w:sz w:val="24"/>
                <w:szCs w:val="24"/>
                <w:lang w:eastAsia="ru-RU"/>
              </w:rPr>
              <w:t>Договор заключается на ЭТП в электронной форме. Порядок заключения договора определяется Регламентом работы ЭТП.</w:t>
            </w:r>
          </w:p>
          <w:p w:rsidR="005D1CC3" w:rsidRPr="005D1CC3" w:rsidRDefault="005D1CC3" w:rsidP="005D1CC3">
            <w:pPr>
              <w:spacing w:after="0" w:line="240" w:lineRule="auto"/>
              <w:ind w:firstLine="528"/>
              <w:jc w:val="both"/>
              <w:rPr>
                <w:rFonts w:ascii="Times New Roman" w:eastAsia="Times New Roman" w:hAnsi="Times New Roman" w:cs="Times New Roman"/>
                <w:sz w:val="24"/>
                <w:szCs w:val="24"/>
                <w:lang w:eastAsia="ru-RU"/>
              </w:rPr>
            </w:pPr>
            <w:r w:rsidRPr="005D1CC3">
              <w:rPr>
                <w:rFonts w:ascii="Times New Roman" w:eastAsia="Times New Roman" w:hAnsi="Times New Roman" w:cs="Times New Roman"/>
                <w:sz w:val="24"/>
                <w:szCs w:val="24"/>
                <w:lang w:eastAsia="ru-RU"/>
              </w:rPr>
              <w:t>Договор составляется путём включения в проект договора, приложенного к Извещению о закупке, условий договора, сведения о котором содержатся в Заявке Победителя.</w:t>
            </w:r>
          </w:p>
          <w:p w:rsidR="005D1CC3" w:rsidRPr="005D1CC3" w:rsidRDefault="005D1CC3" w:rsidP="005D1CC3">
            <w:pPr>
              <w:spacing w:after="0" w:line="240" w:lineRule="auto"/>
              <w:ind w:firstLine="528"/>
              <w:jc w:val="both"/>
              <w:rPr>
                <w:rFonts w:ascii="Times New Roman" w:eastAsia="Times New Roman" w:hAnsi="Times New Roman" w:cs="Times New Roman"/>
                <w:sz w:val="24"/>
                <w:szCs w:val="24"/>
                <w:lang w:eastAsia="ru-RU"/>
              </w:rPr>
            </w:pPr>
            <w:r w:rsidRPr="005D1CC3">
              <w:rPr>
                <w:rFonts w:ascii="Times New Roman" w:eastAsia="Times New Roman" w:hAnsi="Times New Roman" w:cs="Times New Roman"/>
                <w:sz w:val="24"/>
                <w:szCs w:val="24"/>
                <w:lang w:eastAsia="ru-RU"/>
              </w:rPr>
              <w:t>Договор 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w:t>
            </w:r>
          </w:p>
          <w:p w:rsidR="005D1CC3" w:rsidRPr="005D1CC3" w:rsidRDefault="005D1CC3" w:rsidP="005D1CC3">
            <w:pPr>
              <w:spacing w:after="0" w:line="240" w:lineRule="auto"/>
              <w:ind w:firstLine="528"/>
              <w:jc w:val="both"/>
              <w:rPr>
                <w:rFonts w:ascii="Times New Roman" w:eastAsia="Times New Roman" w:hAnsi="Times New Roman" w:cs="Times New Roman"/>
                <w:sz w:val="24"/>
                <w:szCs w:val="24"/>
                <w:lang w:eastAsia="ru-RU"/>
              </w:rPr>
            </w:pPr>
            <w:r w:rsidRPr="005D1CC3">
              <w:rPr>
                <w:rFonts w:ascii="Times New Roman" w:eastAsia="Times New Roman" w:hAnsi="Times New Roman" w:cs="Times New Roman"/>
                <w:sz w:val="24"/>
                <w:szCs w:val="24"/>
                <w:lang w:eastAsia="ru-RU"/>
              </w:rPr>
              <w:t xml:space="preserve">В течение трех рабочих дней с даты размещения в ЕИС, сайте Заказчика протокола подведения итогов Закупки, Заказчик размещает на ЭТП проект Договора, не подписанный со стороны Заказчика. </w:t>
            </w:r>
          </w:p>
          <w:p w:rsidR="005D1CC3" w:rsidRPr="005D1CC3" w:rsidRDefault="005D1CC3" w:rsidP="005D1CC3">
            <w:pPr>
              <w:spacing w:after="0" w:line="240" w:lineRule="auto"/>
              <w:ind w:firstLine="528"/>
              <w:jc w:val="both"/>
              <w:rPr>
                <w:rFonts w:ascii="Times New Roman" w:eastAsia="Times New Roman" w:hAnsi="Times New Roman" w:cs="Times New Roman"/>
                <w:sz w:val="24"/>
                <w:szCs w:val="24"/>
                <w:lang w:eastAsia="ru-RU"/>
              </w:rPr>
            </w:pPr>
            <w:r w:rsidRPr="005D1CC3">
              <w:rPr>
                <w:rFonts w:ascii="Times New Roman" w:eastAsia="Times New Roman" w:hAnsi="Times New Roman" w:cs="Times New Roman"/>
                <w:sz w:val="24"/>
                <w:szCs w:val="24"/>
                <w:lang w:eastAsia="ru-RU"/>
              </w:rPr>
              <w:t>В течение трех рабочих дней с даты размещения Заказчиком на ЭТП проекта договора Победитель размещает на ЭТП проект Договора, подписанный квалифицированной электронной подписью (далее - ЭП) уполномоченного лица Победителя, а также документ, подтверждающий предоставление обеспечения исполнения Договора, в случае, если требование о предоставлении обеспечения установлено в пункте 22 настоящего Извещения, и подписанный ЭП уполномоченного лица Победителя.</w:t>
            </w:r>
          </w:p>
          <w:p w:rsidR="005D1CC3" w:rsidRPr="005D1CC3" w:rsidRDefault="005D1CC3" w:rsidP="005D1CC3">
            <w:pPr>
              <w:spacing w:after="0" w:line="240" w:lineRule="auto"/>
              <w:ind w:firstLine="528"/>
              <w:jc w:val="both"/>
              <w:rPr>
                <w:rFonts w:ascii="Times New Roman" w:eastAsia="Times New Roman" w:hAnsi="Times New Roman" w:cs="Times New Roman"/>
                <w:sz w:val="24"/>
                <w:szCs w:val="24"/>
                <w:lang w:eastAsia="ru-RU"/>
              </w:rPr>
            </w:pPr>
            <w:r w:rsidRPr="005D1CC3">
              <w:rPr>
                <w:rFonts w:ascii="Times New Roman" w:eastAsia="Times New Roman" w:hAnsi="Times New Roman" w:cs="Times New Roman"/>
                <w:sz w:val="24"/>
                <w:szCs w:val="24"/>
                <w:lang w:eastAsia="ru-RU"/>
              </w:rPr>
              <w:t>В исключительных случаях, когда условия проекта договора, размещённого Заказчиком на ЭТП, содержат несоответствия условиям:</w:t>
            </w:r>
          </w:p>
          <w:p w:rsidR="005D1CC3" w:rsidRPr="005D1CC3" w:rsidRDefault="005D1CC3" w:rsidP="005D1CC3">
            <w:pPr>
              <w:spacing w:after="0" w:line="240" w:lineRule="auto"/>
              <w:ind w:firstLine="528"/>
              <w:jc w:val="both"/>
              <w:rPr>
                <w:rFonts w:ascii="Times New Roman" w:eastAsia="Times New Roman" w:hAnsi="Times New Roman" w:cs="Times New Roman"/>
                <w:sz w:val="24"/>
                <w:szCs w:val="24"/>
                <w:lang w:eastAsia="ru-RU"/>
              </w:rPr>
            </w:pPr>
            <w:r w:rsidRPr="005D1CC3">
              <w:rPr>
                <w:rFonts w:ascii="Times New Roman" w:eastAsia="Times New Roman" w:hAnsi="Times New Roman" w:cs="Times New Roman"/>
                <w:sz w:val="24"/>
                <w:szCs w:val="24"/>
                <w:lang w:eastAsia="ru-RU"/>
              </w:rPr>
              <w:t>- Извещения о закупке;</w:t>
            </w:r>
          </w:p>
          <w:p w:rsidR="005D1CC3" w:rsidRPr="005D1CC3" w:rsidRDefault="005D1CC3" w:rsidP="005D1CC3">
            <w:pPr>
              <w:spacing w:after="0" w:line="240" w:lineRule="auto"/>
              <w:ind w:firstLine="52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D1CC3">
              <w:rPr>
                <w:rFonts w:ascii="Times New Roman" w:eastAsia="Times New Roman" w:hAnsi="Times New Roman" w:cs="Times New Roman"/>
                <w:sz w:val="24"/>
                <w:szCs w:val="24"/>
                <w:lang w:eastAsia="ru-RU"/>
              </w:rPr>
              <w:t>Предложения Победителя о цене договора, предложенной по результатам проведения закупки;</w:t>
            </w:r>
          </w:p>
          <w:p w:rsidR="005D1CC3" w:rsidRPr="005D1CC3" w:rsidRDefault="005D1CC3" w:rsidP="005D1CC3">
            <w:pPr>
              <w:spacing w:after="0" w:line="240" w:lineRule="auto"/>
              <w:ind w:firstLine="528"/>
              <w:jc w:val="both"/>
              <w:rPr>
                <w:rFonts w:ascii="Times New Roman" w:eastAsia="Times New Roman" w:hAnsi="Times New Roman" w:cs="Times New Roman"/>
                <w:sz w:val="24"/>
                <w:szCs w:val="24"/>
                <w:lang w:eastAsia="ru-RU"/>
              </w:rPr>
            </w:pPr>
            <w:r w:rsidRPr="005D1CC3">
              <w:rPr>
                <w:rFonts w:ascii="Times New Roman" w:eastAsia="Times New Roman" w:hAnsi="Times New Roman" w:cs="Times New Roman"/>
                <w:sz w:val="24"/>
                <w:szCs w:val="24"/>
                <w:lang w:eastAsia="ru-RU"/>
              </w:rPr>
              <w:t>- Технико-коммерческого предложения Победителя о предмете, сроках, наименовании, количестве, ассортименте, качестве, поставляемых товаров, выполняемых работ, оказываемых услуг, указанных в Заявке Победителя;</w:t>
            </w:r>
          </w:p>
          <w:p w:rsidR="005D1CC3" w:rsidRPr="005D1CC3" w:rsidRDefault="005D1CC3" w:rsidP="005D1CC3">
            <w:pPr>
              <w:spacing w:after="0" w:line="240" w:lineRule="auto"/>
              <w:ind w:firstLine="528"/>
              <w:jc w:val="both"/>
              <w:rPr>
                <w:rFonts w:ascii="Times New Roman" w:eastAsia="Times New Roman" w:hAnsi="Times New Roman" w:cs="Times New Roman"/>
                <w:sz w:val="24"/>
                <w:szCs w:val="24"/>
                <w:lang w:eastAsia="ru-RU"/>
              </w:rPr>
            </w:pPr>
            <w:r w:rsidRPr="005D1CC3">
              <w:rPr>
                <w:rFonts w:ascii="Times New Roman" w:eastAsia="Times New Roman" w:hAnsi="Times New Roman" w:cs="Times New Roman"/>
                <w:sz w:val="24"/>
                <w:szCs w:val="24"/>
                <w:lang w:eastAsia="ru-RU"/>
              </w:rPr>
              <w:t>- Или содержат орфографические и/или арифметические ошибки, некорректные ссылки на пункты/разделы договора,</w:t>
            </w:r>
          </w:p>
          <w:p w:rsidR="005D1CC3" w:rsidRPr="005D1CC3" w:rsidRDefault="005D1CC3" w:rsidP="005D1CC3">
            <w:pPr>
              <w:spacing w:after="0" w:line="240" w:lineRule="auto"/>
              <w:ind w:firstLine="528"/>
              <w:jc w:val="both"/>
              <w:rPr>
                <w:rFonts w:ascii="Times New Roman" w:eastAsia="Times New Roman" w:hAnsi="Times New Roman" w:cs="Times New Roman"/>
                <w:sz w:val="24"/>
                <w:szCs w:val="24"/>
                <w:lang w:eastAsia="ru-RU"/>
              </w:rPr>
            </w:pPr>
            <w:r w:rsidRPr="005D1CC3">
              <w:rPr>
                <w:rFonts w:ascii="Times New Roman" w:eastAsia="Times New Roman" w:hAnsi="Times New Roman" w:cs="Times New Roman"/>
                <w:sz w:val="24"/>
                <w:szCs w:val="24"/>
                <w:lang w:eastAsia="ru-RU"/>
              </w:rPr>
              <w:t xml:space="preserve">Победитель вправе отсрочить подписания договора и разместить на ЭТП протокол разногласий, подписанный ЭП уполномоченного лица Победителя, а также проект договора в формате документа </w:t>
            </w:r>
            <w:proofErr w:type="spellStart"/>
            <w:r w:rsidRPr="005D1CC3">
              <w:rPr>
                <w:rFonts w:ascii="Times New Roman" w:eastAsia="Times New Roman" w:hAnsi="Times New Roman" w:cs="Times New Roman"/>
                <w:sz w:val="24"/>
                <w:szCs w:val="24"/>
                <w:lang w:eastAsia="ru-RU"/>
              </w:rPr>
              <w:t>Microsoft</w:t>
            </w:r>
            <w:proofErr w:type="spellEnd"/>
            <w:r w:rsidRPr="005D1CC3">
              <w:rPr>
                <w:rFonts w:ascii="Times New Roman" w:eastAsia="Times New Roman" w:hAnsi="Times New Roman" w:cs="Times New Roman"/>
                <w:sz w:val="24"/>
                <w:szCs w:val="24"/>
                <w:lang w:eastAsia="ru-RU"/>
              </w:rPr>
              <w:t xml:space="preserve"> </w:t>
            </w:r>
            <w:proofErr w:type="spellStart"/>
            <w:r w:rsidRPr="005D1CC3">
              <w:rPr>
                <w:rFonts w:ascii="Times New Roman" w:eastAsia="Times New Roman" w:hAnsi="Times New Roman" w:cs="Times New Roman"/>
                <w:sz w:val="24"/>
                <w:szCs w:val="24"/>
                <w:lang w:eastAsia="ru-RU"/>
              </w:rPr>
              <w:t>Word</w:t>
            </w:r>
            <w:proofErr w:type="spellEnd"/>
            <w:r w:rsidRPr="005D1CC3">
              <w:rPr>
                <w:rFonts w:ascii="Times New Roman" w:eastAsia="Times New Roman" w:hAnsi="Times New Roman" w:cs="Times New Roman"/>
                <w:sz w:val="24"/>
                <w:szCs w:val="24"/>
                <w:lang w:eastAsia="ru-RU"/>
              </w:rPr>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Победителем только в случае, указанном в настоящем пункте.</w:t>
            </w:r>
          </w:p>
          <w:p w:rsidR="005D1CC3" w:rsidRPr="005D1CC3" w:rsidRDefault="005D1CC3" w:rsidP="005D1CC3">
            <w:pPr>
              <w:spacing w:after="0" w:line="240" w:lineRule="auto"/>
              <w:ind w:firstLine="528"/>
              <w:jc w:val="both"/>
              <w:rPr>
                <w:rFonts w:ascii="Times New Roman" w:eastAsia="Times New Roman" w:hAnsi="Times New Roman" w:cs="Times New Roman"/>
                <w:sz w:val="24"/>
                <w:szCs w:val="24"/>
                <w:lang w:eastAsia="ru-RU"/>
              </w:rPr>
            </w:pPr>
            <w:r w:rsidRPr="005D1CC3">
              <w:rPr>
                <w:rFonts w:ascii="Times New Roman" w:eastAsia="Times New Roman" w:hAnsi="Times New Roman" w:cs="Times New Roman"/>
                <w:sz w:val="24"/>
                <w:szCs w:val="24"/>
                <w:lang w:eastAsia="ru-RU"/>
              </w:rPr>
              <w:t xml:space="preserve">Приведенный перечень оснований для составления Победителем протокола разногласий является закрытым и расширенному толкованию не подлежит. </w:t>
            </w:r>
          </w:p>
          <w:p w:rsidR="005D1CC3" w:rsidRPr="005D1CC3" w:rsidRDefault="005D1CC3" w:rsidP="005D1CC3">
            <w:pPr>
              <w:spacing w:after="0" w:line="240" w:lineRule="auto"/>
              <w:ind w:firstLine="528"/>
              <w:jc w:val="both"/>
              <w:rPr>
                <w:rFonts w:ascii="Times New Roman" w:eastAsia="Times New Roman" w:hAnsi="Times New Roman" w:cs="Times New Roman"/>
                <w:sz w:val="24"/>
                <w:szCs w:val="24"/>
                <w:lang w:eastAsia="ru-RU"/>
              </w:rPr>
            </w:pPr>
            <w:r w:rsidRPr="005D1CC3">
              <w:rPr>
                <w:rFonts w:ascii="Times New Roman" w:eastAsia="Times New Roman" w:hAnsi="Times New Roman" w:cs="Times New Roman"/>
                <w:sz w:val="24"/>
                <w:szCs w:val="24"/>
                <w:lang w:eastAsia="ru-RU"/>
              </w:rPr>
              <w:t>При этом Победитель указывает в протоколе разногласий замечания к положениям проекта Договора, не соответствующим Извещению о закупке, условиям Заявки с указанием соответствующих положений (пунктов) данных документов.</w:t>
            </w:r>
          </w:p>
          <w:p w:rsidR="005D1CC3" w:rsidRPr="005D1CC3" w:rsidRDefault="005D1CC3" w:rsidP="005D1CC3">
            <w:pPr>
              <w:spacing w:after="0" w:line="240" w:lineRule="auto"/>
              <w:ind w:firstLine="528"/>
              <w:jc w:val="both"/>
              <w:rPr>
                <w:rFonts w:ascii="Times New Roman" w:eastAsia="Times New Roman" w:hAnsi="Times New Roman" w:cs="Times New Roman"/>
                <w:sz w:val="24"/>
                <w:szCs w:val="24"/>
                <w:lang w:eastAsia="ru-RU"/>
              </w:rPr>
            </w:pPr>
            <w:r w:rsidRPr="005D1CC3">
              <w:rPr>
                <w:rFonts w:ascii="Times New Roman" w:eastAsia="Times New Roman" w:hAnsi="Times New Roman" w:cs="Times New Roman"/>
                <w:sz w:val="24"/>
                <w:szCs w:val="24"/>
                <w:lang w:eastAsia="ru-RU"/>
              </w:rPr>
              <w:t xml:space="preserve">В течение трех рабочих дней с даты размещения Победителем на ЭТП протокола разногласий Заказчик рассматривает протокол разногласий и размещает на ЭТП доработанный проект Договора либо повторно размещает на ЭТП проект Договора с указанием в отдельном </w:t>
            </w:r>
            <w:r w:rsidRPr="005D1CC3">
              <w:rPr>
                <w:rFonts w:ascii="Times New Roman" w:eastAsia="Times New Roman" w:hAnsi="Times New Roman" w:cs="Times New Roman"/>
                <w:sz w:val="24"/>
                <w:szCs w:val="24"/>
                <w:lang w:eastAsia="ru-RU"/>
              </w:rPr>
              <w:lastRenderedPageBreak/>
              <w:t xml:space="preserve">документе причин отказа учесть полностью или частично содержащиеся в протоколе разногласий замечания Победителя. </w:t>
            </w:r>
          </w:p>
          <w:p w:rsidR="005D1CC3" w:rsidRPr="005D1CC3" w:rsidRDefault="005D1CC3" w:rsidP="005D1CC3">
            <w:pPr>
              <w:spacing w:after="0" w:line="240" w:lineRule="auto"/>
              <w:ind w:firstLine="528"/>
              <w:jc w:val="both"/>
              <w:rPr>
                <w:rFonts w:ascii="Times New Roman" w:eastAsia="Times New Roman" w:hAnsi="Times New Roman" w:cs="Times New Roman"/>
                <w:sz w:val="24"/>
                <w:szCs w:val="24"/>
                <w:lang w:eastAsia="ru-RU"/>
              </w:rPr>
            </w:pPr>
            <w:r w:rsidRPr="005D1CC3">
              <w:rPr>
                <w:rFonts w:ascii="Times New Roman" w:eastAsia="Times New Roman" w:hAnsi="Times New Roman" w:cs="Times New Roman"/>
                <w:sz w:val="24"/>
                <w:szCs w:val="24"/>
                <w:lang w:eastAsia="ru-RU"/>
              </w:rPr>
              <w:t>В течение трех рабочих дней с даты размещения протокола разногласий Заказчиком на ЭТП Победитель размещает на ЭТП проект Договора, подписанный ЭП уполномоченного лица Победителя, а также документ, подтверждающий предоставление обеспечения исполнения Договора, уполномоченного лица Победителя.</w:t>
            </w:r>
          </w:p>
          <w:p w:rsidR="005D1CC3" w:rsidRPr="005D1CC3" w:rsidRDefault="005D1CC3" w:rsidP="005D1CC3">
            <w:pPr>
              <w:spacing w:after="0" w:line="240" w:lineRule="auto"/>
              <w:ind w:firstLine="528"/>
              <w:jc w:val="both"/>
              <w:rPr>
                <w:rFonts w:ascii="Times New Roman" w:eastAsia="Times New Roman" w:hAnsi="Times New Roman" w:cs="Times New Roman"/>
                <w:sz w:val="24"/>
                <w:szCs w:val="24"/>
                <w:lang w:eastAsia="ru-RU"/>
              </w:rPr>
            </w:pPr>
            <w:r w:rsidRPr="005D1CC3">
              <w:rPr>
                <w:rFonts w:ascii="Times New Roman" w:eastAsia="Times New Roman" w:hAnsi="Times New Roman" w:cs="Times New Roman"/>
                <w:sz w:val="24"/>
                <w:szCs w:val="24"/>
                <w:lang w:eastAsia="ru-RU"/>
              </w:rPr>
              <w:t>В течение десяти рабочих дней с даты размещения на ЭТП проекта Договора, подписанного ЭП уполномоченного лица Победителя, и предоставления таким Победителем обеспечения исполнения Договора, Заказчик обязан разместить Договор, подписанный ЭП уполномоченного лица Заказчика на ЭТП.</w:t>
            </w:r>
          </w:p>
          <w:p w:rsidR="00F31F75" w:rsidRPr="00F31F75" w:rsidRDefault="005D1CC3" w:rsidP="005D1CC3">
            <w:pPr>
              <w:spacing w:after="0" w:line="240" w:lineRule="auto"/>
              <w:ind w:firstLine="528"/>
              <w:jc w:val="both"/>
              <w:rPr>
                <w:rFonts w:ascii="Times New Roman" w:eastAsia="Times New Roman" w:hAnsi="Times New Roman" w:cs="Times New Roman"/>
                <w:sz w:val="24"/>
                <w:szCs w:val="24"/>
                <w:lang w:eastAsia="ru-RU"/>
              </w:rPr>
            </w:pPr>
            <w:r w:rsidRPr="005D1CC3">
              <w:rPr>
                <w:rFonts w:ascii="Times New Roman" w:eastAsia="Times New Roman" w:hAnsi="Times New Roman" w:cs="Times New Roman"/>
                <w:sz w:val="24"/>
                <w:szCs w:val="24"/>
                <w:lang w:eastAsia="ru-RU"/>
              </w:rPr>
              <w:t>С момента подписания договора ЭП уполномоченного лица Заказчика договор считается заключенным.</w:t>
            </w:r>
          </w:p>
          <w:p w:rsidR="00F31F75" w:rsidRPr="00F31F75" w:rsidRDefault="00F31F75" w:rsidP="00F31F75">
            <w:pPr>
              <w:spacing w:after="0" w:line="240" w:lineRule="auto"/>
              <w:ind w:firstLine="528"/>
              <w:jc w:val="both"/>
              <w:rPr>
                <w:rFonts w:ascii="Times New Roman" w:eastAsia="Times New Roman" w:hAnsi="Times New Roman" w:cs="Times New Roman"/>
                <w:sz w:val="24"/>
                <w:szCs w:val="24"/>
                <w:lang w:eastAsia="ru-RU"/>
              </w:rPr>
            </w:pPr>
            <w:r w:rsidRPr="00F31F75">
              <w:rPr>
                <w:rFonts w:ascii="Times New Roman" w:eastAsia="Times New Roman" w:hAnsi="Times New Roman" w:cs="Times New Roman"/>
                <w:sz w:val="24"/>
                <w:szCs w:val="24"/>
                <w:lang w:eastAsia="ru-RU"/>
              </w:rPr>
              <w:t>Если Победитель не исполнил требования, установленные в настоящем пункте, то он признаётся уклонившимся от заключения договора (договоров).</w:t>
            </w:r>
          </w:p>
          <w:p w:rsidR="00F31F75" w:rsidRPr="00E421E5" w:rsidRDefault="00F31F75" w:rsidP="00F31F75">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F31F75">
              <w:rPr>
                <w:rFonts w:ascii="Times New Roman" w:eastAsia="Times New Roman" w:hAnsi="Times New Roman" w:cs="Times New Roman"/>
                <w:sz w:val="24"/>
                <w:szCs w:val="24"/>
                <w:lang w:eastAsia="ru-RU"/>
              </w:rP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настоящим Извещением о закупке и </w:t>
            </w:r>
            <w:hyperlink r:id="rId30" w:history="1">
              <w:r w:rsidRPr="000E4320">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hyperlink>
            <w:r w:rsidRPr="000E4320">
              <w:rPr>
                <w:rFonts w:ascii="Times New Roman" w:eastAsia="Times New Roman" w:hAnsi="Times New Roman" w:cs="Times New Roman"/>
                <w:sz w:val="24"/>
                <w:szCs w:val="24"/>
                <w:lang w:eastAsia="ru-RU"/>
              </w:rPr>
              <w:t>,</w:t>
            </w:r>
            <w:r w:rsidRPr="000E4320">
              <w:t xml:space="preserve"> </w:t>
            </w:r>
            <w:r w:rsidRPr="000E4320">
              <w:rPr>
                <w:rFonts w:ascii="Times New Roman" w:eastAsia="Times New Roman" w:hAnsi="Times New Roman" w:cs="Times New Roman"/>
                <w:sz w:val="24"/>
                <w:szCs w:val="24"/>
                <w:lang w:eastAsia="ru-RU"/>
              </w:rPr>
              <w:t>к которому Общество присоединилось в порядке, предусмотренном ч. 4 ст. 2 Федерального закона от 18.07.2011г. № 223-ФЗ (Протокол № 26 от 17.07.2018 г.)</w:t>
            </w:r>
            <w:r>
              <w:rPr>
                <w:rFonts w:ascii="Times New Roman" w:eastAsia="Times New Roman" w:hAnsi="Times New Roman" w:cs="Times New Roman"/>
                <w:sz w:val="24"/>
                <w:szCs w:val="24"/>
                <w:lang w:eastAsia="ru-RU"/>
              </w:rPr>
              <w:t>,</w:t>
            </w:r>
            <w:r w:rsidRPr="000E4320">
              <w:rPr>
                <w:rFonts w:ascii="Times New Roman" w:eastAsia="Times New Roman" w:hAnsi="Times New Roman" w:cs="Times New Roman"/>
                <w:sz w:val="24"/>
                <w:szCs w:val="24"/>
                <w:lang w:eastAsia="ru-RU"/>
              </w:rPr>
              <w:t xml:space="preserve"> направляет Договор на предварительное одобрение Договора</w:t>
            </w:r>
            <w:r w:rsidRPr="00E421E5">
              <w:rPr>
                <w:rFonts w:ascii="Times New Roman" w:eastAsia="Times New Roman" w:hAnsi="Times New Roman" w:cs="Times New Roman"/>
                <w:sz w:val="24"/>
                <w:szCs w:val="24"/>
                <w:lang w:eastAsia="ru-RU"/>
              </w:rPr>
              <w:t xml:space="preserve"> таким органом управления Заказчика.</w:t>
            </w:r>
          </w:p>
          <w:p w:rsidR="00E421E5" w:rsidRPr="00E421E5" w:rsidRDefault="00F31F75" w:rsidP="00D507B7">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Если Договор не был одобрен органом управления Заказчика, то закупка признаётся несостоявшейся.</w:t>
            </w:r>
          </w:p>
        </w:tc>
        <w:tc>
          <w:tcPr>
            <w:tcW w:w="7654" w:type="dxa"/>
          </w:tcPr>
          <w:p w:rsidR="00E421E5" w:rsidRPr="00E421E5" w:rsidRDefault="00E421E5" w:rsidP="00E421E5">
            <w:pPr>
              <w:spacing w:after="0" w:line="240" w:lineRule="auto"/>
              <w:jc w:val="both"/>
              <w:rPr>
                <w:rFonts w:ascii="Times New Roman" w:eastAsia="Times New Roman" w:hAnsi="Times New Roman" w:cs="Times New Roman"/>
                <w:sz w:val="24"/>
                <w:szCs w:val="24"/>
                <w:lang w:eastAsia="ru-RU"/>
              </w:rPr>
            </w:pPr>
          </w:p>
        </w:tc>
      </w:tr>
      <w:tr w:rsidR="00E421E5" w:rsidRPr="00E421E5" w:rsidTr="00C74522">
        <w:trPr>
          <w:gridAfter w:val="1"/>
          <w:wAfter w:w="7654" w:type="dxa"/>
          <w:trHeight w:val="57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E421E5" w:rsidRPr="00E421E5" w:rsidRDefault="00E421E5" w:rsidP="00A158B5">
            <w:pPr>
              <w:numPr>
                <w:ilvl w:val="0"/>
                <w:numId w:val="3"/>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Порядок формирования цены 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spacing w:after="0" w:line="240" w:lineRule="auto"/>
              <w:ind w:left="33" w:firstLine="426"/>
              <w:contextualSpacing/>
              <w:jc w:val="both"/>
              <w:rPr>
                <w:rFonts w:ascii="Times New Roman" w:eastAsia="Times New Roman" w:hAnsi="Times New Roman" w:cs="Times New Roman"/>
                <w:i/>
                <w:sz w:val="24"/>
                <w:szCs w:val="24"/>
                <w:lang w:eastAsia="ru-RU"/>
              </w:rPr>
            </w:pPr>
            <w:r w:rsidRPr="00E421E5">
              <w:rPr>
                <w:rFonts w:ascii="Times New Roman" w:eastAsia="Times New Roman" w:hAnsi="Times New Roman" w:cs="Times New Roman"/>
                <w:sz w:val="24"/>
                <w:szCs w:val="24"/>
                <w:lang w:eastAsia="ru-RU"/>
              </w:rPr>
              <w:t>Цена договора должна включать в себя все затраты, которые понесет участник в ходе его исполнения, а также затраты на уплату налогов, сборов и других обязательных платежей, предусмотренных законодательством Российской Федерации.</w:t>
            </w:r>
          </w:p>
        </w:tc>
      </w:tr>
      <w:tr w:rsidR="00E421E5" w:rsidRPr="00E421E5" w:rsidTr="00C74522">
        <w:trPr>
          <w:gridAfter w:val="1"/>
          <w:wAfter w:w="7654" w:type="dxa"/>
        </w:trPr>
        <w:tc>
          <w:tcPr>
            <w:tcW w:w="710"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spacing w:after="0" w:line="240" w:lineRule="auto"/>
              <w:ind w:firstLine="528"/>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Определены </w:t>
            </w:r>
            <w:hyperlink w:anchor="_РАЗДЕЛ_V._Проект" w:history="1">
              <w:r w:rsidRPr="00E421E5">
                <w:rPr>
                  <w:rFonts w:ascii="Times New Roman" w:eastAsia="Times New Roman" w:hAnsi="Times New Roman" w:cs="Times New Roman"/>
                  <w:color w:val="0000FF"/>
                  <w:sz w:val="24"/>
                  <w:szCs w:val="24"/>
                  <w:u w:val="single"/>
                  <w:lang w:eastAsia="ru-RU"/>
                </w:rPr>
                <w:t xml:space="preserve">разделом </w:t>
              </w:r>
              <w:r w:rsidRPr="00E421E5">
                <w:rPr>
                  <w:rFonts w:ascii="Times New Roman" w:eastAsia="Times New Roman" w:hAnsi="Times New Roman" w:cs="Times New Roman"/>
                  <w:color w:val="0000FF"/>
                  <w:sz w:val="24"/>
                  <w:szCs w:val="24"/>
                  <w:u w:val="single"/>
                  <w:lang w:val="en-US" w:eastAsia="ru-RU"/>
                </w:rPr>
                <w:t>V</w:t>
              </w:r>
              <w:r w:rsidRPr="00E421E5">
                <w:rPr>
                  <w:rFonts w:ascii="Times New Roman" w:eastAsia="Times New Roman" w:hAnsi="Times New Roman" w:cs="Times New Roman"/>
                  <w:color w:val="0000FF"/>
                  <w:sz w:val="24"/>
                  <w:szCs w:val="24"/>
                  <w:u w:val="single"/>
                  <w:lang w:eastAsia="ru-RU"/>
                </w:rPr>
                <w:t xml:space="preserve"> «Проект договора»</w:t>
              </w:r>
            </w:hyperlink>
          </w:p>
        </w:tc>
      </w:tr>
      <w:tr w:rsidR="00E421E5" w:rsidRPr="00E421E5" w:rsidTr="00C74522">
        <w:trPr>
          <w:gridAfter w:val="1"/>
          <w:wAfter w:w="7654" w:type="dxa"/>
          <w:trHeight w:val="70"/>
        </w:trPr>
        <w:tc>
          <w:tcPr>
            <w:tcW w:w="710"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Возможность Заказчика изменить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E421E5" w:rsidRPr="00E421E5" w:rsidRDefault="00E421E5" w:rsidP="00E421E5">
            <w:pPr>
              <w:spacing w:after="0" w:line="240" w:lineRule="auto"/>
              <w:ind w:firstLine="528"/>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В текст договора, заключаемого по результатам Открытого запроса котировок, по соглашению сторон могут быть внесены следующие изменения:</w:t>
            </w:r>
          </w:p>
          <w:p w:rsidR="00E421E5" w:rsidRPr="00E421E5" w:rsidRDefault="00E421E5" w:rsidP="00A158B5">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цена единицы товара (работы, услуги) может быть снижена;</w:t>
            </w:r>
          </w:p>
          <w:p w:rsidR="00E421E5" w:rsidRPr="00E421E5" w:rsidRDefault="00E421E5" w:rsidP="00A158B5">
            <w:pPr>
              <w:numPr>
                <w:ilvl w:val="0"/>
                <w:numId w:val="2"/>
              </w:numPr>
              <w:spacing w:after="0" w:line="240" w:lineRule="auto"/>
              <w:ind w:left="387" w:hanging="27"/>
              <w:contextualSpacing/>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предельная общая цена договора может быть увеличена не более чем на 20 % (двадцать процентов) от предельной общей цены договора, подлежащего заключению по итогам настоящего Открытого запроса котировок без изменения цены за единицу товара/работ/услуг;</w:t>
            </w:r>
          </w:p>
          <w:p w:rsidR="00E421E5" w:rsidRPr="00E421E5" w:rsidRDefault="00E421E5" w:rsidP="00A158B5">
            <w:pPr>
              <w:numPr>
                <w:ilvl w:val="0"/>
                <w:numId w:val="2"/>
              </w:numPr>
              <w:spacing w:after="0" w:line="240" w:lineRule="auto"/>
              <w:ind w:left="387" w:hanging="27"/>
              <w:contextualSpacing/>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иные, изменяющие условия договора в лучшую для Заказчика сторону.</w:t>
            </w:r>
          </w:p>
        </w:tc>
      </w:tr>
      <w:tr w:rsidR="00E421E5" w:rsidRPr="00E421E5" w:rsidTr="00C74522">
        <w:trPr>
          <w:gridAfter w:val="1"/>
          <w:wAfter w:w="7654" w:type="dxa"/>
          <w:trHeight w:val="70"/>
        </w:trPr>
        <w:tc>
          <w:tcPr>
            <w:tcW w:w="710"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Возможность проведения </w:t>
            </w:r>
            <w:proofErr w:type="spellStart"/>
            <w:r w:rsidRPr="00E421E5">
              <w:rPr>
                <w:rFonts w:ascii="Times New Roman" w:eastAsia="Times New Roman" w:hAnsi="Times New Roman" w:cs="Times New Roman"/>
                <w:sz w:val="24"/>
                <w:szCs w:val="24"/>
                <w:lang w:eastAsia="ru-RU"/>
              </w:rPr>
              <w:lastRenderedPageBreak/>
              <w:t>постквалификации</w:t>
            </w:r>
            <w:proofErr w:type="spellEnd"/>
            <w:r w:rsidRPr="00E421E5">
              <w:rPr>
                <w:rFonts w:ascii="Times New Roman" w:eastAsia="Times New Roman" w:hAnsi="Times New Roman" w:cs="Times New Roman"/>
                <w:sz w:val="24"/>
                <w:szCs w:val="24"/>
                <w:lang w:eastAsia="ru-RU"/>
              </w:rPr>
              <w:t xml:space="preserve">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E421E5" w:rsidRPr="00E421E5" w:rsidRDefault="00E421E5" w:rsidP="000E4320">
            <w:pPr>
              <w:spacing w:after="0" w:line="240" w:lineRule="auto"/>
              <w:ind w:firstLine="528"/>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lastRenderedPageBreak/>
              <w:t xml:space="preserve">Возможно, по решению Закупочной комиссии. Порядок проведения </w:t>
            </w:r>
            <w:proofErr w:type="spellStart"/>
            <w:r w:rsidRPr="00E421E5">
              <w:rPr>
                <w:rFonts w:ascii="Times New Roman" w:eastAsia="Times New Roman" w:hAnsi="Times New Roman" w:cs="Times New Roman"/>
                <w:sz w:val="24"/>
                <w:szCs w:val="24"/>
                <w:lang w:eastAsia="ru-RU"/>
              </w:rPr>
              <w:t>постквалификации</w:t>
            </w:r>
            <w:proofErr w:type="spellEnd"/>
            <w:r w:rsidRPr="00E421E5">
              <w:rPr>
                <w:rFonts w:ascii="Times New Roman" w:eastAsia="Times New Roman" w:hAnsi="Times New Roman" w:cs="Times New Roman"/>
                <w:sz w:val="24"/>
                <w:szCs w:val="24"/>
                <w:lang w:eastAsia="ru-RU"/>
              </w:rPr>
              <w:t xml:space="preserve"> установлен </w:t>
            </w:r>
            <w:hyperlink r:id="rId31" w:history="1">
              <w:r w:rsidRPr="000E4320">
                <w:rPr>
                  <w:rFonts w:ascii="Times New Roman" w:eastAsia="Times New Roman" w:hAnsi="Times New Roman" w:cs="Times New Roman"/>
                  <w:color w:val="0000FF"/>
                  <w:sz w:val="24"/>
                  <w:szCs w:val="24"/>
                  <w:u w:val="single"/>
                  <w:lang w:eastAsia="ru-RU"/>
                </w:rPr>
                <w:t xml:space="preserve">Положением о закупках </w:t>
              </w:r>
              <w:r w:rsidRPr="000E4320">
                <w:rPr>
                  <w:rFonts w:ascii="Times New Roman" w:eastAsia="Times New Roman" w:hAnsi="Times New Roman" w:cs="Times New Roman"/>
                  <w:color w:val="0000FF"/>
                  <w:sz w:val="24"/>
                  <w:szCs w:val="24"/>
                  <w:u w:val="single"/>
                  <w:lang w:eastAsia="ru-RU"/>
                </w:rPr>
                <w:lastRenderedPageBreak/>
                <w:t>товаров, работ, услуг ПАО «Ростелеком»</w:t>
              </w:r>
            </w:hyperlink>
            <w:r w:rsidR="000E4320" w:rsidRPr="000E4320">
              <w:rPr>
                <w:rFonts w:ascii="Times New Roman" w:eastAsia="Times New Roman" w:hAnsi="Times New Roman" w:cs="Times New Roman"/>
                <w:color w:val="0000FF"/>
                <w:sz w:val="24"/>
                <w:szCs w:val="24"/>
                <w:u w:val="single"/>
                <w:lang w:eastAsia="ru-RU"/>
              </w:rPr>
              <w:t xml:space="preserve">, </w:t>
            </w:r>
            <w:r w:rsidR="000E4320" w:rsidRPr="00E01580">
              <w:rPr>
                <w:rFonts w:ascii="Times New Roman" w:eastAsia="Times New Roman" w:hAnsi="Times New Roman" w:cs="Times New Roman"/>
                <w:sz w:val="24"/>
                <w:szCs w:val="24"/>
                <w:lang w:eastAsia="ru-RU"/>
              </w:rPr>
              <w:t>к которому Общество присоединилось в порядке, предусмотренном ч. 4 ст. 2 Федерального закона от 18.07.2011г. № 223-ФЗ (Протокол № 26 от 17.07.2018 г.)</w:t>
            </w:r>
          </w:p>
        </w:tc>
      </w:tr>
      <w:tr w:rsidR="00E421E5" w:rsidRPr="00E421E5" w:rsidTr="00C74522">
        <w:trPr>
          <w:gridAfter w:val="1"/>
          <w:wAfter w:w="7654" w:type="dxa"/>
          <w:trHeight w:val="70"/>
        </w:trPr>
        <w:tc>
          <w:tcPr>
            <w:tcW w:w="710" w:type="dxa"/>
            <w:tcBorders>
              <w:top w:val="single" w:sz="4" w:space="0" w:color="auto"/>
              <w:left w:val="single" w:sz="4" w:space="0" w:color="auto"/>
              <w:bottom w:val="single" w:sz="4" w:space="0" w:color="auto"/>
              <w:right w:val="single" w:sz="4" w:space="0" w:color="auto"/>
            </w:tcBorders>
          </w:tcPr>
          <w:p w:rsidR="00E421E5" w:rsidRPr="00E421E5" w:rsidRDefault="00E421E5" w:rsidP="00A158B5">
            <w:pPr>
              <w:numPr>
                <w:ilvl w:val="0"/>
                <w:numId w:val="3"/>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Разъяснение заявок, поданных Участниками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E421E5" w:rsidRPr="00E421E5" w:rsidRDefault="00E421E5" w:rsidP="00E421E5">
            <w:pPr>
              <w:suppressAutoHyphens/>
              <w:spacing w:after="0" w:line="240" w:lineRule="auto"/>
              <w:ind w:firstLine="528"/>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Заказчик в соответствии с условиями настоящего Извещения вправе запросить у Участника разъяснение Заявки на любом этапе проведения Открытого запроса котировок. Срок предоставления разъяснений устанавливается Заказчиком одинаковым для всех Участников, которым был направлен запрос. 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Открытого запроса котировок, объем и состав предлагаемых Участником товаров, работ, услуг.</w:t>
            </w:r>
          </w:p>
          <w:p w:rsidR="00E421E5" w:rsidRPr="00E421E5" w:rsidRDefault="00E421E5" w:rsidP="00E421E5">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В случае выявления арифметических и грамматических ошибок в документах, представленных в составе Заявки, Заказчик направляет Участникам запросы об их исправлении, и направлении Обществу исправленных документов.</w:t>
            </w:r>
          </w:p>
          <w:p w:rsidR="00E421E5" w:rsidRPr="00E421E5" w:rsidRDefault="00E421E5" w:rsidP="00E421E5">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В случае непредставления Участником исправленных документов, Заказчиком применяются следующие правила:</w:t>
            </w:r>
          </w:p>
          <w:p w:rsidR="00E421E5" w:rsidRPr="00E421E5" w:rsidRDefault="00E421E5" w:rsidP="00A158B5">
            <w:pPr>
              <w:numPr>
                <w:ilvl w:val="0"/>
                <w:numId w:val="7"/>
              </w:numPr>
              <w:tabs>
                <w:tab w:val="left" w:pos="0"/>
              </w:tabs>
              <w:autoSpaceDE w:val="0"/>
              <w:autoSpaceDN w:val="0"/>
              <w:adjustRightInd w:val="0"/>
              <w:spacing w:after="0" w:line="240" w:lineRule="auto"/>
              <w:ind w:left="0" w:firstLine="55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при наличии разночтений между суммой, указанной словами, и суммой, указанной цифрами, преимущество имеет сумма, указанная словами; </w:t>
            </w:r>
          </w:p>
          <w:p w:rsidR="00E421E5" w:rsidRPr="00E421E5" w:rsidRDefault="00E421E5" w:rsidP="00A158B5">
            <w:pPr>
              <w:numPr>
                <w:ilvl w:val="0"/>
                <w:numId w:val="7"/>
              </w:numPr>
              <w:tabs>
                <w:tab w:val="left" w:pos="0"/>
              </w:tabs>
              <w:autoSpaceDE w:val="0"/>
              <w:autoSpaceDN w:val="0"/>
              <w:adjustRightInd w:val="0"/>
              <w:spacing w:after="0" w:line="240" w:lineRule="auto"/>
              <w:ind w:left="0" w:firstLine="55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получаемой путем суммирования итоговых сумм по каждой строке, преимущество имеет цена, указанная непосредственно в тексте заявки;</w:t>
            </w:r>
          </w:p>
          <w:p w:rsidR="00E421E5" w:rsidRPr="00E421E5" w:rsidRDefault="00E421E5" w:rsidP="00A158B5">
            <w:pPr>
              <w:numPr>
                <w:ilvl w:val="0"/>
                <w:numId w:val="7"/>
              </w:numPr>
              <w:tabs>
                <w:tab w:val="left" w:pos="0"/>
              </w:tabs>
              <w:autoSpaceDE w:val="0"/>
              <w:autoSpaceDN w:val="0"/>
              <w:adjustRightInd w:val="0"/>
              <w:spacing w:after="0" w:line="240" w:lineRule="auto"/>
              <w:ind w:left="0" w:firstLine="55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непосредственно в тексте заявки;</w:t>
            </w:r>
          </w:p>
          <w:p w:rsidR="00E421E5" w:rsidRPr="00E421E5" w:rsidRDefault="00E421E5" w:rsidP="00A158B5">
            <w:pPr>
              <w:numPr>
                <w:ilvl w:val="0"/>
                <w:numId w:val="7"/>
              </w:numPr>
              <w:tabs>
                <w:tab w:val="left" w:pos="0"/>
              </w:tabs>
              <w:autoSpaceDE w:val="0"/>
              <w:autoSpaceDN w:val="0"/>
              <w:adjustRightInd w:val="0"/>
              <w:spacing w:after="0" w:line="240" w:lineRule="auto"/>
              <w:ind w:left="0" w:firstLine="55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при наличии разночтений между информацией, указанной в Заявке, и информацией, указанной на ЭТП, преимущество имеет информация, указанная на ЭТП;</w:t>
            </w:r>
          </w:p>
          <w:p w:rsidR="00E421E5" w:rsidRPr="00E421E5" w:rsidRDefault="00E421E5" w:rsidP="00A158B5">
            <w:pPr>
              <w:numPr>
                <w:ilvl w:val="0"/>
                <w:numId w:val="5"/>
              </w:numPr>
              <w:tabs>
                <w:tab w:val="left" w:pos="103"/>
              </w:tabs>
              <w:autoSpaceDE w:val="0"/>
              <w:autoSpaceDN w:val="0"/>
              <w:adjustRightInd w:val="0"/>
              <w:spacing w:after="0" w:line="240" w:lineRule="auto"/>
              <w:ind w:left="0" w:firstLine="55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p>
        </w:tc>
      </w:tr>
    </w:tbl>
    <w:p w:rsidR="00E421E5" w:rsidRPr="00E421E5" w:rsidRDefault="00E421E5" w:rsidP="00E421E5">
      <w:pPr>
        <w:spacing w:after="0" w:line="240" w:lineRule="auto"/>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Во всем, что не урегулировано Извещением о проведении закупки, Заказчик, Участники, Победитель и другие лица руководствуются </w:t>
      </w:r>
      <w:hyperlink r:id="rId32" w:history="1">
        <w:r w:rsidRPr="001344DB">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hyperlink>
      <w:r w:rsidRPr="001344DB">
        <w:rPr>
          <w:rFonts w:ascii="Times New Roman" w:eastAsia="Times New Roman" w:hAnsi="Times New Roman" w:cs="Times New Roman"/>
          <w:sz w:val="24"/>
          <w:szCs w:val="24"/>
          <w:lang w:eastAsia="ru-RU"/>
        </w:rPr>
        <w:t>, утвержденным Советом директоров Общества (Протокол № 24 от 13.06.2018 г.)</w:t>
      </w:r>
      <w:r w:rsidR="001344DB" w:rsidRPr="001344DB">
        <w:rPr>
          <w:rFonts w:ascii="Times New Roman" w:eastAsia="Times New Roman" w:hAnsi="Times New Roman" w:cs="Times New Roman"/>
          <w:sz w:val="24"/>
          <w:szCs w:val="24"/>
          <w:lang w:eastAsia="ru-RU"/>
        </w:rPr>
        <w:t xml:space="preserve">, к </w:t>
      </w:r>
      <w:r w:rsidR="001344DB" w:rsidRPr="00E01580">
        <w:rPr>
          <w:rFonts w:ascii="Times New Roman" w:eastAsia="Times New Roman" w:hAnsi="Times New Roman" w:cs="Times New Roman"/>
          <w:sz w:val="24"/>
          <w:szCs w:val="24"/>
          <w:lang w:eastAsia="ru-RU"/>
        </w:rPr>
        <w:t>которому Общество присоединилось в порядке, предусмотренном ч. 4 ст. 2 Федерального закона от 18.07.2011г. № 223-ФЗ (Протокол № 26 от 17.07.2018 г.)</w:t>
      </w:r>
      <w:r w:rsidR="001344DB">
        <w:rPr>
          <w:rFonts w:ascii="Times New Roman" w:eastAsia="Times New Roman" w:hAnsi="Times New Roman" w:cs="Times New Roman"/>
          <w:sz w:val="24"/>
          <w:szCs w:val="24"/>
          <w:lang w:eastAsia="ru-RU"/>
        </w:rPr>
        <w:t>,</w:t>
      </w:r>
      <w:r w:rsidRPr="00E421E5">
        <w:rPr>
          <w:rFonts w:ascii="Times New Roman" w:eastAsia="Times New Roman" w:hAnsi="Times New Roman" w:cs="Times New Roman"/>
          <w:sz w:val="24"/>
          <w:szCs w:val="24"/>
          <w:lang w:eastAsia="ru-RU"/>
        </w:rPr>
        <w:t xml:space="preserve"> и действующим законодательством Российской Федерации.</w:t>
      </w:r>
    </w:p>
    <w:p w:rsidR="00E421E5" w:rsidRPr="00E421E5" w:rsidRDefault="00E421E5" w:rsidP="00E421E5">
      <w:pPr>
        <w:keepNext/>
        <w:tabs>
          <w:tab w:val="left" w:pos="6424"/>
        </w:tabs>
        <w:spacing w:before="240" w:after="120" w:line="240" w:lineRule="auto"/>
        <w:ind w:left="792" w:hanging="360"/>
        <w:jc w:val="both"/>
        <w:outlineLvl w:val="0"/>
        <w:rPr>
          <w:rFonts w:ascii="Cambria" w:eastAsia="MS Mincho" w:hAnsi="Cambria" w:cs="Times New Roman"/>
          <w:b/>
          <w:bCs/>
          <w:color w:val="365F91"/>
          <w:kern w:val="32"/>
          <w:sz w:val="28"/>
          <w:szCs w:val="28"/>
          <w:lang w:eastAsia="x-none"/>
        </w:rPr>
      </w:pPr>
      <w:bookmarkStart w:id="62" w:name="_РАЗДЕЛ_III._ФОРМЫ"/>
      <w:bookmarkEnd w:id="62"/>
      <w:r w:rsidRPr="00E421E5">
        <w:rPr>
          <w:rFonts w:ascii="Cambria" w:eastAsia="Times New Roman" w:hAnsi="Cambria" w:cs="Times New Roman"/>
          <w:b/>
          <w:bCs/>
          <w:color w:val="365F91"/>
          <w:sz w:val="28"/>
          <w:szCs w:val="28"/>
          <w:lang w:eastAsia="ru-RU"/>
        </w:rPr>
        <w:br w:type="page"/>
      </w:r>
      <w:bookmarkStart w:id="63" w:name="_Toc454968240"/>
      <w:bookmarkStart w:id="64" w:name="форма1"/>
      <w:bookmarkStart w:id="65" w:name="_Toc98251753"/>
      <w:r w:rsidRPr="00E421E5">
        <w:rPr>
          <w:rFonts w:ascii="Times New Roman" w:eastAsia="MS Mincho" w:hAnsi="Times New Roman" w:cs="Times New Roman"/>
          <w:b/>
          <w:bCs/>
          <w:color w:val="17365D"/>
          <w:kern w:val="32"/>
          <w:sz w:val="28"/>
          <w:szCs w:val="24"/>
          <w:lang w:val="x-none" w:eastAsia="x-none"/>
        </w:rPr>
        <w:lastRenderedPageBreak/>
        <w:t>РАЗДЕЛ III. ФОРМЫ ДЛЯ ЗАПОЛНЕНИЯ УЧАСТНИКАМИ ЗАКУПКИ</w:t>
      </w:r>
      <w:bookmarkEnd w:id="63"/>
      <w:r w:rsidRPr="00E421E5">
        <w:rPr>
          <w:rFonts w:ascii="Cambria" w:eastAsia="MS Mincho" w:hAnsi="Cambria" w:cs="Times New Roman"/>
          <w:b/>
          <w:bCs/>
          <w:color w:val="365F91"/>
          <w:kern w:val="32"/>
          <w:sz w:val="28"/>
          <w:szCs w:val="28"/>
          <w:lang w:val="x-none" w:eastAsia="x-none"/>
        </w:rPr>
        <w:t xml:space="preserve"> </w:t>
      </w:r>
      <w:bookmarkEnd w:id="64"/>
    </w:p>
    <w:p w:rsidR="00E421E5" w:rsidRPr="00E421E5" w:rsidRDefault="00E421E5" w:rsidP="00E421E5">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66" w:name="_Форма_1_ЗАЯВКА"/>
      <w:bookmarkStart w:id="67" w:name="_Toc454968241"/>
      <w:bookmarkEnd w:id="66"/>
      <w:r w:rsidRPr="00E421E5">
        <w:rPr>
          <w:rFonts w:ascii="Times New Roman" w:eastAsia="MS Mincho" w:hAnsi="Times New Roman" w:cs="Times New Roman"/>
          <w:b/>
          <w:bCs/>
          <w:color w:val="548DD4"/>
          <w:kern w:val="32"/>
          <w:sz w:val="28"/>
          <w:szCs w:val="24"/>
          <w:lang w:val="x-none" w:eastAsia="x-none"/>
        </w:rPr>
        <w:t xml:space="preserve">Форма 1 </w:t>
      </w:r>
      <w:r w:rsidRPr="00E421E5">
        <w:rPr>
          <w:rFonts w:ascii="Times New Roman" w:eastAsia="MS Mincho" w:hAnsi="Times New Roman" w:cs="Times New Roman"/>
          <w:b/>
          <w:bCs/>
          <w:color w:val="548DD4"/>
          <w:kern w:val="32"/>
          <w:sz w:val="28"/>
          <w:szCs w:val="24"/>
          <w:lang w:eastAsia="x-none"/>
        </w:rPr>
        <w:t>З</w:t>
      </w:r>
      <w:r w:rsidRPr="00E421E5">
        <w:rPr>
          <w:rFonts w:ascii="Times New Roman" w:eastAsia="MS Mincho" w:hAnsi="Times New Roman" w:cs="Times New Roman"/>
          <w:b/>
          <w:bCs/>
          <w:color w:val="548DD4"/>
          <w:kern w:val="32"/>
          <w:sz w:val="28"/>
          <w:szCs w:val="24"/>
          <w:lang w:val="x-none" w:eastAsia="x-none"/>
        </w:rPr>
        <w:t xml:space="preserve">АЯВКА НА УЧАСТИЕ В ОТКРЫТОМ </w:t>
      </w:r>
      <w:r w:rsidRPr="00E421E5">
        <w:rPr>
          <w:rFonts w:ascii="Times New Roman" w:eastAsia="MS Mincho" w:hAnsi="Times New Roman" w:cs="Times New Roman"/>
          <w:b/>
          <w:bCs/>
          <w:color w:val="548DD4"/>
          <w:kern w:val="32"/>
          <w:sz w:val="28"/>
          <w:szCs w:val="24"/>
          <w:lang w:eastAsia="x-none"/>
        </w:rPr>
        <w:t>ЗАПРОСЕ КОТИРОВОК</w:t>
      </w:r>
      <w:bookmarkEnd w:id="67"/>
    </w:p>
    <w:p w:rsidR="00E421E5" w:rsidRPr="00E421E5" w:rsidRDefault="00E421E5" w:rsidP="00E421E5">
      <w:pPr>
        <w:spacing w:after="0" w:line="240" w:lineRule="auto"/>
        <w:rPr>
          <w:rFonts w:ascii="Times New Roman" w:eastAsia="Times New Roman" w:hAnsi="Times New Roman" w:cs="Times New Roman"/>
          <w:sz w:val="24"/>
          <w:szCs w:val="24"/>
          <w:lang w:eastAsia="ru-RU"/>
        </w:rPr>
      </w:pPr>
    </w:p>
    <w:p w:rsidR="00E421E5" w:rsidRPr="00E421E5" w:rsidRDefault="00E421E5" w:rsidP="00E421E5">
      <w:pPr>
        <w:spacing w:after="0" w:line="240" w:lineRule="auto"/>
        <w:rPr>
          <w:rFonts w:ascii="Times New Roman" w:eastAsia="Times New Roman" w:hAnsi="Times New Roman" w:cs="Times New Roman"/>
          <w:sz w:val="24"/>
          <w:szCs w:val="24"/>
          <w:lang w:eastAsia="ru-RU"/>
        </w:rPr>
      </w:pPr>
    </w:p>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Фирменный бланк Участника </w:t>
      </w:r>
    </w:p>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«___» __________ 20___ </w:t>
      </w:r>
      <w:r w:rsidR="00AB1791" w:rsidRPr="00E421E5">
        <w:rPr>
          <w:rFonts w:ascii="Times New Roman" w:eastAsia="Times New Roman" w:hAnsi="Times New Roman" w:cs="Times New Roman"/>
          <w:sz w:val="24"/>
          <w:szCs w:val="24"/>
          <w:lang w:eastAsia="ru-RU"/>
        </w:rPr>
        <w:t>года №</w:t>
      </w:r>
      <w:r w:rsidRPr="00E421E5">
        <w:rPr>
          <w:rFonts w:ascii="Times New Roman" w:eastAsia="Times New Roman" w:hAnsi="Times New Roman" w:cs="Times New Roman"/>
          <w:sz w:val="24"/>
          <w:szCs w:val="24"/>
          <w:lang w:eastAsia="ru-RU"/>
        </w:rPr>
        <w:t>______</w:t>
      </w:r>
    </w:p>
    <w:p w:rsidR="00E421E5" w:rsidRPr="00E421E5" w:rsidRDefault="00E421E5" w:rsidP="00E421E5">
      <w:pPr>
        <w:spacing w:after="0" w:line="240" w:lineRule="auto"/>
        <w:ind w:firstLine="567"/>
        <w:rPr>
          <w:rFonts w:ascii="Times New Roman" w:eastAsia="Times New Roman" w:hAnsi="Times New Roman" w:cs="Times New Roman"/>
          <w:sz w:val="24"/>
          <w:szCs w:val="24"/>
          <w:lang w:eastAsia="ru-RU"/>
        </w:rPr>
      </w:pPr>
    </w:p>
    <w:p w:rsidR="00E421E5" w:rsidRPr="00E421E5" w:rsidRDefault="00E421E5" w:rsidP="00E421E5">
      <w:pPr>
        <w:spacing w:after="0" w:line="240" w:lineRule="auto"/>
        <w:ind w:firstLine="567"/>
        <w:jc w:val="center"/>
        <w:rPr>
          <w:rFonts w:ascii="Times New Roman" w:eastAsia="Times New Roman" w:hAnsi="Times New Roman" w:cs="Times New Roman"/>
          <w:sz w:val="24"/>
          <w:szCs w:val="24"/>
          <w:lang w:eastAsia="ru-RU"/>
        </w:rPr>
      </w:pPr>
      <w:bookmarkStart w:id="68" w:name="_Письмо_о_подаче"/>
      <w:bookmarkStart w:id="69" w:name="_Заявка_о_подаче"/>
      <w:bookmarkStart w:id="70" w:name="_Toc255987071"/>
      <w:bookmarkStart w:id="71" w:name="_Toc263441572"/>
      <w:bookmarkStart w:id="72" w:name="_Toc269472558"/>
      <w:bookmarkStart w:id="73" w:name="_Toc305665989"/>
      <w:bookmarkEnd w:id="68"/>
      <w:bookmarkEnd w:id="69"/>
    </w:p>
    <w:p w:rsidR="00E421E5" w:rsidRPr="00E421E5" w:rsidRDefault="00E421E5" w:rsidP="00E421E5">
      <w:pPr>
        <w:spacing w:after="0" w:line="240" w:lineRule="auto"/>
        <w:ind w:firstLine="567"/>
        <w:jc w:val="center"/>
        <w:rPr>
          <w:rFonts w:ascii="Times New Roman" w:eastAsia="Times New Roman" w:hAnsi="Times New Roman" w:cs="Times New Roman"/>
          <w:sz w:val="24"/>
          <w:szCs w:val="24"/>
          <w:lang w:eastAsia="ru-RU"/>
        </w:rPr>
      </w:pPr>
    </w:p>
    <w:p w:rsidR="00E421E5" w:rsidRPr="00E421E5" w:rsidRDefault="00E421E5" w:rsidP="00E421E5">
      <w:pPr>
        <w:spacing w:after="0" w:line="240" w:lineRule="auto"/>
        <w:ind w:firstLine="567"/>
        <w:jc w:val="center"/>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ЗАЯВКА НА УЧАСТИЕ В ОТКРЫТОМ </w:t>
      </w:r>
      <w:bookmarkEnd w:id="70"/>
      <w:bookmarkEnd w:id="71"/>
      <w:bookmarkEnd w:id="72"/>
      <w:bookmarkEnd w:id="73"/>
      <w:r w:rsidRPr="00E421E5">
        <w:rPr>
          <w:rFonts w:ascii="Times New Roman" w:eastAsia="Times New Roman" w:hAnsi="Times New Roman" w:cs="Times New Roman"/>
          <w:sz w:val="24"/>
          <w:szCs w:val="24"/>
          <w:lang w:eastAsia="ru-RU"/>
        </w:rPr>
        <w:t>ЗАПРОСЕ КОТИРОВОК</w:t>
      </w:r>
    </w:p>
    <w:p w:rsidR="00E421E5" w:rsidRPr="00E421E5" w:rsidRDefault="00E421E5" w:rsidP="00E421E5">
      <w:pPr>
        <w:spacing w:after="0" w:line="240" w:lineRule="auto"/>
        <w:ind w:firstLine="567"/>
        <w:jc w:val="center"/>
        <w:rPr>
          <w:rFonts w:ascii="Times New Roman" w:eastAsia="Times New Roman" w:hAnsi="Times New Roman" w:cs="Times New Roman"/>
          <w:sz w:val="24"/>
          <w:szCs w:val="24"/>
          <w:lang w:eastAsia="ru-RU"/>
        </w:rPr>
      </w:pPr>
    </w:p>
    <w:p w:rsidR="00E421E5" w:rsidRPr="00E421E5" w:rsidRDefault="00E421E5" w:rsidP="00E421E5">
      <w:pPr>
        <w:spacing w:after="0" w:line="240" w:lineRule="auto"/>
        <w:ind w:firstLine="567"/>
        <w:jc w:val="center"/>
        <w:rPr>
          <w:rFonts w:ascii="Times New Roman" w:eastAsia="Times New Roman" w:hAnsi="Times New Roman" w:cs="Times New Roman"/>
          <w:sz w:val="10"/>
          <w:szCs w:val="10"/>
          <w:lang w:eastAsia="ru-RU"/>
        </w:rPr>
      </w:pPr>
    </w:p>
    <w:p w:rsidR="00E421E5" w:rsidRPr="00E421E5" w:rsidRDefault="00E421E5" w:rsidP="00E421E5">
      <w:pPr>
        <w:spacing w:after="0" w:line="240" w:lineRule="auto"/>
        <w:ind w:firstLine="56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Изучив Извещение о проведении Открытого запроса котировок в электронной форме на право заключения договора на ____________________, (далее также - Извещение о проведении Открытого запроса котировок) безоговорочно принимая установленные в них требования и условия, </w:t>
      </w:r>
    </w:p>
    <w:p w:rsidR="00E421E5" w:rsidRPr="00E421E5" w:rsidRDefault="00E421E5" w:rsidP="00E421E5">
      <w:pPr>
        <w:spacing w:after="0" w:line="240" w:lineRule="auto"/>
        <w:ind w:firstLine="567"/>
        <w:jc w:val="both"/>
        <w:rPr>
          <w:rFonts w:ascii="Times New Roman" w:eastAsia="Times New Roman" w:hAnsi="Times New Roman" w:cs="Times New Roman"/>
          <w:i/>
          <w:sz w:val="20"/>
          <w:szCs w:val="20"/>
          <w:lang w:eastAsia="ru-RU"/>
        </w:rPr>
      </w:pPr>
      <w:r w:rsidRPr="00E421E5">
        <w:rPr>
          <w:rFonts w:ascii="Times New Roman" w:eastAsia="Times New Roman" w:hAnsi="Times New Roman" w:cs="Times New Roman"/>
          <w:sz w:val="24"/>
          <w:szCs w:val="24"/>
          <w:lang w:eastAsia="ru-RU"/>
        </w:rPr>
        <w:t xml:space="preserve">_______________________________________________________________________________, </w:t>
      </w:r>
      <w:r w:rsidRPr="00E421E5">
        <w:rPr>
          <w:rFonts w:ascii="Times New Roman" w:eastAsia="Times New Roman" w:hAnsi="Times New Roman" w:cs="Times New Roman"/>
          <w:i/>
          <w:sz w:val="20"/>
          <w:szCs w:val="20"/>
          <w:lang w:eastAsia="ru-RU"/>
        </w:rPr>
        <w:t>(полное наименование Участника Открытого запроса котировок с указанием организационно-правовой формы)</w:t>
      </w:r>
    </w:p>
    <w:p w:rsidR="00E421E5" w:rsidRPr="00E421E5" w:rsidRDefault="00E421E5" w:rsidP="00E421E5">
      <w:pPr>
        <w:spacing w:after="0" w:line="240" w:lineRule="auto"/>
        <w:ind w:firstLine="56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зарегистрированное по адресу _____________________________________________________,</w:t>
      </w:r>
    </w:p>
    <w:p w:rsidR="00E421E5" w:rsidRPr="00E421E5" w:rsidRDefault="00E421E5" w:rsidP="00E421E5">
      <w:pPr>
        <w:spacing w:after="0" w:line="240" w:lineRule="auto"/>
        <w:ind w:firstLine="567"/>
        <w:jc w:val="both"/>
        <w:rPr>
          <w:rFonts w:ascii="Times New Roman" w:eastAsia="Times New Roman" w:hAnsi="Times New Roman" w:cs="Times New Roman"/>
          <w:i/>
          <w:sz w:val="20"/>
          <w:szCs w:val="20"/>
          <w:lang w:eastAsia="ru-RU"/>
        </w:rPr>
      </w:pPr>
      <w:r w:rsidRPr="00E421E5">
        <w:rPr>
          <w:rFonts w:ascii="Times New Roman" w:eastAsia="Times New Roman" w:hAnsi="Times New Roman" w:cs="Times New Roman"/>
          <w:sz w:val="20"/>
          <w:szCs w:val="20"/>
          <w:lang w:eastAsia="ru-RU"/>
        </w:rPr>
        <w:t xml:space="preserve">                                                       (</w:t>
      </w:r>
      <w:r w:rsidRPr="00E421E5">
        <w:rPr>
          <w:rFonts w:ascii="Times New Roman" w:eastAsia="Times New Roman" w:hAnsi="Times New Roman" w:cs="Times New Roman"/>
          <w:i/>
          <w:sz w:val="20"/>
          <w:szCs w:val="20"/>
          <w:lang w:eastAsia="ru-RU"/>
        </w:rPr>
        <w:t>местонахождение Участника Открытого запроса котировок)</w:t>
      </w:r>
    </w:p>
    <w:p w:rsidR="00E421E5" w:rsidRPr="00E421E5" w:rsidRDefault="00E421E5" w:rsidP="00E421E5">
      <w:pPr>
        <w:spacing w:after="0" w:line="240" w:lineRule="auto"/>
        <w:ind w:firstLine="56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предлагает заключить договор_______________________________________</w:t>
      </w:r>
    </w:p>
    <w:p w:rsidR="00E421E5" w:rsidRPr="00E421E5" w:rsidRDefault="00E421E5" w:rsidP="00E421E5">
      <w:pPr>
        <w:spacing w:after="0" w:line="240" w:lineRule="auto"/>
        <w:ind w:firstLine="567"/>
        <w:jc w:val="both"/>
        <w:rPr>
          <w:rFonts w:ascii="Times New Roman" w:eastAsia="Times New Roman" w:hAnsi="Times New Roman" w:cs="Times New Roman"/>
          <w:i/>
          <w:sz w:val="20"/>
          <w:szCs w:val="20"/>
          <w:lang w:eastAsia="ru-RU"/>
        </w:rPr>
      </w:pPr>
      <w:r w:rsidRPr="00E421E5">
        <w:rPr>
          <w:rFonts w:ascii="Times New Roman" w:eastAsia="Times New Roman" w:hAnsi="Times New Roman" w:cs="Times New Roman"/>
          <w:i/>
          <w:sz w:val="20"/>
          <w:szCs w:val="20"/>
          <w:lang w:eastAsia="ru-RU"/>
        </w:rPr>
        <w:t xml:space="preserve">                                                                                 (предмет договора)</w:t>
      </w:r>
    </w:p>
    <w:p w:rsidR="00E421E5" w:rsidRPr="00E421E5" w:rsidRDefault="00E421E5" w:rsidP="00E421E5">
      <w:pPr>
        <w:spacing w:after="0" w:line="240" w:lineRule="auto"/>
        <w:ind w:firstLine="56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в соответствии с технико-коммерческим предложением (Форма 3), и другими документами, являющимися неотъемлемыми приложениями к настоящей Заявке. </w:t>
      </w:r>
    </w:p>
    <w:p w:rsidR="00E421E5" w:rsidRPr="00E421E5" w:rsidRDefault="00E421E5" w:rsidP="00E421E5">
      <w:pPr>
        <w:spacing w:after="0" w:line="240" w:lineRule="auto"/>
        <w:ind w:firstLine="56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Настоящая Заявка имеет правовой статус оферты и действует не более чем 75 (семьдесят пять) календарных дней</w:t>
      </w:r>
      <w:r w:rsidRPr="00E421E5">
        <w:rPr>
          <w:rFonts w:ascii="Times New Roman" w:eastAsia="Times New Roman" w:hAnsi="Times New Roman" w:cs="Times New Roman"/>
          <w:sz w:val="26"/>
          <w:szCs w:val="26"/>
          <w:lang w:eastAsia="ru-RU"/>
        </w:rPr>
        <w:t xml:space="preserve"> </w:t>
      </w:r>
      <w:r w:rsidRPr="00E421E5">
        <w:rPr>
          <w:rFonts w:ascii="Times New Roman" w:eastAsia="Times New Roman" w:hAnsi="Times New Roman" w:cs="Times New Roman"/>
          <w:sz w:val="24"/>
          <w:szCs w:val="24"/>
          <w:lang w:eastAsia="ru-RU"/>
        </w:rPr>
        <w:t>со дня, следующего за установленной Извещением о проведении Открытого запроса котировок датой открытия доступа к Заявкам.</w:t>
      </w:r>
      <w:bookmarkStart w:id="74" w:name="_Hlt440565644"/>
      <w:bookmarkEnd w:id="74"/>
    </w:p>
    <w:p w:rsidR="00E421E5" w:rsidRPr="00E421E5" w:rsidRDefault="00E421E5" w:rsidP="00E421E5">
      <w:pPr>
        <w:spacing w:after="0" w:line="240" w:lineRule="auto"/>
        <w:ind w:firstLine="56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Настоящим подтверждаем, о возможности предоставить документы в соответствии с п. </w:t>
      </w:r>
      <w:r w:rsidRPr="00E421E5">
        <w:rPr>
          <w:rFonts w:ascii="Times New Roman" w:eastAsia="Times New Roman" w:hAnsi="Times New Roman" w:cs="Times New Roman"/>
          <w:sz w:val="24"/>
          <w:szCs w:val="24"/>
          <w:lang w:eastAsia="ru-RU"/>
        </w:rPr>
        <w:fldChar w:fldCharType="begin"/>
      </w:r>
      <w:r w:rsidRPr="00E421E5">
        <w:rPr>
          <w:rFonts w:ascii="Times New Roman" w:eastAsia="Times New Roman" w:hAnsi="Times New Roman" w:cs="Times New Roman"/>
          <w:sz w:val="24"/>
          <w:szCs w:val="24"/>
          <w:lang w:eastAsia="ru-RU"/>
        </w:rPr>
        <w:instrText xml:space="preserve"> REF _Ref460498276 \r \h </w:instrText>
      </w:r>
      <w:r w:rsidRPr="00E421E5">
        <w:rPr>
          <w:rFonts w:ascii="Times New Roman" w:eastAsia="Times New Roman" w:hAnsi="Times New Roman" w:cs="Times New Roman"/>
          <w:sz w:val="24"/>
          <w:szCs w:val="24"/>
          <w:lang w:eastAsia="ru-RU"/>
        </w:rPr>
      </w:r>
      <w:r w:rsidRPr="00E421E5">
        <w:rPr>
          <w:rFonts w:ascii="Times New Roman" w:eastAsia="Times New Roman" w:hAnsi="Times New Roman" w:cs="Times New Roman"/>
          <w:sz w:val="24"/>
          <w:szCs w:val="24"/>
          <w:lang w:eastAsia="ru-RU"/>
        </w:rPr>
        <w:fldChar w:fldCharType="separate"/>
      </w:r>
      <w:r w:rsidR="00CB291F">
        <w:rPr>
          <w:rFonts w:ascii="Times New Roman" w:eastAsia="Times New Roman" w:hAnsi="Times New Roman" w:cs="Times New Roman"/>
          <w:sz w:val="24"/>
          <w:szCs w:val="24"/>
          <w:lang w:eastAsia="ru-RU"/>
        </w:rPr>
        <w:t>30</w:t>
      </w:r>
      <w:r w:rsidRPr="00E421E5">
        <w:rPr>
          <w:rFonts w:ascii="Times New Roman" w:eastAsia="Times New Roman" w:hAnsi="Times New Roman" w:cs="Times New Roman"/>
          <w:sz w:val="24"/>
          <w:szCs w:val="24"/>
          <w:lang w:eastAsia="ru-RU"/>
        </w:rPr>
        <w:fldChar w:fldCharType="end"/>
      </w:r>
      <w:r w:rsidRPr="00E421E5">
        <w:rPr>
          <w:rFonts w:ascii="Times New Roman" w:eastAsia="Times New Roman" w:hAnsi="Times New Roman" w:cs="Times New Roman"/>
          <w:sz w:val="24"/>
          <w:szCs w:val="24"/>
          <w:lang w:eastAsia="ru-RU"/>
        </w:rPr>
        <w:t xml:space="preserve"> настоящего Извещения и п. 10.11 </w:t>
      </w:r>
      <w:hyperlink r:id="rId33" w:history="1">
        <w:r w:rsidRPr="001344DB">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Pr="001344DB">
        <w:rPr>
          <w:rFonts w:ascii="Times New Roman" w:eastAsia="Times New Roman" w:hAnsi="Times New Roman" w:cs="Times New Roman"/>
          <w:sz w:val="24"/>
          <w:szCs w:val="24"/>
          <w:lang w:eastAsia="ru-RU"/>
        </w:rPr>
        <w:t>,</w:t>
      </w:r>
      <w:r w:rsidR="001344DB" w:rsidRPr="001344DB">
        <w:t xml:space="preserve"> </w:t>
      </w:r>
      <w:r w:rsidR="001344DB" w:rsidRPr="001344DB">
        <w:rPr>
          <w:rFonts w:ascii="Times New Roman" w:eastAsia="Times New Roman" w:hAnsi="Times New Roman" w:cs="Times New Roman"/>
          <w:sz w:val="24"/>
          <w:szCs w:val="24"/>
          <w:lang w:eastAsia="ru-RU"/>
        </w:rPr>
        <w:t>к которому Общество присоединилось в порядке, предусмотренном ч. 4 ст. 2 Федерального закона от 18.07.2011г. № 223-ФЗ (Протокол № 26 от 17.07.2018 г.),</w:t>
      </w:r>
      <w:r w:rsidRPr="001344DB">
        <w:rPr>
          <w:rFonts w:ascii="Times New Roman" w:eastAsia="Times New Roman" w:hAnsi="Times New Roman" w:cs="Times New Roman"/>
          <w:sz w:val="24"/>
          <w:szCs w:val="24"/>
          <w:lang w:eastAsia="ru-RU"/>
        </w:rPr>
        <w:t xml:space="preserve"> </w:t>
      </w:r>
      <w:r w:rsidRPr="00E421E5">
        <w:rPr>
          <w:rFonts w:ascii="Times New Roman" w:eastAsia="Times New Roman" w:hAnsi="Times New Roman" w:cs="Times New Roman"/>
          <w:sz w:val="24"/>
          <w:szCs w:val="24"/>
          <w:lang w:eastAsia="ru-RU"/>
        </w:rPr>
        <w:t>в течение 3 (трех) рабочих дней с момента получения запроса от Заказчика.</w:t>
      </w:r>
    </w:p>
    <w:p w:rsidR="00E421E5" w:rsidRPr="00E421E5" w:rsidRDefault="00E421E5" w:rsidP="00E421E5">
      <w:pPr>
        <w:spacing w:after="0" w:line="240" w:lineRule="auto"/>
        <w:ind w:firstLine="56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Настоящим подтверждаем, что против ________ (</w:t>
      </w:r>
      <w:r w:rsidRPr="00E421E5">
        <w:rPr>
          <w:rFonts w:ascii="Times New Roman" w:eastAsia="Times New Roman" w:hAnsi="Times New Roman" w:cs="Times New Roman"/>
          <w:i/>
          <w:sz w:val="24"/>
          <w:szCs w:val="24"/>
          <w:lang w:eastAsia="ru-RU"/>
        </w:rPr>
        <w:t>наименование Участника Открытого запроса котировок</w:t>
      </w:r>
      <w:r w:rsidRPr="00E421E5">
        <w:rPr>
          <w:rFonts w:ascii="Times New Roman" w:eastAsia="Times New Roman" w:hAnsi="Times New Roman" w:cs="Times New Roman"/>
          <w:sz w:val="24"/>
          <w:szCs w:val="24"/>
          <w:lang w:eastAsia="ru-RU"/>
        </w:rPr>
        <w:t>) не проводится процедура ликвидации, арбитражным судом не принято решение о признании _______ (наименование Участника Открытого запроса котировок) банкротом и об открытии конкурсного производства, деятельность _______(</w:t>
      </w:r>
      <w:r w:rsidRPr="00E421E5">
        <w:rPr>
          <w:rFonts w:ascii="Times New Roman" w:eastAsia="Times New Roman" w:hAnsi="Times New Roman" w:cs="Times New Roman"/>
          <w:i/>
          <w:sz w:val="24"/>
          <w:szCs w:val="24"/>
          <w:lang w:eastAsia="ru-RU"/>
        </w:rPr>
        <w:t>наименование Участника Открытого запроса котировок</w:t>
      </w:r>
      <w:r w:rsidRPr="00E421E5">
        <w:rPr>
          <w:rFonts w:ascii="Times New Roman" w:eastAsia="Times New Roman"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4" w:history="1">
        <w:r w:rsidRPr="001344DB">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001344DB">
        <w:rPr>
          <w:rFonts w:ascii="Times New Roman" w:eastAsia="Times New Roman" w:hAnsi="Times New Roman" w:cs="Times New Roman"/>
          <w:color w:val="0000FF"/>
          <w:sz w:val="24"/>
          <w:szCs w:val="24"/>
          <w:u w:val="single"/>
          <w:lang w:eastAsia="ru-RU"/>
        </w:rPr>
        <w:t>,</w:t>
      </w:r>
      <w:r w:rsidR="001344DB" w:rsidRPr="001344DB">
        <w:rPr>
          <w:rFonts w:ascii="Times New Roman" w:eastAsia="Times New Roman" w:hAnsi="Times New Roman" w:cs="Times New Roman"/>
          <w:sz w:val="24"/>
          <w:szCs w:val="24"/>
          <w:lang w:eastAsia="ru-RU"/>
        </w:rPr>
        <w:t xml:space="preserve"> к </w:t>
      </w:r>
      <w:r w:rsidR="001344DB" w:rsidRPr="00E01580">
        <w:rPr>
          <w:rFonts w:ascii="Times New Roman" w:eastAsia="Times New Roman" w:hAnsi="Times New Roman" w:cs="Times New Roman"/>
          <w:sz w:val="24"/>
          <w:szCs w:val="24"/>
          <w:lang w:eastAsia="ru-RU"/>
        </w:rPr>
        <w:t>которому Общество присоединилось в порядке, предусмотренном ч. 4 ст. 2 Федерального закона от 18.07.2011г. № 223-ФЗ (Протокол № 26 от 17.07.2018 г.)</w:t>
      </w:r>
      <w:r w:rsidR="001344DB">
        <w:rPr>
          <w:rFonts w:ascii="Times New Roman" w:eastAsia="Times New Roman" w:hAnsi="Times New Roman" w:cs="Times New Roman"/>
          <w:sz w:val="24"/>
          <w:szCs w:val="24"/>
          <w:lang w:eastAsia="ru-RU"/>
        </w:rPr>
        <w:t>,</w:t>
      </w:r>
      <w:r w:rsidRPr="001344DB">
        <w:rPr>
          <w:rFonts w:ascii="Times New Roman" w:eastAsia="Times New Roman" w:hAnsi="Times New Roman" w:cs="Times New Roman"/>
          <w:sz w:val="24"/>
          <w:szCs w:val="24"/>
          <w:lang w:eastAsia="ru-RU"/>
        </w:rPr>
        <w:t xml:space="preserve"> </w:t>
      </w:r>
      <w:r w:rsidRPr="00E421E5">
        <w:rPr>
          <w:rFonts w:ascii="Times New Roman" w:eastAsia="Times New Roman" w:hAnsi="Times New Roman" w:cs="Times New Roman"/>
          <w:sz w:val="24"/>
          <w:szCs w:val="24"/>
          <w:lang w:eastAsia="ru-RU"/>
        </w:rPr>
        <w:t>и Регламентом работы Электронной торговой площадки.</w:t>
      </w:r>
    </w:p>
    <w:p w:rsidR="00E421E5" w:rsidRPr="00E421E5" w:rsidRDefault="00E421E5" w:rsidP="00E421E5">
      <w:pPr>
        <w:spacing w:after="0" w:line="240" w:lineRule="auto"/>
        <w:ind w:firstLine="56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Настоящим подтверждаем, отсутствие у физических лиц, указанных в нашей Заявке, руководителя, членов коллегиального исполнительного органа или главного бухгалтера ____________</w:t>
      </w:r>
      <w:r w:rsidRPr="00E421E5">
        <w:rPr>
          <w:rFonts w:ascii="Times New Roman" w:eastAsia="Times New Roman" w:hAnsi="Times New Roman" w:cs="Times New Roman"/>
          <w:i/>
          <w:sz w:val="24"/>
          <w:szCs w:val="24"/>
          <w:lang w:eastAsia="ru-RU"/>
        </w:rPr>
        <w:t xml:space="preserve"> (наименование Участника Открытого запроса котировок) </w:t>
      </w:r>
      <w:r w:rsidRPr="00E421E5">
        <w:rPr>
          <w:rFonts w:ascii="Times New Roman" w:eastAsia="Times New Roman" w:hAnsi="Times New Roman" w:cs="Arial"/>
          <w:color w:val="000000"/>
          <w:sz w:val="24"/>
          <w:szCs w:val="24"/>
          <w:lang w:eastAsia="ru-RU"/>
        </w:rPr>
        <w:t>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421E5" w:rsidRPr="00E421E5" w:rsidRDefault="00E421E5" w:rsidP="00E421E5">
      <w:pPr>
        <w:spacing w:after="0" w:line="240" w:lineRule="auto"/>
        <w:ind w:firstLine="56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6A4DE6">
        <w:rPr>
          <w:rFonts w:ascii="Times New Roman" w:eastAsia="Times New Roman" w:hAnsi="Times New Roman" w:cs="Times New Roman"/>
          <w:sz w:val="24"/>
          <w:szCs w:val="24"/>
          <w:lang w:eastAsia="ru-RU"/>
        </w:rPr>
        <w:t>Башинформсвязь</w:t>
      </w:r>
      <w:r w:rsidRPr="00E421E5">
        <w:rPr>
          <w:rFonts w:ascii="Times New Roman" w:eastAsia="Times New Roman" w:hAnsi="Times New Roman" w:cs="Times New Roman"/>
          <w:sz w:val="24"/>
          <w:szCs w:val="24"/>
          <w:lang w:eastAsia="ru-RU"/>
        </w:rPr>
        <w:t>» с целью участия ______ (</w:t>
      </w:r>
      <w:r w:rsidRPr="00E421E5">
        <w:rPr>
          <w:rFonts w:ascii="Times New Roman" w:eastAsia="Times New Roman" w:hAnsi="Times New Roman" w:cs="Times New Roman"/>
          <w:i/>
          <w:sz w:val="24"/>
          <w:szCs w:val="24"/>
          <w:lang w:eastAsia="ru-RU"/>
        </w:rPr>
        <w:t>наименование Участника Открытого запроса котировок</w:t>
      </w:r>
      <w:r w:rsidRPr="00E421E5">
        <w:rPr>
          <w:rFonts w:ascii="Times New Roman" w:eastAsia="Times New Roman" w:hAnsi="Times New Roman" w:cs="Times New Roman"/>
          <w:sz w:val="24"/>
          <w:szCs w:val="24"/>
          <w:lang w:eastAsia="ru-RU"/>
        </w:rPr>
        <w:t>) в Открытом запросе котировок в электронной форме на право заключения договора на _____</w:t>
      </w:r>
      <w:r w:rsidR="00AB1791" w:rsidRPr="00E421E5">
        <w:rPr>
          <w:rFonts w:ascii="Times New Roman" w:eastAsia="Times New Roman" w:hAnsi="Times New Roman" w:cs="Times New Roman"/>
          <w:sz w:val="24"/>
          <w:szCs w:val="24"/>
          <w:lang w:eastAsia="ru-RU"/>
        </w:rPr>
        <w:t>_ (</w:t>
      </w:r>
      <w:r w:rsidRPr="00E421E5">
        <w:rPr>
          <w:rFonts w:ascii="Times New Roman" w:eastAsia="Times New Roman" w:hAnsi="Times New Roman" w:cs="Times New Roman"/>
          <w:i/>
          <w:sz w:val="24"/>
          <w:szCs w:val="24"/>
          <w:lang w:eastAsia="ru-RU"/>
        </w:rPr>
        <w:t>указать наименование закупки</w:t>
      </w:r>
      <w:r w:rsidRPr="00E421E5">
        <w:rPr>
          <w:rFonts w:ascii="Times New Roman" w:eastAsia="Times New Roman" w:hAnsi="Times New Roman" w:cs="Times New Roman"/>
          <w:sz w:val="24"/>
          <w:szCs w:val="24"/>
          <w:lang w:eastAsia="ru-RU"/>
        </w:rPr>
        <w:t xml:space="preserve">). Также подтверждаем, что в </w:t>
      </w:r>
      <w:r w:rsidRPr="00E421E5">
        <w:rPr>
          <w:rFonts w:ascii="Times New Roman" w:eastAsia="Times New Roman" w:hAnsi="Times New Roman" w:cs="Times New Roman"/>
          <w:sz w:val="24"/>
          <w:szCs w:val="24"/>
          <w:lang w:eastAsia="ru-RU"/>
        </w:rPr>
        <w:lastRenderedPageBreak/>
        <w:t>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rsidR="00E421E5" w:rsidRPr="00E421E5" w:rsidRDefault="00E421E5" w:rsidP="00E421E5">
      <w:pPr>
        <w:spacing w:after="0" w:line="240" w:lineRule="auto"/>
        <w:ind w:firstLine="56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Настоящим подтверждаем, что сведения о _______ (</w:t>
      </w:r>
      <w:r w:rsidRPr="00E421E5">
        <w:rPr>
          <w:rFonts w:ascii="Times New Roman" w:eastAsia="Times New Roman" w:hAnsi="Times New Roman" w:cs="Times New Roman"/>
          <w:i/>
          <w:sz w:val="24"/>
          <w:szCs w:val="24"/>
          <w:lang w:eastAsia="ru-RU"/>
        </w:rPr>
        <w:t>наименование Участника Открытого запроса котировок</w:t>
      </w:r>
      <w:r w:rsidRPr="00E421E5">
        <w:rPr>
          <w:rFonts w:ascii="Times New Roman" w:eastAsia="Times New Roman" w:hAnsi="Times New Roman" w:cs="Times New Roman"/>
          <w:sz w:val="24"/>
          <w:szCs w:val="24"/>
          <w:lang w:eastAsia="ru-RU"/>
        </w:rPr>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E421E5" w:rsidRPr="00E421E5" w:rsidRDefault="00E421E5" w:rsidP="00E421E5">
      <w:pPr>
        <w:spacing w:after="0" w:line="240" w:lineRule="auto"/>
        <w:ind w:firstLine="56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Настоящим уведомляем об отсутствии у ________________ </w:t>
      </w:r>
      <w:r w:rsidRPr="00E421E5">
        <w:rPr>
          <w:rFonts w:ascii="Times New Roman" w:eastAsia="Times New Roman" w:hAnsi="Times New Roman" w:cs="Times New Roman"/>
          <w:i/>
          <w:sz w:val="24"/>
          <w:szCs w:val="24"/>
          <w:lang w:eastAsia="ru-RU"/>
        </w:rPr>
        <w:t>(наименование Участника Открытого запроса котировок)</w:t>
      </w:r>
      <w:r w:rsidRPr="00E421E5">
        <w:rPr>
          <w:rFonts w:ascii="Times New Roman" w:eastAsia="Times New Roman" w:hAnsi="Times New Roman" w:cs="Times New Roman"/>
          <w:sz w:val="24"/>
          <w:szCs w:val="24"/>
          <w:lang w:eastAsia="ru-RU"/>
        </w:rPr>
        <w:t xml:space="preserve"> на дату подачи данной Заявки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E421E5" w:rsidRPr="00E421E5" w:rsidRDefault="00E421E5" w:rsidP="00B00C9D">
      <w:pPr>
        <w:spacing w:after="0" w:line="240" w:lineRule="auto"/>
        <w:ind w:firstLine="567"/>
        <w:jc w:val="both"/>
        <w:rPr>
          <w:rFonts w:ascii="Times New Roman" w:eastAsia="Times New Roman" w:hAnsi="Times New Roman" w:cs="Times New Roman"/>
          <w:sz w:val="24"/>
          <w:szCs w:val="24"/>
          <w:lang w:eastAsia="ru-RU"/>
        </w:rPr>
      </w:pPr>
      <w:r w:rsidRPr="00E421E5" w:rsidDel="0086442C">
        <w:rPr>
          <w:rFonts w:ascii="Times New Roman" w:eastAsia="Times New Roman" w:hAnsi="Times New Roman" w:cs="Times New Roman"/>
          <w:sz w:val="24"/>
          <w:szCs w:val="24"/>
          <w:lang w:eastAsia="ru-RU"/>
        </w:rPr>
        <w:t xml:space="preserve"> </w:t>
      </w:r>
      <w:r w:rsidRPr="00E421E5">
        <w:rPr>
          <w:rFonts w:ascii="Times New Roman" w:eastAsia="Times New Roman" w:hAnsi="Times New Roman" w:cs="Times New Roman"/>
          <w:sz w:val="24"/>
          <w:szCs w:val="24"/>
          <w:lang w:eastAsia="ru-RU"/>
        </w:rPr>
        <w:t xml:space="preserve">Настоящим уведомляем об отсутствии </w:t>
      </w:r>
      <w:r w:rsidRPr="00E421E5">
        <w:rPr>
          <w:rFonts w:ascii="Times New Roman" w:eastAsia="Times New Roman" w:hAnsi="Times New Roman" w:cs="Arial"/>
          <w:color w:val="000000"/>
          <w:sz w:val="24"/>
          <w:szCs w:val="24"/>
          <w:lang w:eastAsia="ru-RU"/>
        </w:rPr>
        <w:t xml:space="preserve">между участником закупки </w:t>
      </w:r>
      <w:r w:rsidRPr="00E421E5">
        <w:rPr>
          <w:rFonts w:ascii="Times New Roman" w:eastAsia="Times New Roman" w:hAnsi="Times New Roman" w:cs="Times New Roman"/>
          <w:sz w:val="24"/>
          <w:szCs w:val="24"/>
          <w:lang w:eastAsia="ru-RU"/>
        </w:rPr>
        <w:t xml:space="preserve">________________ </w:t>
      </w:r>
      <w:r w:rsidRPr="00E421E5">
        <w:rPr>
          <w:rFonts w:ascii="Times New Roman" w:eastAsia="Times New Roman" w:hAnsi="Times New Roman" w:cs="Times New Roman"/>
          <w:i/>
          <w:sz w:val="24"/>
          <w:szCs w:val="24"/>
          <w:lang w:eastAsia="ru-RU"/>
        </w:rPr>
        <w:t>(наименование Участника Открытого запроса котировок</w:t>
      </w:r>
      <w:r w:rsidRPr="00E421E5">
        <w:rPr>
          <w:rFonts w:ascii="Times New Roman" w:eastAsia="Times New Roman" w:hAnsi="Times New Roman" w:cs="Times New Roman"/>
          <w:sz w:val="24"/>
          <w:szCs w:val="24"/>
          <w:lang w:eastAsia="ru-RU"/>
        </w:rPr>
        <w:t xml:space="preserve">) </w:t>
      </w:r>
      <w:r w:rsidRPr="00E421E5">
        <w:rPr>
          <w:rFonts w:ascii="Times New Roman" w:eastAsia="Times New Roman" w:hAnsi="Times New Roman" w:cs="Arial"/>
          <w:color w:val="000000"/>
          <w:sz w:val="24"/>
          <w:szCs w:val="24"/>
          <w:lang w:eastAsia="ru-RU"/>
        </w:rPr>
        <w:t xml:space="preserve">и </w:t>
      </w:r>
      <w:r w:rsidRPr="00E421E5">
        <w:rPr>
          <w:rFonts w:ascii="Times New Roman" w:eastAsia="Times New Roman" w:hAnsi="Times New Roman" w:cs="Times New Roman"/>
          <w:sz w:val="24"/>
          <w:szCs w:val="24"/>
          <w:lang w:eastAsia="ru-RU"/>
        </w:rPr>
        <w:t>ПАО «</w:t>
      </w:r>
      <w:r w:rsidR="003E0482">
        <w:rPr>
          <w:rFonts w:ascii="Times New Roman" w:eastAsia="Times New Roman" w:hAnsi="Times New Roman" w:cs="Times New Roman"/>
          <w:sz w:val="24"/>
          <w:szCs w:val="24"/>
          <w:lang w:eastAsia="ru-RU"/>
        </w:rPr>
        <w:t>Башинформсвязь</w:t>
      </w:r>
      <w:r w:rsidRPr="00E421E5">
        <w:rPr>
          <w:rFonts w:ascii="Times New Roman" w:eastAsia="Times New Roman" w:hAnsi="Times New Roman" w:cs="Times New Roman"/>
          <w:sz w:val="24"/>
          <w:szCs w:val="24"/>
          <w:lang w:eastAsia="ru-RU"/>
        </w:rPr>
        <w:t>»</w:t>
      </w:r>
      <w:r w:rsidRPr="00E421E5">
        <w:rPr>
          <w:rFonts w:ascii="Times New Roman" w:eastAsia="Times New Roman" w:hAnsi="Times New Roman" w:cs="Arial"/>
          <w:color w:val="000000"/>
          <w:sz w:val="24"/>
          <w:szCs w:val="24"/>
          <w:lang w:eastAsia="ru-RU"/>
        </w:rPr>
        <w:t xml:space="preserve"> конфликта интересов, определенного в п. 6.1.12 Положения о закупках товаров, работ, услуг ПАО «Ростелеком»</w:t>
      </w:r>
      <w:r w:rsidR="00B00C9D">
        <w:rPr>
          <w:rFonts w:ascii="Times New Roman" w:eastAsia="Times New Roman" w:hAnsi="Times New Roman" w:cs="Arial"/>
          <w:color w:val="000000"/>
          <w:sz w:val="24"/>
          <w:szCs w:val="24"/>
          <w:lang w:eastAsia="ru-RU"/>
        </w:rPr>
        <w:t>,</w:t>
      </w:r>
      <w:r w:rsidR="00B00C9D" w:rsidRPr="00B00C9D">
        <w:t xml:space="preserve"> </w:t>
      </w:r>
      <w:r w:rsidR="00B00C9D" w:rsidRPr="00B00C9D">
        <w:rPr>
          <w:rFonts w:ascii="Times New Roman" w:eastAsia="Times New Roman" w:hAnsi="Times New Roman" w:cs="Arial"/>
          <w:color w:val="000000"/>
          <w:sz w:val="24"/>
          <w:szCs w:val="24"/>
          <w:lang w:eastAsia="ru-RU"/>
        </w:rPr>
        <w:t>к которому Общество присоединилось в порядке, предусмотренном ч. 4 ст. 2 Федерального закона от 18.07.2011г. № 223-ФЗ (П</w:t>
      </w:r>
      <w:r w:rsidR="00B00C9D">
        <w:rPr>
          <w:rFonts w:ascii="Times New Roman" w:eastAsia="Times New Roman" w:hAnsi="Times New Roman" w:cs="Arial"/>
          <w:color w:val="000000"/>
          <w:sz w:val="24"/>
          <w:szCs w:val="24"/>
          <w:lang w:eastAsia="ru-RU"/>
        </w:rPr>
        <w:t>ротокол № 26 от 17.07.2018 г.)</w:t>
      </w:r>
      <w:r w:rsidRPr="00E421E5">
        <w:rPr>
          <w:rFonts w:ascii="Times New Roman" w:eastAsia="Times New Roman" w:hAnsi="Times New Roman" w:cs="Arial"/>
          <w:color w:val="000000"/>
          <w:sz w:val="24"/>
          <w:szCs w:val="24"/>
          <w:lang w:eastAsia="ru-RU"/>
        </w:rPr>
        <w:t>.</w:t>
      </w:r>
      <w:r w:rsidRPr="00E421E5">
        <w:rPr>
          <w:rFonts w:ascii="Times New Roman" w:eastAsia="Times New Roman" w:hAnsi="Times New Roman" w:cs="Times New Roman"/>
          <w:sz w:val="24"/>
          <w:szCs w:val="24"/>
          <w:lang w:eastAsia="ru-RU"/>
        </w:rPr>
        <w:t xml:space="preserve"> </w:t>
      </w:r>
    </w:p>
    <w:p w:rsidR="00E421E5" w:rsidRPr="00E421E5" w:rsidRDefault="00E421E5" w:rsidP="00E421E5">
      <w:pPr>
        <w:spacing w:after="0" w:line="240" w:lineRule="auto"/>
        <w:ind w:firstLine="567"/>
        <w:jc w:val="both"/>
        <w:rPr>
          <w:rFonts w:ascii="Times New Roman" w:eastAsia="Times New Roman" w:hAnsi="Times New Roman" w:cs="Times New Roman"/>
          <w:i/>
          <w:sz w:val="24"/>
          <w:szCs w:val="24"/>
          <w:lang w:eastAsia="ru-RU"/>
        </w:rPr>
      </w:pPr>
      <w:r w:rsidRPr="00E421E5">
        <w:rPr>
          <w:rFonts w:ascii="Times New Roman" w:eastAsia="Times New Roman" w:hAnsi="Times New Roman" w:cs="Times New Roman"/>
          <w:i/>
          <w:sz w:val="24"/>
          <w:szCs w:val="24"/>
          <w:lang w:eastAsia="ru-RU"/>
        </w:rPr>
        <w:t xml:space="preserve">[Если в состав Заявки на участие в закупке включены документы, предусмотренные </w:t>
      </w:r>
      <w:proofErr w:type="spellStart"/>
      <w:r w:rsidRPr="00E421E5">
        <w:rPr>
          <w:rFonts w:ascii="Times New Roman" w:eastAsia="Times New Roman" w:hAnsi="Times New Roman" w:cs="Times New Roman"/>
          <w:i/>
          <w:sz w:val="24"/>
          <w:szCs w:val="24"/>
          <w:lang w:eastAsia="ru-RU"/>
        </w:rPr>
        <w:t>абз</w:t>
      </w:r>
      <w:proofErr w:type="spellEnd"/>
      <w:r w:rsidRPr="00E421E5">
        <w:rPr>
          <w:rFonts w:ascii="Times New Roman" w:eastAsia="Times New Roman" w:hAnsi="Times New Roman" w:cs="Times New Roman"/>
          <w:i/>
          <w:sz w:val="24"/>
          <w:szCs w:val="24"/>
          <w:lang w:eastAsia="ru-RU"/>
        </w:rPr>
        <w:t xml:space="preserve">. 1 </w:t>
      </w:r>
      <w:proofErr w:type="spellStart"/>
      <w:r w:rsidRPr="00E421E5">
        <w:rPr>
          <w:rFonts w:ascii="Times New Roman" w:eastAsia="Times New Roman" w:hAnsi="Times New Roman" w:cs="Times New Roman"/>
          <w:i/>
          <w:sz w:val="24"/>
          <w:szCs w:val="24"/>
          <w:lang w:eastAsia="ru-RU"/>
        </w:rPr>
        <w:t>пп</w:t>
      </w:r>
      <w:proofErr w:type="spellEnd"/>
      <w:r w:rsidRPr="00E421E5">
        <w:rPr>
          <w:rFonts w:ascii="Times New Roman" w:eastAsia="Times New Roman" w:hAnsi="Times New Roman" w:cs="Times New Roman"/>
          <w:i/>
          <w:sz w:val="24"/>
          <w:szCs w:val="24"/>
          <w:lang w:eastAsia="ru-RU"/>
        </w:rPr>
        <w:t xml:space="preserve">. б) </w:t>
      </w:r>
      <w:proofErr w:type="spellStart"/>
      <w:r w:rsidRPr="00E421E5">
        <w:rPr>
          <w:rFonts w:ascii="Times New Roman" w:eastAsia="Times New Roman" w:hAnsi="Times New Roman" w:cs="Times New Roman"/>
          <w:i/>
          <w:sz w:val="24"/>
          <w:szCs w:val="24"/>
          <w:lang w:eastAsia="ru-RU"/>
        </w:rPr>
        <w:t>пп</w:t>
      </w:r>
      <w:proofErr w:type="spellEnd"/>
      <w:r w:rsidRPr="00E421E5">
        <w:rPr>
          <w:rFonts w:ascii="Times New Roman" w:eastAsia="Times New Roman" w:hAnsi="Times New Roman" w:cs="Times New Roman"/>
          <w:i/>
          <w:sz w:val="24"/>
          <w:szCs w:val="24"/>
          <w:lang w:eastAsia="ru-RU"/>
        </w:rPr>
        <w:t xml:space="preserve">. 1 пункта </w:t>
      </w:r>
      <w:r w:rsidRPr="00E421E5">
        <w:rPr>
          <w:rFonts w:ascii="Times New Roman" w:eastAsia="Times New Roman" w:hAnsi="Times New Roman" w:cs="Times New Roman"/>
          <w:sz w:val="24"/>
          <w:szCs w:val="24"/>
          <w:lang w:eastAsia="ru-RU"/>
        </w:rPr>
        <w:fldChar w:fldCharType="begin"/>
      </w:r>
      <w:r w:rsidRPr="00E421E5">
        <w:rPr>
          <w:rFonts w:ascii="Times New Roman" w:eastAsia="Times New Roman" w:hAnsi="Times New Roman" w:cs="Times New Roman"/>
          <w:i/>
          <w:sz w:val="24"/>
          <w:szCs w:val="24"/>
          <w:lang w:eastAsia="ru-RU"/>
        </w:rPr>
        <w:instrText xml:space="preserve"> REF _Ref368314814 \r \h  \* MERGEFORMAT </w:instrText>
      </w:r>
      <w:r w:rsidRPr="00E421E5">
        <w:rPr>
          <w:rFonts w:ascii="Times New Roman" w:eastAsia="Times New Roman" w:hAnsi="Times New Roman" w:cs="Times New Roman"/>
          <w:sz w:val="24"/>
          <w:szCs w:val="24"/>
          <w:lang w:eastAsia="ru-RU"/>
        </w:rPr>
      </w:r>
      <w:r w:rsidRPr="00E421E5">
        <w:rPr>
          <w:rFonts w:ascii="Times New Roman" w:eastAsia="Times New Roman" w:hAnsi="Times New Roman" w:cs="Times New Roman"/>
          <w:sz w:val="24"/>
          <w:szCs w:val="24"/>
          <w:lang w:eastAsia="ru-RU"/>
        </w:rPr>
        <w:fldChar w:fldCharType="separate"/>
      </w:r>
      <w:r w:rsidR="00CB291F">
        <w:rPr>
          <w:rFonts w:ascii="Times New Roman" w:eastAsia="Times New Roman" w:hAnsi="Times New Roman" w:cs="Times New Roman"/>
          <w:i/>
          <w:sz w:val="24"/>
          <w:szCs w:val="24"/>
          <w:lang w:eastAsia="ru-RU"/>
        </w:rPr>
        <w:t>29</w:t>
      </w:r>
      <w:r w:rsidRPr="00E421E5">
        <w:rPr>
          <w:rFonts w:ascii="Times New Roman" w:eastAsia="Times New Roman" w:hAnsi="Times New Roman" w:cs="Times New Roman"/>
          <w:sz w:val="24"/>
          <w:szCs w:val="24"/>
          <w:lang w:eastAsia="ru-RU"/>
        </w:rPr>
        <w:fldChar w:fldCharType="end"/>
      </w:r>
      <w:r w:rsidRPr="00E421E5">
        <w:rPr>
          <w:rFonts w:ascii="Times New Roman" w:eastAsia="Times New Roman" w:hAnsi="Times New Roman" w:cs="Times New Roman"/>
          <w:i/>
          <w:sz w:val="24"/>
          <w:szCs w:val="24"/>
          <w:lang w:eastAsia="ru-RU"/>
        </w:rPr>
        <w:t xml:space="preserve"> раздела II «Информационная карта» Извещения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E421E5" w:rsidRPr="00E421E5" w:rsidRDefault="00E421E5" w:rsidP="00E421E5">
      <w:pPr>
        <w:spacing w:after="0" w:line="240" w:lineRule="auto"/>
        <w:ind w:firstLine="56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Сообщаем, что для совершения сделки по результатам Открытого запроса котировок_________ </w:t>
      </w:r>
      <w:r w:rsidRPr="00E421E5">
        <w:rPr>
          <w:rFonts w:ascii="Times New Roman" w:eastAsia="Times New Roman" w:hAnsi="Times New Roman" w:cs="Times New Roman"/>
          <w:i/>
          <w:sz w:val="24"/>
          <w:szCs w:val="24"/>
          <w:lang w:eastAsia="ru-RU"/>
        </w:rPr>
        <w:t xml:space="preserve">(наименование Участника Открытого запроса котировок) </w:t>
      </w:r>
      <w:r w:rsidRPr="00E421E5">
        <w:rPr>
          <w:rFonts w:ascii="Times New Roman" w:eastAsia="Times New Roman" w:hAnsi="Times New Roman" w:cs="Times New Roman"/>
          <w:sz w:val="24"/>
          <w:szCs w:val="24"/>
          <w:lang w:eastAsia="ru-RU"/>
        </w:rPr>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E421E5">
        <w:rPr>
          <w:rFonts w:ascii="Times New Roman" w:eastAsia="Times New Roman" w:hAnsi="Times New Roman" w:cs="Times New Roman"/>
          <w:i/>
          <w:sz w:val="24"/>
          <w:szCs w:val="24"/>
          <w:lang w:eastAsia="ru-RU"/>
        </w:rPr>
        <w:t>(наименование Участника Открытого запроса котировок).</w:t>
      </w:r>
      <w:r w:rsidRPr="00E421E5">
        <w:rPr>
          <w:rFonts w:ascii="Times New Roman" w:eastAsia="Times New Roman" w:hAnsi="Times New Roman" w:cs="Times New Roman"/>
          <w:sz w:val="24"/>
          <w:szCs w:val="24"/>
          <w:lang w:eastAsia="ru-RU"/>
        </w:rPr>
        <w:t xml:space="preserve"> [Условие подлежит включению в Заявку, если соответствующего одобрения компетентными органами Участника не требуется.] </w:t>
      </w:r>
    </w:p>
    <w:p w:rsidR="00E421E5" w:rsidRPr="00E421E5" w:rsidRDefault="00E421E5" w:rsidP="00E421E5">
      <w:pPr>
        <w:spacing w:after="0" w:line="240" w:lineRule="auto"/>
        <w:ind w:firstLine="567"/>
        <w:jc w:val="both"/>
        <w:rPr>
          <w:rFonts w:ascii="Times New Roman" w:eastAsia="Times New Roman" w:hAnsi="Times New Roman" w:cs="Times New Roman"/>
          <w:i/>
          <w:sz w:val="24"/>
          <w:szCs w:val="24"/>
          <w:lang w:eastAsia="ru-RU"/>
        </w:rPr>
      </w:pPr>
      <w:r w:rsidRPr="00E421E5">
        <w:rPr>
          <w:rFonts w:ascii="Times New Roman" w:eastAsia="Times New Roman" w:hAnsi="Times New Roman" w:cs="Times New Roman"/>
          <w:sz w:val="24"/>
          <w:szCs w:val="24"/>
          <w:lang w:eastAsia="ru-RU"/>
        </w:rPr>
        <w:t xml:space="preserve">Сообщаем, что для совершения сделки по результатам Открытого запроса котировок _________ </w:t>
      </w:r>
      <w:r w:rsidRPr="00E421E5">
        <w:rPr>
          <w:rFonts w:ascii="Times New Roman" w:eastAsia="Times New Roman" w:hAnsi="Times New Roman" w:cs="Times New Roman"/>
          <w:i/>
          <w:sz w:val="24"/>
          <w:szCs w:val="24"/>
          <w:lang w:eastAsia="ru-RU"/>
        </w:rPr>
        <w:t xml:space="preserve">(наименование Участника Открытого запроса котировок) </w:t>
      </w:r>
      <w:r w:rsidRPr="00E421E5">
        <w:rPr>
          <w:rFonts w:ascii="Times New Roman" w:eastAsia="Times New Roman" w:hAnsi="Times New Roman" w:cs="Times New Roman"/>
          <w:sz w:val="24"/>
          <w:szCs w:val="24"/>
          <w:lang w:eastAsia="ru-RU"/>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E421E5">
        <w:rPr>
          <w:rFonts w:ascii="Times New Roman" w:eastAsia="Times New Roman" w:hAnsi="Times New Roman" w:cs="Times New Roman"/>
          <w:i/>
          <w:sz w:val="24"/>
          <w:szCs w:val="24"/>
          <w:lang w:eastAsia="ru-RU"/>
        </w:rPr>
        <w:t>(наименование Участника Открытого запроса котировок)</w:t>
      </w:r>
      <w:r w:rsidRPr="00E421E5">
        <w:rPr>
          <w:rFonts w:ascii="Times New Roman" w:eastAsia="Times New Roman" w:hAnsi="Times New Roman" w:cs="Times New Roman"/>
          <w:sz w:val="24"/>
          <w:szCs w:val="24"/>
          <w:lang w:eastAsia="ru-RU"/>
        </w:rPr>
        <w:t xml:space="preserve">. В силу необходимости соблюдения установленного законодательством Российской Федерации и учредительными документами _______ </w:t>
      </w:r>
      <w:r w:rsidRPr="00E421E5">
        <w:rPr>
          <w:rFonts w:ascii="Times New Roman" w:eastAsia="Times New Roman" w:hAnsi="Times New Roman" w:cs="Times New Roman"/>
          <w:i/>
          <w:sz w:val="24"/>
          <w:szCs w:val="24"/>
          <w:lang w:eastAsia="ru-RU"/>
        </w:rPr>
        <w:t>(наименование Участника Открытого запроса котировок)</w:t>
      </w:r>
      <w:r w:rsidRPr="00E421E5">
        <w:rPr>
          <w:rFonts w:ascii="Times New Roman" w:eastAsia="Times New Roman" w:hAnsi="Times New Roman" w:cs="Times New Roman"/>
          <w:sz w:val="24"/>
          <w:szCs w:val="24"/>
          <w:lang w:eastAsia="ru-RU"/>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 </w:t>
      </w:r>
      <w:r w:rsidRPr="00E421E5">
        <w:rPr>
          <w:rFonts w:ascii="Times New Roman" w:eastAsia="Times New Roman" w:hAnsi="Times New Roman" w:cs="Times New Roman"/>
          <w:i/>
          <w:sz w:val="24"/>
          <w:szCs w:val="24"/>
          <w:lang w:eastAsia="ru-RU"/>
        </w:rPr>
        <w:t>(наименование Участника Открытого запроса котировок)</w:t>
      </w:r>
      <w:r w:rsidRPr="00E421E5">
        <w:rPr>
          <w:rFonts w:ascii="Times New Roman" w:eastAsia="Times New Roman" w:hAnsi="Times New Roman" w:cs="Times New Roman"/>
          <w:sz w:val="24"/>
          <w:szCs w:val="24"/>
          <w:lang w:eastAsia="ru-RU"/>
        </w:rPr>
        <w:t xml:space="preserve"> победителем или участником, которому присвоен второй номер. </w:t>
      </w:r>
      <w:r w:rsidRPr="00E421E5">
        <w:rPr>
          <w:rFonts w:ascii="Times New Roman" w:eastAsia="Times New Roman" w:hAnsi="Times New Roman" w:cs="Times New Roman"/>
          <w:i/>
          <w:sz w:val="24"/>
          <w:szCs w:val="24"/>
          <w:lang w:eastAsia="ru-RU"/>
        </w:rPr>
        <w:t>[Условие подлежит включению в Заявку, если получить соответствующее одобрение компетентного органа Участника к моменту подачи Заявки затруднительно ввиду отсутствия времени, необходимого для соблюдения предусмотренного порядка одобрения сделки</w:t>
      </w:r>
      <w:r w:rsidRPr="00E421E5">
        <w:rPr>
          <w:rFonts w:ascii="Times New Roman" w:eastAsia="Times New Roman" w:hAnsi="Times New Roman" w:cs="Times New Roman"/>
          <w:i/>
          <w:color w:val="808080"/>
          <w:sz w:val="24"/>
          <w:szCs w:val="24"/>
          <w:lang w:eastAsia="ru-RU"/>
        </w:rPr>
        <w:t>]</w:t>
      </w:r>
    </w:p>
    <w:p w:rsidR="00E421E5" w:rsidRPr="00E421E5" w:rsidRDefault="00E421E5" w:rsidP="00E421E5">
      <w:pPr>
        <w:spacing w:after="0" w:line="240" w:lineRule="auto"/>
        <w:ind w:firstLine="56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В случае признания нас Победителем Открытого запроса котировок мы берем на себя обязательства заключить со своей стороны договор в соответствии с требованиями Извещения о проведении Открытого запроса котировок, проектом Договора и условиями нашей Заявки в течение </w:t>
      </w:r>
      <w:r w:rsidRPr="00E421E5">
        <w:rPr>
          <w:rFonts w:ascii="Times New Roman" w:eastAsia="Times New Roman" w:hAnsi="Times New Roman" w:cs="Times New Roman"/>
          <w:sz w:val="24"/>
          <w:szCs w:val="24"/>
          <w:lang w:eastAsia="ru-RU"/>
        </w:rPr>
        <w:lastRenderedPageBreak/>
        <w:t>3 (трех) рабочих дней с даты получения от Заказчика проекта договора и представить все подписанные экземпляры договора Заказчику.</w:t>
      </w:r>
    </w:p>
    <w:p w:rsidR="00E421E5" w:rsidRPr="00E421E5" w:rsidRDefault="00E421E5" w:rsidP="00E421E5">
      <w:pPr>
        <w:spacing w:after="0" w:line="240" w:lineRule="auto"/>
        <w:ind w:firstLine="56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В случае если нашей Заявке будет присвоен второй номер, а Победитель Открытого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Извещения о проведении Открытого запроса котировок, проектом Договора и условиями нашей Заявки.</w:t>
      </w:r>
    </w:p>
    <w:p w:rsidR="00E421E5" w:rsidRPr="00E421E5" w:rsidRDefault="00E421E5" w:rsidP="00E421E5">
      <w:pPr>
        <w:spacing w:after="0" w:line="240" w:lineRule="auto"/>
        <w:ind w:firstLine="56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В соответствии с инструкциями, полученными от вас в Извещении о проведении Открытого запроса котировок, информация по сути наших котировок в данной закупке представлена в следующих документах, которые являются неотъемлемой частью нашей Заявки:</w:t>
      </w:r>
    </w:p>
    <w:p w:rsidR="00E421E5" w:rsidRPr="00E421E5" w:rsidRDefault="00E421E5" w:rsidP="00E421E5">
      <w:pPr>
        <w:spacing w:after="0" w:line="240" w:lineRule="auto"/>
        <w:ind w:firstLine="567"/>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ОПИСЬ ДОКУМЕНТОВ</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E421E5" w:rsidRPr="00E421E5" w:rsidTr="00C74522">
        <w:trPr>
          <w:tblHeader/>
        </w:trPr>
        <w:tc>
          <w:tcPr>
            <w:tcW w:w="1606" w:type="dxa"/>
            <w:vAlign w:val="center"/>
          </w:tcPr>
          <w:p w:rsidR="00E421E5" w:rsidRPr="00E421E5" w:rsidRDefault="00E421E5" w:rsidP="00E421E5">
            <w:pPr>
              <w:spacing w:after="0" w:line="240" w:lineRule="auto"/>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w:t>
            </w:r>
          </w:p>
          <w:p w:rsidR="00E421E5" w:rsidRPr="00E421E5" w:rsidRDefault="00E421E5" w:rsidP="00E421E5">
            <w:pPr>
              <w:spacing w:after="0" w:line="240" w:lineRule="auto"/>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п/п</w:t>
            </w:r>
          </w:p>
        </w:tc>
        <w:tc>
          <w:tcPr>
            <w:tcW w:w="6145" w:type="dxa"/>
            <w:vAlign w:val="center"/>
          </w:tcPr>
          <w:p w:rsidR="00E421E5" w:rsidRPr="00E421E5" w:rsidRDefault="00E421E5" w:rsidP="00E421E5">
            <w:pPr>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Наименование документа</w:t>
            </w:r>
          </w:p>
          <w:p w:rsidR="00E421E5" w:rsidRPr="00E421E5" w:rsidRDefault="00E421E5" w:rsidP="00E421E5">
            <w:pPr>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 xml:space="preserve">[указываются документы, перечисленные в пунктах </w:t>
            </w:r>
            <w:r w:rsidRPr="00E421E5">
              <w:rPr>
                <w:rFonts w:ascii="Times New Roman" w:eastAsia="Times New Roman" w:hAnsi="Times New Roman" w:cs="Times New Roman"/>
                <w:lang w:eastAsia="ru-RU"/>
              </w:rPr>
              <w:fldChar w:fldCharType="begin"/>
            </w:r>
            <w:r w:rsidRPr="00E421E5">
              <w:rPr>
                <w:rFonts w:ascii="Times New Roman" w:eastAsia="Times New Roman" w:hAnsi="Times New Roman" w:cs="Times New Roman"/>
                <w:lang w:eastAsia="ru-RU"/>
              </w:rPr>
              <w:instrText xml:space="preserve"> REF _Ref378863846 \r \h  \* MERGEFORMAT </w:instrText>
            </w:r>
            <w:r w:rsidRPr="00E421E5">
              <w:rPr>
                <w:rFonts w:ascii="Times New Roman" w:eastAsia="Times New Roman" w:hAnsi="Times New Roman" w:cs="Times New Roman"/>
                <w:lang w:eastAsia="ru-RU"/>
              </w:rPr>
            </w:r>
            <w:r w:rsidRPr="00E421E5">
              <w:rPr>
                <w:rFonts w:ascii="Times New Roman" w:eastAsia="Times New Roman" w:hAnsi="Times New Roman" w:cs="Times New Roman"/>
                <w:lang w:eastAsia="ru-RU"/>
              </w:rPr>
              <w:fldChar w:fldCharType="separate"/>
            </w:r>
            <w:r w:rsidR="00CB291F">
              <w:rPr>
                <w:rFonts w:ascii="Times New Roman" w:eastAsia="Times New Roman" w:hAnsi="Times New Roman" w:cs="Times New Roman"/>
                <w:lang w:eastAsia="ru-RU"/>
              </w:rPr>
              <w:t>18</w:t>
            </w:r>
            <w:r w:rsidRPr="00E421E5">
              <w:rPr>
                <w:rFonts w:ascii="Times New Roman" w:eastAsia="Times New Roman" w:hAnsi="Times New Roman" w:cs="Times New Roman"/>
                <w:lang w:eastAsia="ru-RU"/>
              </w:rPr>
              <w:fldChar w:fldCharType="end"/>
            </w:r>
            <w:r w:rsidRPr="00E421E5">
              <w:rPr>
                <w:rFonts w:ascii="Times New Roman" w:eastAsia="Times New Roman" w:hAnsi="Times New Roman" w:cs="Times New Roman"/>
                <w:lang w:eastAsia="ru-RU"/>
              </w:rPr>
              <w:t xml:space="preserve">, </w:t>
            </w:r>
            <w:r w:rsidRPr="00E421E5">
              <w:rPr>
                <w:rFonts w:ascii="Times New Roman" w:eastAsia="Times New Roman" w:hAnsi="Times New Roman" w:cs="Times New Roman"/>
                <w:lang w:eastAsia="ru-RU"/>
              </w:rPr>
              <w:fldChar w:fldCharType="begin"/>
            </w:r>
            <w:r w:rsidRPr="00E421E5">
              <w:rPr>
                <w:rFonts w:ascii="Times New Roman" w:eastAsia="Times New Roman" w:hAnsi="Times New Roman" w:cs="Times New Roman"/>
                <w:lang w:eastAsia="ru-RU"/>
              </w:rPr>
              <w:instrText xml:space="preserve"> REF _Ref368314814 \r \h  \* MERGEFORMAT </w:instrText>
            </w:r>
            <w:r w:rsidRPr="00E421E5">
              <w:rPr>
                <w:rFonts w:ascii="Times New Roman" w:eastAsia="Times New Roman" w:hAnsi="Times New Roman" w:cs="Times New Roman"/>
                <w:lang w:eastAsia="ru-RU"/>
              </w:rPr>
            </w:r>
            <w:r w:rsidRPr="00E421E5">
              <w:rPr>
                <w:rFonts w:ascii="Times New Roman" w:eastAsia="Times New Roman" w:hAnsi="Times New Roman" w:cs="Times New Roman"/>
                <w:lang w:eastAsia="ru-RU"/>
              </w:rPr>
              <w:fldChar w:fldCharType="separate"/>
            </w:r>
            <w:r w:rsidR="00CB291F">
              <w:rPr>
                <w:rFonts w:ascii="Times New Roman" w:eastAsia="Times New Roman" w:hAnsi="Times New Roman" w:cs="Times New Roman"/>
                <w:lang w:eastAsia="ru-RU"/>
              </w:rPr>
              <w:t>29</w:t>
            </w:r>
            <w:r w:rsidRPr="00E421E5">
              <w:rPr>
                <w:rFonts w:ascii="Times New Roman" w:eastAsia="Times New Roman" w:hAnsi="Times New Roman" w:cs="Times New Roman"/>
                <w:lang w:eastAsia="ru-RU"/>
              </w:rPr>
              <w:fldChar w:fldCharType="end"/>
            </w:r>
            <w:r w:rsidRPr="00E421E5">
              <w:rPr>
                <w:rFonts w:ascii="Times New Roman" w:eastAsia="Times New Roman" w:hAnsi="Times New Roman" w:cs="Times New Roman"/>
                <w:lang w:eastAsia="ru-RU"/>
              </w:rPr>
              <w:t xml:space="preserve">, </w:t>
            </w:r>
            <w:r w:rsidRPr="00E421E5">
              <w:rPr>
                <w:rFonts w:ascii="Times New Roman" w:eastAsia="Times New Roman" w:hAnsi="Times New Roman" w:cs="Times New Roman"/>
                <w:lang w:eastAsia="ru-RU"/>
              </w:rPr>
              <w:fldChar w:fldCharType="begin"/>
            </w:r>
            <w:r w:rsidRPr="00E421E5">
              <w:rPr>
                <w:rFonts w:ascii="Times New Roman" w:eastAsia="Times New Roman" w:hAnsi="Times New Roman" w:cs="Times New Roman"/>
                <w:lang w:eastAsia="ru-RU"/>
              </w:rPr>
              <w:instrText xml:space="preserve"> REF _Ref368316022 \r \h  \* MERGEFORMAT </w:instrText>
            </w:r>
            <w:r w:rsidRPr="00E421E5">
              <w:rPr>
                <w:rFonts w:ascii="Times New Roman" w:eastAsia="Times New Roman" w:hAnsi="Times New Roman" w:cs="Times New Roman"/>
                <w:lang w:eastAsia="ru-RU"/>
              </w:rPr>
            </w:r>
            <w:r w:rsidRPr="00E421E5">
              <w:rPr>
                <w:rFonts w:ascii="Times New Roman" w:eastAsia="Times New Roman" w:hAnsi="Times New Roman" w:cs="Times New Roman"/>
                <w:lang w:eastAsia="ru-RU"/>
              </w:rPr>
              <w:fldChar w:fldCharType="separate"/>
            </w:r>
            <w:r w:rsidR="00CB291F">
              <w:rPr>
                <w:rFonts w:ascii="Times New Roman" w:eastAsia="Times New Roman" w:hAnsi="Times New Roman" w:cs="Times New Roman"/>
                <w:lang w:eastAsia="ru-RU"/>
              </w:rPr>
              <w:t>31</w:t>
            </w:r>
            <w:r w:rsidRPr="00E421E5">
              <w:rPr>
                <w:rFonts w:ascii="Times New Roman" w:eastAsia="Times New Roman" w:hAnsi="Times New Roman" w:cs="Times New Roman"/>
                <w:lang w:eastAsia="ru-RU"/>
              </w:rPr>
              <w:fldChar w:fldCharType="end"/>
            </w:r>
            <w:r w:rsidRPr="00E421E5">
              <w:rPr>
                <w:rFonts w:ascii="Times New Roman" w:eastAsia="Times New Roman" w:hAnsi="Times New Roman" w:cs="Times New Roman"/>
                <w:lang w:eastAsia="ru-RU"/>
              </w:rPr>
              <w:t xml:space="preserve"> </w:t>
            </w:r>
            <w:hyperlink w:anchor="_РАЗДЕЛ_II._СВЕДЕНИЯ" w:history="1">
              <w:r w:rsidRPr="00E421E5">
                <w:rPr>
                  <w:rFonts w:ascii="Times New Roman" w:eastAsia="Times New Roman" w:hAnsi="Times New Roman" w:cs="Times New Roman"/>
                  <w:color w:val="0000FF"/>
                  <w:u w:val="single"/>
                  <w:lang w:eastAsia="ru-RU"/>
                </w:rPr>
                <w:t>раздела II «Информационная карта»</w:t>
              </w:r>
            </w:hyperlink>
            <w:r w:rsidRPr="00E421E5">
              <w:rPr>
                <w:rFonts w:ascii="Times New Roman" w:eastAsia="Times New Roman" w:hAnsi="Times New Roman" w:cs="Times New Roman"/>
                <w:lang w:eastAsia="ru-RU"/>
              </w:rPr>
              <w:t xml:space="preserve"> Извещения о проведении Открытого запроса котировок</w:t>
            </w:r>
          </w:p>
        </w:tc>
        <w:tc>
          <w:tcPr>
            <w:tcW w:w="1221" w:type="dxa"/>
            <w:vAlign w:val="center"/>
          </w:tcPr>
          <w:p w:rsidR="00E421E5" w:rsidRPr="00E421E5" w:rsidRDefault="00E421E5" w:rsidP="00E421E5">
            <w:pPr>
              <w:spacing w:after="0" w:line="240" w:lineRule="auto"/>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 xml:space="preserve">№ </w:t>
            </w:r>
          </w:p>
          <w:p w:rsidR="00E421E5" w:rsidRPr="00E421E5" w:rsidRDefault="00E421E5" w:rsidP="00E421E5">
            <w:pPr>
              <w:spacing w:after="0" w:line="240" w:lineRule="auto"/>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страницы</w:t>
            </w:r>
          </w:p>
        </w:tc>
        <w:tc>
          <w:tcPr>
            <w:tcW w:w="1108" w:type="dxa"/>
            <w:vAlign w:val="center"/>
          </w:tcPr>
          <w:p w:rsidR="00E421E5" w:rsidRPr="00E421E5" w:rsidRDefault="00E421E5" w:rsidP="00E421E5">
            <w:pPr>
              <w:spacing w:after="0" w:line="240" w:lineRule="auto"/>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Число</w:t>
            </w:r>
          </w:p>
          <w:p w:rsidR="00E421E5" w:rsidRPr="00E421E5" w:rsidRDefault="00E421E5" w:rsidP="00E421E5">
            <w:pPr>
              <w:spacing w:after="0" w:line="240" w:lineRule="auto"/>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страниц</w:t>
            </w:r>
          </w:p>
        </w:tc>
      </w:tr>
      <w:tr w:rsidR="00E421E5" w:rsidRPr="00E421E5" w:rsidTr="00C74522">
        <w:tc>
          <w:tcPr>
            <w:tcW w:w="1606" w:type="dxa"/>
            <w:vAlign w:val="center"/>
          </w:tcPr>
          <w:p w:rsidR="00E421E5" w:rsidRPr="00E421E5" w:rsidRDefault="00E421E5" w:rsidP="00E421E5">
            <w:pPr>
              <w:spacing w:after="0" w:line="240" w:lineRule="auto"/>
              <w:rPr>
                <w:rFonts w:ascii="Times New Roman" w:eastAsia="Times New Roman" w:hAnsi="Times New Roman" w:cs="Times New Roman"/>
                <w:lang w:eastAsia="ru-RU"/>
              </w:rPr>
            </w:pPr>
          </w:p>
        </w:tc>
        <w:tc>
          <w:tcPr>
            <w:tcW w:w="6145" w:type="dxa"/>
          </w:tcPr>
          <w:p w:rsidR="00E421E5" w:rsidRPr="00E421E5" w:rsidRDefault="00E421E5" w:rsidP="00E421E5">
            <w:pPr>
              <w:spacing w:after="0" w:line="240" w:lineRule="auto"/>
              <w:rPr>
                <w:rFonts w:ascii="Times New Roman" w:eastAsia="Times New Roman" w:hAnsi="Times New Roman" w:cs="Times New Roman"/>
                <w:lang w:eastAsia="ru-RU"/>
              </w:rPr>
            </w:pPr>
          </w:p>
        </w:tc>
        <w:tc>
          <w:tcPr>
            <w:tcW w:w="1221" w:type="dxa"/>
          </w:tcPr>
          <w:p w:rsidR="00E421E5" w:rsidRPr="00E421E5" w:rsidRDefault="00E421E5" w:rsidP="00E421E5">
            <w:pPr>
              <w:spacing w:after="0" w:line="240" w:lineRule="auto"/>
              <w:rPr>
                <w:rFonts w:ascii="Times New Roman" w:eastAsia="Times New Roman" w:hAnsi="Times New Roman" w:cs="Times New Roman"/>
                <w:lang w:eastAsia="ru-RU"/>
              </w:rPr>
            </w:pPr>
          </w:p>
        </w:tc>
        <w:tc>
          <w:tcPr>
            <w:tcW w:w="1108" w:type="dxa"/>
          </w:tcPr>
          <w:p w:rsidR="00E421E5" w:rsidRPr="00E421E5" w:rsidRDefault="00E421E5" w:rsidP="00E421E5">
            <w:pPr>
              <w:spacing w:after="0" w:line="240" w:lineRule="auto"/>
              <w:rPr>
                <w:rFonts w:ascii="Times New Roman" w:eastAsia="Times New Roman" w:hAnsi="Times New Roman" w:cs="Times New Roman"/>
                <w:lang w:eastAsia="ru-RU"/>
              </w:rPr>
            </w:pPr>
          </w:p>
        </w:tc>
      </w:tr>
    </w:tbl>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___________________________________</w:t>
      </w:r>
      <w:r w:rsidRPr="00E421E5">
        <w:rPr>
          <w:rFonts w:ascii="Times New Roman" w:eastAsia="Times New Roman" w:hAnsi="Times New Roman" w:cs="Times New Roman"/>
          <w:sz w:val="24"/>
          <w:szCs w:val="24"/>
          <w:lang w:eastAsia="ru-RU"/>
        </w:rPr>
        <w:tab/>
      </w:r>
      <w:r w:rsidRPr="00E421E5">
        <w:rPr>
          <w:rFonts w:ascii="Times New Roman" w:eastAsia="Times New Roman" w:hAnsi="Times New Roman" w:cs="Times New Roman"/>
          <w:sz w:val="24"/>
          <w:szCs w:val="24"/>
          <w:lang w:eastAsia="ru-RU"/>
        </w:rPr>
        <w:tab/>
      </w:r>
      <w:r w:rsidRPr="00E421E5">
        <w:rPr>
          <w:rFonts w:ascii="Times New Roman" w:eastAsia="Times New Roman" w:hAnsi="Times New Roman" w:cs="Times New Roman"/>
          <w:sz w:val="24"/>
          <w:szCs w:val="24"/>
          <w:lang w:eastAsia="ru-RU"/>
        </w:rPr>
        <w:tab/>
        <w:t xml:space="preserve">          ___________________________</w:t>
      </w:r>
    </w:p>
    <w:p w:rsidR="00E421E5" w:rsidRPr="00E421E5" w:rsidRDefault="00E421E5" w:rsidP="00E421E5">
      <w:pPr>
        <w:spacing w:after="0" w:line="240" w:lineRule="auto"/>
        <w:rPr>
          <w:rFonts w:ascii="Times New Roman" w:eastAsia="Times New Roman" w:hAnsi="Times New Roman" w:cs="Times New Roman"/>
          <w:sz w:val="20"/>
          <w:szCs w:val="20"/>
          <w:lang w:eastAsia="ru-RU"/>
        </w:rPr>
      </w:pPr>
      <w:r w:rsidRPr="00E421E5">
        <w:rPr>
          <w:rFonts w:ascii="Times New Roman" w:eastAsia="Times New Roman" w:hAnsi="Times New Roman" w:cs="Times New Roman"/>
          <w:sz w:val="20"/>
          <w:szCs w:val="20"/>
          <w:lang w:eastAsia="ru-RU"/>
        </w:rPr>
        <w:t xml:space="preserve">(Подпись уполномоченного </w:t>
      </w:r>
      <w:proofErr w:type="gramStart"/>
      <w:r w:rsidRPr="00E421E5">
        <w:rPr>
          <w:rFonts w:ascii="Times New Roman" w:eastAsia="Times New Roman" w:hAnsi="Times New Roman" w:cs="Times New Roman"/>
          <w:sz w:val="20"/>
          <w:szCs w:val="20"/>
          <w:lang w:eastAsia="ru-RU"/>
        </w:rPr>
        <w:t>представителя)</w:t>
      </w:r>
      <w:r w:rsidRPr="00E421E5">
        <w:rPr>
          <w:rFonts w:ascii="Times New Roman" w:eastAsia="Times New Roman" w:hAnsi="Times New Roman" w:cs="Times New Roman"/>
          <w:sz w:val="20"/>
          <w:szCs w:val="20"/>
          <w:lang w:eastAsia="ru-RU"/>
        </w:rPr>
        <w:tab/>
      </w:r>
      <w:proofErr w:type="gramEnd"/>
      <w:r w:rsidRPr="00E421E5">
        <w:rPr>
          <w:rFonts w:ascii="Times New Roman" w:eastAsia="Times New Roman" w:hAnsi="Times New Roman" w:cs="Times New Roman"/>
          <w:sz w:val="20"/>
          <w:szCs w:val="20"/>
          <w:lang w:eastAsia="ru-RU"/>
        </w:rPr>
        <w:tab/>
        <w:t xml:space="preserve">                         (Ф.И.О. и должность подписавшего)</w:t>
      </w:r>
    </w:p>
    <w:p w:rsidR="00E421E5" w:rsidRPr="00E421E5" w:rsidRDefault="00E421E5" w:rsidP="00E421E5">
      <w:pPr>
        <w:spacing w:after="0" w:line="240" w:lineRule="auto"/>
        <w:rPr>
          <w:rFonts w:ascii="Times New Roman" w:eastAsia="Times New Roman" w:hAnsi="Times New Roman" w:cs="Times New Roman"/>
          <w:sz w:val="20"/>
          <w:szCs w:val="20"/>
          <w:lang w:eastAsia="ru-RU"/>
        </w:rPr>
      </w:pPr>
      <w:r w:rsidRPr="00E421E5">
        <w:rPr>
          <w:rFonts w:ascii="Times New Roman" w:eastAsia="Times New Roman" w:hAnsi="Times New Roman" w:cs="Times New Roman"/>
          <w:sz w:val="20"/>
          <w:szCs w:val="20"/>
          <w:lang w:eastAsia="ru-RU"/>
        </w:rPr>
        <w:t>М.П. (при наличии печати)</w:t>
      </w:r>
    </w:p>
    <w:p w:rsidR="00E421E5" w:rsidRPr="00E421E5" w:rsidRDefault="00E421E5" w:rsidP="00E421E5">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color w:val="808080"/>
          <w:lang w:eastAsia="ru-RU"/>
        </w:rPr>
      </w:pPr>
    </w:p>
    <w:p w:rsidR="00E421E5" w:rsidRPr="00E421E5" w:rsidRDefault="00E421E5" w:rsidP="00E421E5">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color w:val="808080"/>
          <w:lang w:eastAsia="ru-RU"/>
        </w:rPr>
      </w:pPr>
    </w:p>
    <w:p w:rsidR="00E421E5" w:rsidRPr="00E421E5" w:rsidRDefault="00E421E5" w:rsidP="00E421E5">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color w:val="808080"/>
          <w:lang w:eastAsia="ru-RU"/>
        </w:rPr>
      </w:pPr>
    </w:p>
    <w:p w:rsidR="00E421E5" w:rsidRPr="00E421E5" w:rsidRDefault="00E421E5" w:rsidP="00E421E5">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color w:val="808080"/>
          <w:lang w:eastAsia="ru-RU"/>
        </w:rPr>
      </w:pPr>
      <w:r w:rsidRPr="00E421E5">
        <w:rPr>
          <w:rFonts w:ascii="Times New Roman" w:eastAsia="Times New Roman" w:hAnsi="Times New Roman" w:cs="Times New Roman"/>
          <w:color w:val="808080"/>
          <w:lang w:eastAsia="ru-RU"/>
        </w:rPr>
        <w:t>ИНСТРУКЦИИ ПО ЗАПОЛНЕНИЮ:</w:t>
      </w:r>
    </w:p>
    <w:p w:rsidR="00E421E5" w:rsidRPr="00E421E5" w:rsidRDefault="00E421E5" w:rsidP="00A158B5">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E421E5">
        <w:rPr>
          <w:rFonts w:ascii="Times New Roman" w:eastAsia="Times New Roman" w:hAnsi="Times New Roman" w:cs="Times New Roman"/>
          <w:bCs/>
          <w:color w:val="808080"/>
          <w:lang w:eastAsia="ru-RU"/>
        </w:rPr>
        <w:t>Данные инструкции не следует воспроизводить в документах, подготовленных Участником на участие в Открытом запросе котировок.</w:t>
      </w:r>
    </w:p>
    <w:p w:rsidR="00E421E5" w:rsidRPr="00E421E5" w:rsidRDefault="00E421E5" w:rsidP="00A158B5">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E421E5">
        <w:rPr>
          <w:rFonts w:ascii="Times New Roman" w:eastAsia="Times New Roman" w:hAnsi="Times New Roman" w:cs="Times New Roman"/>
          <w:bCs/>
          <w:color w:val="808080"/>
          <w:lang w:eastAsia="ru-RU"/>
        </w:rPr>
        <w:t>Заявку следует оформить на официальном бланке Участника Открытого запроса котировок. Участник Открытого запроса котировок присваивает Заявке дату и номер в соответствии с принятыми у него правилами документооборота.</w:t>
      </w:r>
    </w:p>
    <w:p w:rsidR="00E421E5" w:rsidRPr="00E421E5" w:rsidRDefault="00E421E5" w:rsidP="00A158B5">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E421E5">
        <w:rPr>
          <w:rFonts w:ascii="Times New Roman" w:eastAsia="Times New Roman" w:hAnsi="Times New Roman" w:cs="Times New Roman"/>
          <w:bCs/>
          <w:color w:val="808080"/>
          <w:lang w:eastAsia="ru-RU"/>
        </w:rPr>
        <w:t>Участник Открытого запроса котировок должен указать свое полное наименование (с указанием организационно-правовой формы) и местонахождение.</w:t>
      </w:r>
    </w:p>
    <w:p w:rsidR="00E421E5" w:rsidRPr="00E421E5" w:rsidRDefault="00E421E5" w:rsidP="00A158B5">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E421E5">
        <w:rPr>
          <w:rFonts w:ascii="Times New Roman" w:eastAsia="Times New Roman" w:hAnsi="Times New Roman" w:cs="Times New Roman"/>
          <w:bCs/>
          <w:color w:val="808080"/>
          <w:lang w:eastAsia="ru-RU"/>
        </w:rPr>
        <w:t>Участник Открытого запроса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75" w:name="_Форма_2"/>
      <w:bookmarkEnd w:id="75"/>
    </w:p>
    <w:p w:rsidR="00E421E5" w:rsidRPr="00E421E5" w:rsidRDefault="00E421E5" w:rsidP="00A158B5">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E421E5">
        <w:rPr>
          <w:rFonts w:ascii="Times New Roman" w:eastAsia="Times New Roman" w:hAnsi="Times New Roman" w:cs="Times New Roman"/>
          <w:bCs/>
          <w:color w:val="808080"/>
          <w:lang w:eastAsia="ru-RU"/>
        </w:rPr>
        <w:t>Не допускается удаление текста из формы 1, кроме текста, написанного курсивом.</w:t>
      </w:r>
    </w:p>
    <w:p w:rsidR="00E421E5" w:rsidRPr="00E421E5" w:rsidRDefault="00E421E5" w:rsidP="00A158B5">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E421E5">
        <w:rPr>
          <w:rFonts w:ascii="Times New Roman" w:eastAsia="Times New Roman" w:hAnsi="Times New Roman" w:cs="Times New Roman"/>
          <w:bCs/>
          <w:color w:val="808080"/>
          <w:lang w:eastAsia="ru-RU"/>
        </w:rPr>
        <w:t>Все поля для заполнения должны быть обязательно заполнены Участником.</w:t>
      </w:r>
    </w:p>
    <w:bookmarkEnd w:id="65"/>
    <w:p w:rsidR="00E421E5" w:rsidRPr="00E421E5" w:rsidRDefault="00E421E5" w:rsidP="00E421E5">
      <w:pPr>
        <w:keepNext/>
        <w:spacing w:before="240" w:after="120" w:line="240" w:lineRule="auto"/>
        <w:ind w:left="792" w:hanging="360"/>
        <w:jc w:val="both"/>
        <w:outlineLvl w:val="0"/>
        <w:rPr>
          <w:rFonts w:ascii="Times New Roman" w:eastAsia="MS Mincho" w:hAnsi="Times New Roman" w:cs="Times New Roman"/>
          <w:b/>
          <w:bCs/>
          <w:kern w:val="32"/>
          <w:sz w:val="2"/>
          <w:szCs w:val="2"/>
          <w:lang w:val="x-none" w:eastAsia="x-none"/>
        </w:rPr>
      </w:pPr>
      <w:r w:rsidRPr="00E421E5">
        <w:rPr>
          <w:rFonts w:ascii="Cambria" w:eastAsia="Times New Roman" w:hAnsi="Cambria" w:cs="Times New Roman"/>
          <w:b/>
          <w:bCs/>
          <w:color w:val="365F91"/>
          <w:sz w:val="28"/>
          <w:szCs w:val="28"/>
          <w:lang w:eastAsia="ru-RU"/>
        </w:rPr>
        <w:br w:type="page"/>
      </w:r>
      <w:bookmarkStart w:id="76" w:name="_Ref55335821"/>
      <w:bookmarkStart w:id="77" w:name="_Ref55336345"/>
      <w:bookmarkStart w:id="78" w:name="_Toc57314674"/>
      <w:bookmarkStart w:id="79" w:name="_Toc69728988"/>
      <w:bookmarkStart w:id="80" w:name="_Toc98251754"/>
      <w:bookmarkEnd w:id="76"/>
      <w:bookmarkEnd w:id="77"/>
      <w:bookmarkEnd w:id="78"/>
      <w:bookmarkEnd w:id="79"/>
      <w:bookmarkEnd w:id="80"/>
    </w:p>
    <w:p w:rsidR="00E421E5" w:rsidRPr="00E421E5" w:rsidRDefault="00E421E5" w:rsidP="00E421E5">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81" w:name="_Форма_2_АНКЕТА"/>
      <w:bookmarkStart w:id="82" w:name="_Toc454968242"/>
      <w:bookmarkEnd w:id="81"/>
      <w:r w:rsidRPr="00E421E5">
        <w:rPr>
          <w:rFonts w:ascii="Times New Roman" w:eastAsia="MS Mincho" w:hAnsi="Times New Roman" w:cs="Times New Roman"/>
          <w:b/>
          <w:bCs/>
          <w:color w:val="548DD4"/>
          <w:kern w:val="32"/>
          <w:sz w:val="28"/>
          <w:szCs w:val="24"/>
          <w:lang w:val="x-none" w:eastAsia="x-none"/>
        </w:rPr>
        <w:lastRenderedPageBreak/>
        <w:t>Форма 2 АНКЕТА УЧАСТНИКА ОТКРЫТО</w:t>
      </w:r>
      <w:r w:rsidRPr="00E421E5">
        <w:rPr>
          <w:rFonts w:ascii="Times New Roman" w:eastAsia="MS Mincho" w:hAnsi="Times New Roman" w:cs="Times New Roman"/>
          <w:b/>
          <w:bCs/>
          <w:color w:val="548DD4"/>
          <w:kern w:val="32"/>
          <w:sz w:val="28"/>
          <w:szCs w:val="24"/>
          <w:lang w:eastAsia="x-none"/>
        </w:rPr>
        <w:t>ГО</w:t>
      </w:r>
      <w:r w:rsidRPr="00E421E5">
        <w:rPr>
          <w:rFonts w:ascii="Times New Roman" w:eastAsia="MS Mincho" w:hAnsi="Times New Roman" w:cs="Times New Roman"/>
          <w:b/>
          <w:bCs/>
          <w:color w:val="548DD4"/>
          <w:kern w:val="32"/>
          <w:sz w:val="28"/>
          <w:szCs w:val="24"/>
          <w:lang w:val="x-none" w:eastAsia="x-none"/>
        </w:rPr>
        <w:t xml:space="preserve"> </w:t>
      </w:r>
      <w:r w:rsidRPr="00E421E5">
        <w:rPr>
          <w:rFonts w:ascii="Times New Roman" w:eastAsia="MS Mincho" w:hAnsi="Times New Roman" w:cs="Times New Roman"/>
          <w:b/>
          <w:bCs/>
          <w:color w:val="548DD4"/>
          <w:kern w:val="32"/>
          <w:sz w:val="28"/>
          <w:szCs w:val="24"/>
          <w:lang w:eastAsia="x-none"/>
        </w:rPr>
        <w:t>ЗАПРОСА КОТИРОВОК</w:t>
      </w:r>
      <w:bookmarkEnd w:id="82"/>
    </w:p>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Приложение к Заявке от «___» __________ 20___ г. № ______</w:t>
      </w:r>
    </w:p>
    <w:p w:rsidR="00E421E5" w:rsidRPr="00E421E5" w:rsidRDefault="00E421E5" w:rsidP="00E421E5">
      <w:pPr>
        <w:spacing w:after="0" w:line="240" w:lineRule="auto"/>
        <w:rPr>
          <w:rFonts w:ascii="Times New Roman" w:eastAsia="Times New Roman" w:hAnsi="Times New Roman" w:cs="Times New Roman"/>
          <w:sz w:val="24"/>
          <w:szCs w:val="24"/>
          <w:lang w:eastAsia="ru-RU"/>
        </w:rPr>
      </w:pPr>
    </w:p>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Открытый запрос котировок в электронной форме на право заключения договора </w:t>
      </w:r>
    </w:p>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на ________________________________________________</w:t>
      </w:r>
    </w:p>
    <w:p w:rsidR="00E421E5" w:rsidRPr="00E421E5" w:rsidRDefault="00E421E5" w:rsidP="00E421E5">
      <w:pPr>
        <w:spacing w:after="0" w:line="240" w:lineRule="auto"/>
        <w:rPr>
          <w:rFonts w:ascii="Times New Roman" w:eastAsia="Times New Roman" w:hAnsi="Times New Roman" w:cs="Times New Roman"/>
          <w:sz w:val="24"/>
          <w:szCs w:val="24"/>
          <w:lang w:eastAsia="ru-RU"/>
        </w:rPr>
      </w:pPr>
    </w:p>
    <w:p w:rsidR="00E421E5" w:rsidRPr="00E421E5" w:rsidRDefault="00E421E5" w:rsidP="00E421E5">
      <w:pPr>
        <w:spacing w:after="0" w:line="240" w:lineRule="auto"/>
        <w:jc w:val="center"/>
        <w:rPr>
          <w:rFonts w:ascii="Times New Roman" w:eastAsia="Times New Roman" w:hAnsi="Times New Roman" w:cs="Times New Roman"/>
          <w:sz w:val="24"/>
          <w:szCs w:val="24"/>
          <w:lang w:eastAsia="ru-RU"/>
        </w:rPr>
      </w:pPr>
      <w:bookmarkStart w:id="83" w:name="_Анкета_Претендента_на"/>
      <w:bookmarkStart w:id="84" w:name="_Анкета_Участника_процедуры"/>
      <w:bookmarkStart w:id="85" w:name="_Toc255987077"/>
      <w:bookmarkStart w:id="86" w:name="_Toc305665990"/>
      <w:bookmarkEnd w:id="83"/>
      <w:bookmarkEnd w:id="84"/>
      <w:r w:rsidRPr="00E421E5">
        <w:rPr>
          <w:rFonts w:ascii="Times New Roman" w:eastAsia="Times New Roman" w:hAnsi="Times New Roman" w:cs="Times New Roman"/>
          <w:sz w:val="24"/>
          <w:szCs w:val="24"/>
          <w:lang w:eastAsia="ru-RU"/>
        </w:rPr>
        <w:t xml:space="preserve">АНКЕТА УЧАСТНИКА ОТКРЫТОГО </w:t>
      </w:r>
      <w:bookmarkEnd w:id="85"/>
      <w:bookmarkEnd w:id="86"/>
      <w:r w:rsidRPr="00E421E5">
        <w:rPr>
          <w:rFonts w:ascii="Times New Roman" w:eastAsia="Times New Roman" w:hAnsi="Times New Roman" w:cs="Times New Roman"/>
          <w:sz w:val="24"/>
          <w:szCs w:val="24"/>
          <w:lang w:eastAsia="ru-RU"/>
        </w:rPr>
        <w:t>ЗАПРОСА КОТИРОВОК</w:t>
      </w:r>
    </w:p>
    <w:p w:rsidR="00E421E5" w:rsidRPr="00E421E5" w:rsidRDefault="00E421E5" w:rsidP="00E421E5">
      <w:pPr>
        <w:spacing w:after="0" w:line="240" w:lineRule="auto"/>
        <w:rPr>
          <w:rFonts w:ascii="Times New Roman" w:eastAsia="Times New Roman" w:hAnsi="Times New Roman" w:cs="Times New Roman"/>
          <w:sz w:val="24"/>
          <w:szCs w:val="24"/>
          <w:lang w:eastAsia="ru-RU"/>
        </w:rPr>
      </w:pPr>
    </w:p>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Участник Открытого запроса котировок: ________________________________ </w:t>
      </w:r>
    </w:p>
    <w:p w:rsidR="00E421E5" w:rsidRPr="00E421E5" w:rsidRDefault="00E421E5" w:rsidP="00E421E5">
      <w:pPr>
        <w:spacing w:after="0" w:line="240" w:lineRule="auto"/>
        <w:rPr>
          <w:rFonts w:ascii="Times New Roman" w:eastAsia="Times New Roman" w:hAnsi="Times New Roman" w:cs="Times New Roman"/>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E421E5" w:rsidRPr="00E421E5" w:rsidTr="00C74522">
        <w:trPr>
          <w:cantSplit/>
          <w:trHeight w:val="240"/>
          <w:tblHeader/>
        </w:trPr>
        <w:tc>
          <w:tcPr>
            <w:tcW w:w="306" w:type="pct"/>
            <w:shd w:val="clear" w:color="auto" w:fill="F2F2F2"/>
            <w:vAlign w:val="center"/>
          </w:tcPr>
          <w:p w:rsidR="00E421E5" w:rsidRPr="00E421E5" w:rsidRDefault="00E421E5" w:rsidP="00E421E5">
            <w:pPr>
              <w:spacing w:after="0" w:line="240" w:lineRule="auto"/>
              <w:jc w:val="center"/>
              <w:rPr>
                <w:rFonts w:ascii="Times New Roman" w:eastAsia="Times New Roman" w:hAnsi="Times New Roman" w:cs="Times New Roman"/>
                <w:b/>
                <w:sz w:val="24"/>
                <w:szCs w:val="24"/>
                <w:lang w:eastAsia="ru-RU"/>
              </w:rPr>
            </w:pPr>
            <w:r w:rsidRPr="00E421E5">
              <w:rPr>
                <w:rFonts w:ascii="Times New Roman" w:eastAsia="Times New Roman" w:hAnsi="Times New Roman" w:cs="Times New Roman"/>
                <w:b/>
                <w:sz w:val="24"/>
                <w:szCs w:val="24"/>
                <w:lang w:eastAsia="ru-RU"/>
              </w:rPr>
              <w:t>№</w:t>
            </w:r>
          </w:p>
        </w:tc>
        <w:tc>
          <w:tcPr>
            <w:tcW w:w="3000" w:type="pct"/>
            <w:shd w:val="clear" w:color="auto" w:fill="F2F2F2"/>
            <w:vAlign w:val="center"/>
          </w:tcPr>
          <w:p w:rsidR="00E421E5" w:rsidRPr="00E421E5" w:rsidRDefault="00E421E5" w:rsidP="00E421E5">
            <w:pPr>
              <w:spacing w:after="0" w:line="240" w:lineRule="auto"/>
              <w:jc w:val="center"/>
              <w:rPr>
                <w:rFonts w:ascii="Times New Roman" w:eastAsia="Times New Roman" w:hAnsi="Times New Roman" w:cs="Times New Roman"/>
                <w:b/>
                <w:sz w:val="24"/>
                <w:szCs w:val="24"/>
                <w:lang w:eastAsia="ru-RU"/>
              </w:rPr>
            </w:pPr>
            <w:r w:rsidRPr="00E421E5">
              <w:rPr>
                <w:rFonts w:ascii="Times New Roman" w:eastAsia="Times New Roman" w:hAnsi="Times New Roman" w:cs="Times New Roman"/>
                <w:b/>
                <w:sz w:val="24"/>
                <w:szCs w:val="24"/>
                <w:lang w:eastAsia="ru-RU"/>
              </w:rPr>
              <w:t>Наименование</w:t>
            </w:r>
          </w:p>
        </w:tc>
        <w:tc>
          <w:tcPr>
            <w:tcW w:w="1694" w:type="pct"/>
            <w:shd w:val="clear" w:color="auto" w:fill="F2F2F2"/>
            <w:vAlign w:val="center"/>
          </w:tcPr>
          <w:p w:rsidR="00E421E5" w:rsidRPr="00E421E5" w:rsidRDefault="00E421E5" w:rsidP="00E421E5">
            <w:pPr>
              <w:spacing w:after="0" w:line="240" w:lineRule="auto"/>
              <w:jc w:val="center"/>
              <w:rPr>
                <w:rFonts w:ascii="Times New Roman" w:eastAsia="Times New Roman" w:hAnsi="Times New Roman" w:cs="Times New Roman"/>
                <w:b/>
                <w:sz w:val="24"/>
                <w:szCs w:val="24"/>
                <w:lang w:eastAsia="ru-RU"/>
              </w:rPr>
            </w:pPr>
            <w:r w:rsidRPr="00E421E5">
              <w:rPr>
                <w:rFonts w:ascii="Times New Roman" w:eastAsia="Times New Roman" w:hAnsi="Times New Roman" w:cs="Times New Roman"/>
                <w:b/>
                <w:sz w:val="24"/>
                <w:szCs w:val="24"/>
                <w:lang w:eastAsia="ru-RU"/>
              </w:rPr>
              <w:t>Сведения об Участнике Открытого запроса котировок</w:t>
            </w:r>
          </w:p>
        </w:tc>
      </w:tr>
      <w:tr w:rsidR="00E421E5" w:rsidRPr="00E421E5" w:rsidTr="00C74522">
        <w:trPr>
          <w:cantSplit/>
          <w:trHeight w:val="471"/>
        </w:trPr>
        <w:tc>
          <w:tcPr>
            <w:tcW w:w="306"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1.</w:t>
            </w:r>
          </w:p>
        </w:tc>
        <w:tc>
          <w:tcPr>
            <w:tcW w:w="3000"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Открытого запроса котировок – физического лица, в том числе зарегистрированного в качестве индивидуального предпринимателя)</w:t>
            </w:r>
          </w:p>
        </w:tc>
        <w:tc>
          <w:tcPr>
            <w:tcW w:w="1694"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p>
        </w:tc>
      </w:tr>
      <w:tr w:rsidR="00E421E5" w:rsidRPr="00E421E5" w:rsidTr="00C74522">
        <w:trPr>
          <w:cantSplit/>
          <w:trHeight w:val="284"/>
        </w:trPr>
        <w:tc>
          <w:tcPr>
            <w:tcW w:w="306"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2.</w:t>
            </w:r>
          </w:p>
        </w:tc>
        <w:tc>
          <w:tcPr>
            <w:tcW w:w="3000"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Организационно-правовая форма</w:t>
            </w:r>
          </w:p>
        </w:tc>
        <w:tc>
          <w:tcPr>
            <w:tcW w:w="1694"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p>
        </w:tc>
      </w:tr>
      <w:tr w:rsidR="00E421E5" w:rsidRPr="00E421E5" w:rsidTr="00C74522">
        <w:trPr>
          <w:cantSplit/>
        </w:trPr>
        <w:tc>
          <w:tcPr>
            <w:tcW w:w="306"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3.</w:t>
            </w:r>
          </w:p>
        </w:tc>
        <w:tc>
          <w:tcPr>
            <w:tcW w:w="3000"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Учредители (перечислить наименования и организационно-правовую форму или Ф.И.О. всех учредителей)</w:t>
            </w:r>
          </w:p>
        </w:tc>
        <w:tc>
          <w:tcPr>
            <w:tcW w:w="1694"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p>
        </w:tc>
      </w:tr>
      <w:tr w:rsidR="00E421E5" w:rsidRPr="00E421E5" w:rsidTr="00C74522">
        <w:trPr>
          <w:cantSplit/>
        </w:trPr>
        <w:tc>
          <w:tcPr>
            <w:tcW w:w="306"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4.</w:t>
            </w:r>
          </w:p>
        </w:tc>
        <w:tc>
          <w:tcPr>
            <w:tcW w:w="3000"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Открытого запроса котировок</w:t>
            </w:r>
            <w:r w:rsidRPr="00E421E5" w:rsidDel="00782B65">
              <w:rPr>
                <w:rFonts w:ascii="Times New Roman" w:eastAsia="Times New Roman" w:hAnsi="Times New Roman" w:cs="Times New Roman"/>
                <w:sz w:val="24"/>
                <w:szCs w:val="24"/>
                <w:lang w:eastAsia="ru-RU"/>
              </w:rPr>
              <w:t xml:space="preserve"> </w:t>
            </w:r>
            <w:r w:rsidRPr="00E421E5">
              <w:rPr>
                <w:rFonts w:ascii="Times New Roman" w:eastAsia="Times New Roman" w:hAnsi="Times New Roman" w:cs="Times New Roman"/>
                <w:sz w:val="24"/>
                <w:szCs w:val="24"/>
                <w:lang w:eastAsia="ru-RU"/>
              </w:rPr>
              <w:t>– физического лица</w:t>
            </w:r>
          </w:p>
        </w:tc>
        <w:tc>
          <w:tcPr>
            <w:tcW w:w="1694"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p>
        </w:tc>
      </w:tr>
      <w:tr w:rsidR="00E421E5" w:rsidRPr="00E421E5" w:rsidTr="00C74522">
        <w:trPr>
          <w:cantSplit/>
          <w:trHeight w:val="284"/>
        </w:trPr>
        <w:tc>
          <w:tcPr>
            <w:tcW w:w="306"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5.</w:t>
            </w:r>
          </w:p>
        </w:tc>
        <w:tc>
          <w:tcPr>
            <w:tcW w:w="3000"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Виды деятельности</w:t>
            </w:r>
          </w:p>
        </w:tc>
        <w:tc>
          <w:tcPr>
            <w:tcW w:w="1694"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p>
        </w:tc>
      </w:tr>
      <w:tr w:rsidR="00E421E5" w:rsidRPr="00E421E5" w:rsidTr="00C74522">
        <w:trPr>
          <w:cantSplit/>
          <w:trHeight w:val="284"/>
        </w:trPr>
        <w:tc>
          <w:tcPr>
            <w:tcW w:w="306"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6.</w:t>
            </w:r>
          </w:p>
        </w:tc>
        <w:tc>
          <w:tcPr>
            <w:tcW w:w="3000"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Срок деятельности (с учетом правопреемственности)</w:t>
            </w:r>
          </w:p>
        </w:tc>
        <w:tc>
          <w:tcPr>
            <w:tcW w:w="1694"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p>
        </w:tc>
      </w:tr>
      <w:tr w:rsidR="00E421E5" w:rsidRPr="00E421E5" w:rsidTr="00C74522">
        <w:trPr>
          <w:cantSplit/>
          <w:trHeight w:val="284"/>
        </w:trPr>
        <w:tc>
          <w:tcPr>
            <w:tcW w:w="306"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7.</w:t>
            </w:r>
          </w:p>
        </w:tc>
        <w:tc>
          <w:tcPr>
            <w:tcW w:w="3000"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ИНН, дата постановки на учет в налоговом органе, </w:t>
            </w:r>
          </w:p>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КПП, ОГРН, ОКПО, ОКОПФ, ОКТМО</w:t>
            </w:r>
          </w:p>
        </w:tc>
        <w:tc>
          <w:tcPr>
            <w:tcW w:w="1694"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p>
        </w:tc>
      </w:tr>
      <w:tr w:rsidR="00E421E5" w:rsidRPr="00E421E5" w:rsidTr="00C74522">
        <w:trPr>
          <w:cantSplit/>
          <w:trHeight w:val="284"/>
        </w:trPr>
        <w:tc>
          <w:tcPr>
            <w:tcW w:w="306"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8.</w:t>
            </w:r>
          </w:p>
        </w:tc>
        <w:tc>
          <w:tcPr>
            <w:tcW w:w="3000"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p>
        </w:tc>
      </w:tr>
      <w:tr w:rsidR="00E421E5" w:rsidRPr="00E421E5" w:rsidTr="00C74522">
        <w:trPr>
          <w:cantSplit/>
          <w:trHeight w:val="284"/>
        </w:trPr>
        <w:tc>
          <w:tcPr>
            <w:tcW w:w="306"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9.</w:t>
            </w:r>
          </w:p>
        </w:tc>
        <w:tc>
          <w:tcPr>
            <w:tcW w:w="3000"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Почтовый адрес (страна, адрес)</w:t>
            </w:r>
          </w:p>
        </w:tc>
        <w:tc>
          <w:tcPr>
            <w:tcW w:w="1694"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p>
        </w:tc>
      </w:tr>
      <w:tr w:rsidR="00E421E5" w:rsidRPr="00E421E5" w:rsidTr="00C74522">
        <w:trPr>
          <w:cantSplit/>
          <w:trHeight w:val="284"/>
        </w:trPr>
        <w:tc>
          <w:tcPr>
            <w:tcW w:w="306"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10.</w:t>
            </w:r>
          </w:p>
        </w:tc>
        <w:tc>
          <w:tcPr>
            <w:tcW w:w="3000"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Телефоны (с указанием кода города)</w:t>
            </w:r>
          </w:p>
        </w:tc>
        <w:tc>
          <w:tcPr>
            <w:tcW w:w="1694"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p>
        </w:tc>
      </w:tr>
      <w:tr w:rsidR="00E421E5" w:rsidRPr="00E421E5" w:rsidTr="00C74522">
        <w:trPr>
          <w:cantSplit/>
          <w:trHeight w:val="284"/>
        </w:trPr>
        <w:tc>
          <w:tcPr>
            <w:tcW w:w="306"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11.</w:t>
            </w:r>
          </w:p>
        </w:tc>
        <w:tc>
          <w:tcPr>
            <w:tcW w:w="3000"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Факс (с указанием кода города)</w:t>
            </w:r>
          </w:p>
        </w:tc>
        <w:tc>
          <w:tcPr>
            <w:tcW w:w="1694"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p>
        </w:tc>
      </w:tr>
      <w:tr w:rsidR="00E421E5" w:rsidRPr="00E421E5" w:rsidTr="00C74522">
        <w:trPr>
          <w:cantSplit/>
          <w:trHeight w:val="284"/>
        </w:trPr>
        <w:tc>
          <w:tcPr>
            <w:tcW w:w="306"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12.</w:t>
            </w:r>
          </w:p>
        </w:tc>
        <w:tc>
          <w:tcPr>
            <w:tcW w:w="3000"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Адрес электронной почты </w:t>
            </w:r>
          </w:p>
        </w:tc>
        <w:tc>
          <w:tcPr>
            <w:tcW w:w="1694"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p>
        </w:tc>
      </w:tr>
      <w:tr w:rsidR="00E421E5" w:rsidRPr="00E421E5" w:rsidTr="00C74522">
        <w:trPr>
          <w:cantSplit/>
          <w:trHeight w:val="284"/>
        </w:trPr>
        <w:tc>
          <w:tcPr>
            <w:tcW w:w="306"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13.</w:t>
            </w:r>
          </w:p>
        </w:tc>
        <w:tc>
          <w:tcPr>
            <w:tcW w:w="3000"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Филиалы: перечислить наименования и почтовые адреса</w:t>
            </w:r>
          </w:p>
        </w:tc>
        <w:tc>
          <w:tcPr>
            <w:tcW w:w="1694"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p>
        </w:tc>
      </w:tr>
      <w:tr w:rsidR="00E421E5" w:rsidRPr="00E421E5" w:rsidTr="00C74522">
        <w:trPr>
          <w:cantSplit/>
          <w:trHeight w:val="284"/>
        </w:trPr>
        <w:tc>
          <w:tcPr>
            <w:tcW w:w="306"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14.</w:t>
            </w:r>
          </w:p>
        </w:tc>
        <w:tc>
          <w:tcPr>
            <w:tcW w:w="3000"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Размер уставного капитала</w:t>
            </w:r>
          </w:p>
        </w:tc>
        <w:tc>
          <w:tcPr>
            <w:tcW w:w="1694"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p>
        </w:tc>
      </w:tr>
      <w:tr w:rsidR="00E421E5" w:rsidRPr="00E421E5" w:rsidTr="00C74522">
        <w:trPr>
          <w:cantSplit/>
        </w:trPr>
        <w:tc>
          <w:tcPr>
            <w:tcW w:w="306"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15.</w:t>
            </w:r>
          </w:p>
        </w:tc>
        <w:tc>
          <w:tcPr>
            <w:tcW w:w="3000"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Балансовая </w:t>
            </w:r>
            <w:r w:rsidR="00AB1791" w:rsidRPr="00E421E5">
              <w:rPr>
                <w:rFonts w:ascii="Times New Roman" w:eastAsia="Times New Roman" w:hAnsi="Times New Roman" w:cs="Times New Roman"/>
                <w:sz w:val="24"/>
                <w:szCs w:val="24"/>
                <w:lang w:eastAsia="ru-RU"/>
              </w:rPr>
              <w:t xml:space="preserve">стоимость </w:t>
            </w:r>
            <w:r w:rsidR="00AB1791">
              <w:rPr>
                <w:rFonts w:ascii="Times New Roman" w:eastAsia="Times New Roman" w:hAnsi="Times New Roman" w:cs="Times New Roman"/>
                <w:sz w:val="24"/>
                <w:szCs w:val="24"/>
                <w:lang w:eastAsia="ru-RU"/>
              </w:rPr>
              <w:t>активов</w:t>
            </w:r>
            <w:r w:rsidR="003E0482" w:rsidRPr="00E421E5">
              <w:rPr>
                <w:rFonts w:ascii="Times New Roman" w:eastAsia="Times New Roman" w:hAnsi="Times New Roman" w:cs="Times New Roman"/>
                <w:sz w:val="24"/>
                <w:szCs w:val="24"/>
                <w:lang w:eastAsia="ru-RU"/>
              </w:rPr>
              <w:t xml:space="preserve"> (</w:t>
            </w:r>
            <w:r w:rsidRPr="00E421E5">
              <w:rPr>
                <w:rFonts w:ascii="Times New Roman" w:eastAsia="Times New Roman" w:hAnsi="Times New Roman" w:cs="Times New Roman"/>
                <w:sz w:val="24"/>
                <w:szCs w:val="24"/>
                <w:lang w:eastAsia="ru-RU"/>
              </w:rPr>
              <w:t>по балансу последнего завершенного периода)</w:t>
            </w:r>
          </w:p>
        </w:tc>
        <w:tc>
          <w:tcPr>
            <w:tcW w:w="1694"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p>
        </w:tc>
      </w:tr>
      <w:tr w:rsidR="00E421E5" w:rsidRPr="00E421E5" w:rsidTr="00C74522">
        <w:trPr>
          <w:cantSplit/>
        </w:trPr>
        <w:tc>
          <w:tcPr>
            <w:tcW w:w="306"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16.</w:t>
            </w:r>
          </w:p>
        </w:tc>
        <w:tc>
          <w:tcPr>
            <w:tcW w:w="3000"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Банковские реквизиты (наименование и адрес банка, номер расчетного счета Участника Открытого запроса котировок</w:t>
            </w:r>
            <w:r w:rsidRPr="00E421E5" w:rsidDel="00782B65">
              <w:rPr>
                <w:rFonts w:ascii="Times New Roman" w:eastAsia="Times New Roman" w:hAnsi="Times New Roman" w:cs="Times New Roman"/>
                <w:sz w:val="24"/>
                <w:szCs w:val="24"/>
                <w:lang w:eastAsia="ru-RU"/>
              </w:rPr>
              <w:t xml:space="preserve"> </w:t>
            </w:r>
            <w:r w:rsidRPr="00E421E5">
              <w:rPr>
                <w:rFonts w:ascii="Times New Roman" w:eastAsia="Times New Roman" w:hAnsi="Times New Roman" w:cs="Times New Roman"/>
                <w:sz w:val="24"/>
                <w:szCs w:val="24"/>
                <w:lang w:eastAsia="ru-RU"/>
              </w:rPr>
              <w:t>в банке, телефоны банка, прочие банковские реквизиты)</w:t>
            </w:r>
          </w:p>
        </w:tc>
        <w:tc>
          <w:tcPr>
            <w:tcW w:w="1694"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p>
        </w:tc>
      </w:tr>
      <w:tr w:rsidR="00E421E5" w:rsidRPr="00E421E5" w:rsidTr="00C74522">
        <w:trPr>
          <w:cantSplit/>
        </w:trPr>
        <w:tc>
          <w:tcPr>
            <w:tcW w:w="306"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lastRenderedPageBreak/>
              <w:t>17.</w:t>
            </w:r>
          </w:p>
        </w:tc>
        <w:tc>
          <w:tcPr>
            <w:tcW w:w="3000"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Ф.И.О. руководителя Участника Открытого запроса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p>
        </w:tc>
      </w:tr>
      <w:tr w:rsidR="00E421E5" w:rsidRPr="00E421E5" w:rsidTr="00C74522">
        <w:trPr>
          <w:cantSplit/>
        </w:trPr>
        <w:tc>
          <w:tcPr>
            <w:tcW w:w="306"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18.</w:t>
            </w:r>
          </w:p>
        </w:tc>
        <w:tc>
          <w:tcPr>
            <w:tcW w:w="3000"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Орган управления Участника Открытого запроса котировок</w:t>
            </w:r>
            <w:r w:rsidRPr="00E421E5" w:rsidDel="00782B65">
              <w:rPr>
                <w:rFonts w:ascii="Times New Roman" w:eastAsia="Times New Roman" w:hAnsi="Times New Roman" w:cs="Times New Roman"/>
                <w:sz w:val="24"/>
                <w:szCs w:val="24"/>
                <w:lang w:eastAsia="ru-RU"/>
              </w:rPr>
              <w:t xml:space="preserve"> </w:t>
            </w:r>
            <w:r w:rsidRPr="00E421E5">
              <w:rPr>
                <w:rFonts w:ascii="Times New Roman" w:eastAsia="Times New Roman" w:hAnsi="Times New Roman" w:cs="Times New Roman"/>
                <w:sz w:val="24"/>
                <w:szCs w:val="24"/>
                <w:lang w:eastAsia="ru-RU"/>
              </w:rPr>
              <w:t>– юридического лица, уполномоченный на одобрение сделки, право на заключение которой является предметом настоящего Открытого запроса котировок и порядок одобрения соответствующей сделки</w:t>
            </w:r>
          </w:p>
        </w:tc>
        <w:tc>
          <w:tcPr>
            <w:tcW w:w="1694"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p>
        </w:tc>
      </w:tr>
      <w:tr w:rsidR="00E421E5" w:rsidRPr="00E421E5" w:rsidTr="00C74522">
        <w:trPr>
          <w:cantSplit/>
        </w:trPr>
        <w:tc>
          <w:tcPr>
            <w:tcW w:w="306"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19.</w:t>
            </w:r>
          </w:p>
        </w:tc>
        <w:tc>
          <w:tcPr>
            <w:tcW w:w="3000"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Ф.И.О. уполномоченного лица Участника Открытого запроса котировок с указанием должности, контактного телефона, электронной почты </w:t>
            </w:r>
          </w:p>
        </w:tc>
        <w:tc>
          <w:tcPr>
            <w:tcW w:w="1694"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p>
        </w:tc>
      </w:tr>
      <w:tr w:rsidR="00E421E5" w:rsidRPr="00E421E5" w:rsidTr="00C74522">
        <w:trPr>
          <w:cantSplit/>
        </w:trPr>
        <w:tc>
          <w:tcPr>
            <w:tcW w:w="306"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20.</w:t>
            </w:r>
          </w:p>
        </w:tc>
        <w:tc>
          <w:tcPr>
            <w:tcW w:w="3000"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Численность персонала</w:t>
            </w:r>
          </w:p>
        </w:tc>
        <w:tc>
          <w:tcPr>
            <w:tcW w:w="1694"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p>
        </w:tc>
      </w:tr>
      <w:tr w:rsidR="00E421E5" w:rsidRPr="00E421E5" w:rsidTr="00C74522">
        <w:trPr>
          <w:cantSplit/>
        </w:trPr>
        <w:tc>
          <w:tcPr>
            <w:tcW w:w="306"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21.</w:t>
            </w:r>
          </w:p>
        </w:tc>
        <w:tc>
          <w:tcPr>
            <w:tcW w:w="3000"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Сведения об отнесении Участника к </w:t>
            </w:r>
            <w:r w:rsidRPr="00E421E5">
              <w:rPr>
                <w:rFonts w:ascii="Times New Roman" w:eastAsia="Times New Roman" w:hAnsi="Times New Roman" w:cs="Arial"/>
                <w:color w:val="000000"/>
                <w:sz w:val="24"/>
                <w:szCs w:val="24"/>
                <w:lang w:eastAsia="ru-RU"/>
              </w:rPr>
              <w:t>Субъектам МСП</w:t>
            </w:r>
          </w:p>
        </w:tc>
        <w:tc>
          <w:tcPr>
            <w:tcW w:w="1694"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p>
        </w:tc>
      </w:tr>
      <w:tr w:rsidR="00E421E5" w:rsidRPr="00E421E5" w:rsidTr="00C74522">
        <w:trPr>
          <w:cantSplit/>
        </w:trPr>
        <w:tc>
          <w:tcPr>
            <w:tcW w:w="306"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22.</w:t>
            </w:r>
          </w:p>
        </w:tc>
        <w:tc>
          <w:tcPr>
            <w:tcW w:w="3000"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Сведения об отнесении Участника к организации, применяющей упрощённую систему налогообложения</w:t>
            </w:r>
          </w:p>
        </w:tc>
        <w:tc>
          <w:tcPr>
            <w:tcW w:w="1694" w:type="pct"/>
            <w:vAlign w:val="center"/>
          </w:tcPr>
          <w:p w:rsidR="00E421E5" w:rsidRPr="00E421E5" w:rsidRDefault="00E421E5" w:rsidP="00E421E5">
            <w:pPr>
              <w:spacing w:after="0" w:line="240" w:lineRule="auto"/>
              <w:rPr>
                <w:rFonts w:ascii="Times New Roman" w:eastAsia="Times New Roman" w:hAnsi="Times New Roman" w:cs="Times New Roman"/>
                <w:sz w:val="24"/>
                <w:szCs w:val="24"/>
                <w:lang w:eastAsia="ru-RU"/>
              </w:rPr>
            </w:pPr>
          </w:p>
        </w:tc>
      </w:tr>
    </w:tbl>
    <w:p w:rsidR="00E421E5" w:rsidRPr="00E421E5" w:rsidRDefault="00E421E5" w:rsidP="00E421E5">
      <w:pPr>
        <w:spacing w:after="0" w:line="240" w:lineRule="auto"/>
        <w:rPr>
          <w:rFonts w:ascii="Times New Roman" w:eastAsia="Times New Roman" w:hAnsi="Times New Roman" w:cs="Times New Roman"/>
          <w:sz w:val="24"/>
          <w:szCs w:val="24"/>
          <w:lang w:eastAsia="ru-RU"/>
        </w:rPr>
      </w:pPr>
      <w:bookmarkStart w:id="87" w:name="_Toc98251773"/>
    </w:p>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___________________________________</w:t>
      </w:r>
      <w:r w:rsidRPr="00E421E5">
        <w:rPr>
          <w:rFonts w:ascii="Times New Roman" w:eastAsia="Times New Roman" w:hAnsi="Times New Roman" w:cs="Times New Roman"/>
          <w:sz w:val="24"/>
          <w:szCs w:val="24"/>
          <w:lang w:eastAsia="ru-RU"/>
        </w:rPr>
        <w:tab/>
      </w:r>
      <w:r w:rsidRPr="00E421E5">
        <w:rPr>
          <w:rFonts w:ascii="Times New Roman" w:eastAsia="Times New Roman" w:hAnsi="Times New Roman" w:cs="Times New Roman"/>
          <w:sz w:val="24"/>
          <w:szCs w:val="24"/>
          <w:lang w:eastAsia="ru-RU"/>
        </w:rPr>
        <w:tab/>
      </w:r>
      <w:r w:rsidRPr="00E421E5">
        <w:rPr>
          <w:rFonts w:ascii="Times New Roman" w:eastAsia="Times New Roman" w:hAnsi="Times New Roman" w:cs="Times New Roman"/>
          <w:sz w:val="24"/>
          <w:szCs w:val="24"/>
          <w:lang w:eastAsia="ru-RU"/>
        </w:rPr>
        <w:tab/>
        <w:t xml:space="preserve">            ___________________________</w:t>
      </w:r>
    </w:p>
    <w:p w:rsidR="00E421E5" w:rsidRPr="00E421E5" w:rsidRDefault="00E421E5" w:rsidP="00E421E5">
      <w:pPr>
        <w:spacing w:after="0" w:line="240" w:lineRule="auto"/>
        <w:rPr>
          <w:rFonts w:ascii="Times New Roman" w:eastAsia="Times New Roman" w:hAnsi="Times New Roman" w:cs="Times New Roman"/>
          <w:sz w:val="20"/>
          <w:szCs w:val="20"/>
          <w:lang w:eastAsia="ru-RU"/>
        </w:rPr>
      </w:pPr>
      <w:r w:rsidRPr="00E421E5">
        <w:rPr>
          <w:rFonts w:ascii="Times New Roman" w:eastAsia="Times New Roman" w:hAnsi="Times New Roman" w:cs="Times New Roman"/>
          <w:sz w:val="20"/>
          <w:szCs w:val="20"/>
          <w:lang w:eastAsia="ru-RU"/>
        </w:rPr>
        <w:t xml:space="preserve">(Подпись уполномоченного </w:t>
      </w:r>
      <w:r w:rsidR="00AB1791" w:rsidRPr="00E421E5">
        <w:rPr>
          <w:rFonts w:ascii="Times New Roman" w:eastAsia="Times New Roman" w:hAnsi="Times New Roman" w:cs="Times New Roman"/>
          <w:sz w:val="20"/>
          <w:szCs w:val="20"/>
          <w:lang w:eastAsia="ru-RU"/>
        </w:rPr>
        <w:t xml:space="preserve">представителя) </w:t>
      </w:r>
      <w:r w:rsidR="00AB1791" w:rsidRPr="00E421E5">
        <w:rPr>
          <w:rFonts w:ascii="Times New Roman" w:eastAsia="Times New Roman" w:hAnsi="Times New Roman" w:cs="Times New Roman"/>
          <w:sz w:val="20"/>
          <w:szCs w:val="20"/>
          <w:lang w:eastAsia="ru-RU"/>
        </w:rPr>
        <w:tab/>
      </w:r>
      <w:r w:rsidRPr="00E421E5">
        <w:rPr>
          <w:rFonts w:ascii="Times New Roman" w:eastAsia="Times New Roman" w:hAnsi="Times New Roman" w:cs="Times New Roman"/>
          <w:sz w:val="20"/>
          <w:szCs w:val="20"/>
          <w:lang w:eastAsia="ru-RU"/>
        </w:rPr>
        <w:tab/>
        <w:t xml:space="preserve">                        </w:t>
      </w:r>
      <w:proofErr w:type="gramStart"/>
      <w:r w:rsidRPr="00E421E5">
        <w:rPr>
          <w:rFonts w:ascii="Times New Roman" w:eastAsia="Times New Roman" w:hAnsi="Times New Roman" w:cs="Times New Roman"/>
          <w:sz w:val="20"/>
          <w:szCs w:val="20"/>
          <w:lang w:eastAsia="ru-RU"/>
        </w:rPr>
        <w:t xml:space="preserve">   (</w:t>
      </w:r>
      <w:proofErr w:type="gramEnd"/>
      <w:r w:rsidRPr="00E421E5">
        <w:rPr>
          <w:rFonts w:ascii="Times New Roman" w:eastAsia="Times New Roman" w:hAnsi="Times New Roman" w:cs="Times New Roman"/>
          <w:sz w:val="20"/>
          <w:szCs w:val="20"/>
          <w:lang w:eastAsia="ru-RU"/>
        </w:rPr>
        <w:t>Ф.И.О. и должность подписавшего)</w:t>
      </w:r>
    </w:p>
    <w:p w:rsidR="00E421E5" w:rsidRPr="00E421E5" w:rsidRDefault="00E421E5" w:rsidP="00E421E5">
      <w:pPr>
        <w:spacing w:after="0" w:line="240" w:lineRule="auto"/>
        <w:rPr>
          <w:rFonts w:ascii="Times New Roman" w:eastAsia="Times New Roman" w:hAnsi="Times New Roman" w:cs="Times New Roman"/>
          <w:sz w:val="20"/>
          <w:szCs w:val="20"/>
          <w:lang w:eastAsia="ru-RU"/>
        </w:rPr>
      </w:pPr>
      <w:r w:rsidRPr="00E421E5">
        <w:rPr>
          <w:rFonts w:ascii="Times New Roman" w:eastAsia="Times New Roman" w:hAnsi="Times New Roman" w:cs="Times New Roman"/>
          <w:sz w:val="20"/>
          <w:szCs w:val="20"/>
          <w:lang w:eastAsia="ru-RU"/>
        </w:rPr>
        <w:t>М.П. (при наличии печати)</w:t>
      </w:r>
    </w:p>
    <w:p w:rsidR="00E421E5" w:rsidRPr="00E421E5" w:rsidRDefault="00E421E5" w:rsidP="00E421E5">
      <w:pPr>
        <w:spacing w:after="0" w:line="240" w:lineRule="auto"/>
        <w:rPr>
          <w:rFonts w:ascii="Times New Roman" w:eastAsia="Times New Roman" w:hAnsi="Times New Roman" w:cs="Times New Roman"/>
          <w:color w:val="808080"/>
          <w:sz w:val="24"/>
          <w:szCs w:val="24"/>
          <w:lang w:eastAsia="ru-RU"/>
        </w:rPr>
      </w:pPr>
    </w:p>
    <w:p w:rsidR="00E421E5" w:rsidRPr="00E421E5" w:rsidRDefault="00E421E5" w:rsidP="00E421E5">
      <w:pPr>
        <w:spacing w:after="0" w:line="240" w:lineRule="auto"/>
        <w:rPr>
          <w:rFonts w:ascii="Times New Roman" w:eastAsia="Times New Roman" w:hAnsi="Times New Roman" w:cs="Times New Roman"/>
          <w:color w:val="808080"/>
          <w:sz w:val="24"/>
          <w:szCs w:val="24"/>
          <w:lang w:eastAsia="ru-RU"/>
        </w:rPr>
      </w:pPr>
      <w:r w:rsidRPr="00E421E5">
        <w:rPr>
          <w:rFonts w:ascii="Times New Roman" w:eastAsia="Times New Roman" w:hAnsi="Times New Roman" w:cs="Times New Roman"/>
          <w:color w:val="808080"/>
          <w:sz w:val="24"/>
          <w:szCs w:val="24"/>
          <w:lang w:eastAsia="ru-RU"/>
        </w:rPr>
        <w:t>ИНСТРУКЦИИ ПО ЗАПОЛНЕНИЮ</w:t>
      </w:r>
      <w:bookmarkEnd w:id="87"/>
      <w:r w:rsidRPr="00E421E5">
        <w:rPr>
          <w:rFonts w:ascii="Times New Roman" w:eastAsia="Times New Roman" w:hAnsi="Times New Roman" w:cs="Times New Roman"/>
          <w:color w:val="808080"/>
          <w:sz w:val="24"/>
          <w:szCs w:val="24"/>
          <w:lang w:eastAsia="ru-RU"/>
        </w:rPr>
        <w:t>:</w:t>
      </w:r>
    </w:p>
    <w:p w:rsidR="00E421E5" w:rsidRPr="00E421E5" w:rsidRDefault="00E421E5" w:rsidP="00E421E5">
      <w:pPr>
        <w:spacing w:after="0" w:line="240" w:lineRule="auto"/>
        <w:jc w:val="both"/>
        <w:rPr>
          <w:rFonts w:ascii="Times New Roman" w:eastAsia="Times New Roman" w:hAnsi="Times New Roman" w:cs="Times New Roman"/>
          <w:color w:val="808080"/>
          <w:sz w:val="24"/>
          <w:szCs w:val="24"/>
          <w:lang w:eastAsia="ru-RU"/>
        </w:rPr>
      </w:pPr>
      <w:r w:rsidRPr="00E421E5">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Участником Открытого запроса котировок.</w:t>
      </w:r>
    </w:p>
    <w:p w:rsidR="00E421E5" w:rsidRPr="00E421E5" w:rsidRDefault="00E421E5" w:rsidP="00E421E5">
      <w:pPr>
        <w:spacing w:after="0" w:line="240" w:lineRule="auto"/>
        <w:jc w:val="both"/>
        <w:rPr>
          <w:rFonts w:ascii="Times New Roman" w:eastAsia="Times New Roman" w:hAnsi="Times New Roman" w:cs="Times New Roman"/>
          <w:color w:val="808080"/>
          <w:sz w:val="24"/>
          <w:szCs w:val="24"/>
          <w:lang w:eastAsia="ru-RU"/>
        </w:rPr>
      </w:pPr>
      <w:r w:rsidRPr="00E421E5">
        <w:rPr>
          <w:rFonts w:ascii="Times New Roman" w:eastAsia="Times New Roman" w:hAnsi="Times New Roman" w:cs="Times New Roman"/>
          <w:color w:val="808080"/>
          <w:sz w:val="24"/>
          <w:szCs w:val="24"/>
          <w:lang w:eastAsia="ru-RU"/>
        </w:rPr>
        <w:t xml:space="preserve">2. Участник Открытого запроса котировок приводит номер и дату Заявки, приложением к которой является данная анкета Участника процедуры закупки. </w:t>
      </w:r>
    </w:p>
    <w:p w:rsidR="00E421E5" w:rsidRPr="00E421E5" w:rsidRDefault="00E421E5" w:rsidP="00E421E5">
      <w:pPr>
        <w:spacing w:after="0" w:line="240" w:lineRule="auto"/>
        <w:jc w:val="both"/>
        <w:rPr>
          <w:rFonts w:ascii="Times New Roman" w:eastAsia="Times New Roman" w:hAnsi="Times New Roman" w:cs="Times New Roman"/>
          <w:color w:val="808080"/>
          <w:sz w:val="24"/>
          <w:szCs w:val="24"/>
          <w:lang w:eastAsia="ru-RU"/>
        </w:rPr>
      </w:pPr>
      <w:r w:rsidRPr="00E421E5">
        <w:rPr>
          <w:rFonts w:ascii="Times New Roman" w:eastAsia="Times New Roman" w:hAnsi="Times New Roman" w:cs="Times New Roman"/>
          <w:color w:val="808080"/>
          <w:sz w:val="24"/>
          <w:szCs w:val="24"/>
          <w:lang w:eastAsia="ru-RU"/>
        </w:rPr>
        <w:t>3. В графе 19 указывается уполномоченное лицо Участника Открытого запроса котировок</w:t>
      </w:r>
      <w:r w:rsidRPr="00E421E5" w:rsidDel="00782B65">
        <w:rPr>
          <w:rFonts w:ascii="Times New Roman" w:eastAsia="Times New Roman" w:hAnsi="Times New Roman" w:cs="Times New Roman"/>
          <w:color w:val="808080"/>
          <w:sz w:val="24"/>
          <w:szCs w:val="24"/>
          <w:lang w:eastAsia="ru-RU"/>
        </w:rPr>
        <w:t xml:space="preserve"> </w:t>
      </w:r>
      <w:r w:rsidRPr="00E421E5">
        <w:rPr>
          <w:rFonts w:ascii="Times New Roman" w:eastAsia="Times New Roman" w:hAnsi="Times New Roman" w:cs="Times New Roman"/>
          <w:color w:val="808080"/>
          <w:sz w:val="24"/>
          <w:szCs w:val="24"/>
          <w:lang w:eastAsia="ru-RU"/>
        </w:rPr>
        <w:t>для оперативного уведомления по вопросам организационного характера и взаимодействия с организатором размещения заказа.</w:t>
      </w:r>
    </w:p>
    <w:p w:rsidR="00E421E5" w:rsidRPr="00E421E5" w:rsidRDefault="00E421E5" w:rsidP="00E421E5">
      <w:pPr>
        <w:spacing w:after="0" w:line="240" w:lineRule="auto"/>
        <w:jc w:val="both"/>
        <w:rPr>
          <w:rFonts w:ascii="Times New Roman" w:eastAsia="Times New Roman" w:hAnsi="Times New Roman" w:cs="Times New Roman"/>
          <w:color w:val="808080"/>
          <w:sz w:val="24"/>
          <w:szCs w:val="24"/>
          <w:lang w:eastAsia="ru-RU"/>
        </w:rPr>
      </w:pPr>
      <w:r w:rsidRPr="00E421E5">
        <w:rPr>
          <w:rFonts w:ascii="Times New Roman" w:eastAsia="Times New Roman" w:hAnsi="Times New Roman" w:cs="Times New Roman"/>
          <w:color w:val="808080"/>
          <w:sz w:val="24"/>
          <w:szCs w:val="24"/>
          <w:lang w:eastAsia="ru-RU"/>
        </w:rPr>
        <w:t xml:space="preserve">4. Заполненная Участником Открытого запроса котировок анкета должна содержать все сведения, указанные в таблице. В случае отсутствия каких-либо данных указать слово «нет». </w:t>
      </w:r>
    </w:p>
    <w:p w:rsidR="00E421E5" w:rsidRPr="00E421E5" w:rsidRDefault="00E421E5" w:rsidP="00E421E5">
      <w:pPr>
        <w:spacing w:after="0" w:line="240" w:lineRule="auto"/>
        <w:rPr>
          <w:rFonts w:ascii="Times New Roman" w:eastAsia="Times New Roman" w:hAnsi="Times New Roman" w:cs="Times New Roman"/>
          <w:sz w:val="24"/>
          <w:szCs w:val="24"/>
          <w:lang w:eastAsia="ru-RU"/>
        </w:rPr>
      </w:pPr>
    </w:p>
    <w:p w:rsidR="00E421E5" w:rsidRPr="00E421E5" w:rsidRDefault="00E421E5" w:rsidP="00E421E5">
      <w:pPr>
        <w:spacing w:after="0" w:line="240" w:lineRule="auto"/>
        <w:rPr>
          <w:rFonts w:ascii="Times New Roman" w:eastAsia="Times New Roman" w:hAnsi="Times New Roman" w:cs="Times New Roman"/>
          <w:sz w:val="24"/>
          <w:szCs w:val="24"/>
          <w:lang w:eastAsia="ru-RU"/>
        </w:rPr>
      </w:pPr>
    </w:p>
    <w:p w:rsidR="00B00C9D" w:rsidRDefault="00B00C9D" w:rsidP="00E421E5">
      <w:pPr>
        <w:spacing w:after="0" w:line="240" w:lineRule="auto"/>
        <w:rPr>
          <w:rFonts w:ascii="Times New Roman" w:eastAsia="Times New Roman" w:hAnsi="Times New Roman" w:cs="Times New Roman"/>
          <w:sz w:val="24"/>
          <w:szCs w:val="24"/>
          <w:lang w:eastAsia="ru-RU"/>
        </w:rPr>
        <w:sectPr w:rsidR="00B00C9D" w:rsidSect="00E421E5">
          <w:headerReference w:type="default" r:id="rId35"/>
          <w:pgSz w:w="11907" w:h="16839" w:code="9"/>
          <w:pgMar w:top="851" w:right="567" w:bottom="567" w:left="1134" w:header="720" w:footer="720" w:gutter="0"/>
          <w:pgNumType w:start="1"/>
          <w:cols w:space="708"/>
          <w:noEndnote/>
          <w:titlePg/>
          <w:docGrid w:linePitch="326"/>
        </w:sectPr>
      </w:pPr>
    </w:p>
    <w:p w:rsidR="00E421E5" w:rsidRPr="00B00C9D" w:rsidRDefault="00E421E5" w:rsidP="00B00C9D">
      <w:pPr>
        <w:spacing w:after="0" w:line="240" w:lineRule="auto"/>
        <w:rPr>
          <w:rFonts w:ascii="Times New Roman" w:eastAsia="Times New Roman" w:hAnsi="Times New Roman" w:cs="Times New Roman"/>
          <w:sz w:val="2"/>
          <w:szCs w:val="2"/>
          <w:lang w:eastAsia="ru-RU"/>
        </w:rPr>
      </w:pPr>
      <w:bookmarkStart w:id="88" w:name="_Форма_3_ТЕХНИКО-КОММЕРЧЕСКОЕ"/>
      <w:bookmarkStart w:id="89" w:name="_Toc454968243"/>
      <w:bookmarkEnd w:id="88"/>
      <w:r w:rsidRPr="00E421E5">
        <w:rPr>
          <w:rFonts w:ascii="Times New Roman" w:eastAsia="MS Mincho" w:hAnsi="Times New Roman" w:cs="Times New Roman"/>
          <w:b/>
          <w:bCs/>
          <w:color w:val="548DD4"/>
          <w:kern w:val="32"/>
          <w:sz w:val="28"/>
          <w:szCs w:val="24"/>
          <w:lang w:val="x-none" w:eastAsia="x-none"/>
        </w:rPr>
        <w:lastRenderedPageBreak/>
        <w:t>Форма 3 ТЕХНИКО-КОММЕРЧЕСКОЕ ПРЕДЛОЖЕНИЕ</w:t>
      </w:r>
      <w:bookmarkEnd w:id="89"/>
    </w:p>
    <w:p w:rsidR="00E421E5" w:rsidRPr="00E421E5" w:rsidRDefault="00E421E5" w:rsidP="00E421E5">
      <w:pPr>
        <w:spacing w:after="0" w:line="240" w:lineRule="auto"/>
        <w:rPr>
          <w:rFonts w:ascii="Times New Roman" w:eastAsia="Times New Roman" w:hAnsi="Times New Roman" w:cs="Times New Roman"/>
          <w:sz w:val="24"/>
          <w:szCs w:val="24"/>
          <w:lang w:eastAsia="ru-RU"/>
        </w:rPr>
      </w:pPr>
    </w:p>
    <w:p w:rsidR="0093549B" w:rsidRPr="00015D7F" w:rsidRDefault="0093549B" w:rsidP="0093549B">
      <w:pPr>
        <w:spacing w:after="0" w:line="240" w:lineRule="auto"/>
        <w:rPr>
          <w:rFonts w:ascii="Times New Roman" w:eastAsia="Times New Roman" w:hAnsi="Times New Roman" w:cs="Times New Roman"/>
          <w:sz w:val="24"/>
          <w:szCs w:val="24"/>
          <w:lang w:eastAsia="ru-RU"/>
        </w:rPr>
      </w:pPr>
      <w:bookmarkStart w:id="90" w:name="_Toc235439567"/>
      <w:bookmarkStart w:id="91" w:name="_Toc305665991"/>
      <w:r w:rsidRPr="00015D7F">
        <w:rPr>
          <w:rFonts w:ascii="Times New Roman" w:eastAsia="Times New Roman" w:hAnsi="Times New Roman" w:cs="Times New Roman"/>
          <w:sz w:val="24"/>
          <w:szCs w:val="24"/>
          <w:lang w:eastAsia="ru-RU"/>
        </w:rPr>
        <w:t xml:space="preserve">Приложение к Заявке на участие в Открытом запросе котировок от «___» __________ 20___ г. </w:t>
      </w:r>
    </w:p>
    <w:p w:rsidR="0093549B" w:rsidRPr="00015D7F" w:rsidRDefault="0093549B" w:rsidP="0093549B">
      <w:pPr>
        <w:spacing w:after="0" w:line="240" w:lineRule="auto"/>
        <w:rPr>
          <w:rFonts w:ascii="Times New Roman" w:eastAsia="Times New Roman" w:hAnsi="Times New Roman" w:cs="Times New Roman"/>
          <w:sz w:val="24"/>
          <w:szCs w:val="24"/>
          <w:lang w:eastAsia="ru-RU"/>
        </w:rPr>
      </w:pPr>
      <w:r w:rsidRPr="00015D7F">
        <w:rPr>
          <w:rFonts w:ascii="Times New Roman" w:eastAsia="Times New Roman" w:hAnsi="Times New Roman" w:cs="Times New Roman"/>
          <w:sz w:val="24"/>
          <w:szCs w:val="24"/>
          <w:lang w:eastAsia="ru-RU"/>
        </w:rPr>
        <w:t>№ ______</w:t>
      </w:r>
    </w:p>
    <w:p w:rsidR="0093549B" w:rsidRDefault="0093549B" w:rsidP="00B00C9D">
      <w:pPr>
        <w:spacing w:after="0" w:line="240" w:lineRule="auto"/>
        <w:jc w:val="center"/>
        <w:rPr>
          <w:rFonts w:ascii="Times New Roman" w:eastAsia="Times New Roman" w:hAnsi="Times New Roman" w:cs="Times New Roman"/>
          <w:sz w:val="24"/>
          <w:szCs w:val="24"/>
          <w:lang w:eastAsia="ru-RU"/>
        </w:rPr>
      </w:pPr>
    </w:p>
    <w:p w:rsidR="0093549B" w:rsidRDefault="0093549B" w:rsidP="00B00C9D">
      <w:pPr>
        <w:spacing w:after="0" w:line="240" w:lineRule="auto"/>
        <w:jc w:val="center"/>
        <w:rPr>
          <w:rFonts w:ascii="Times New Roman" w:eastAsia="Times New Roman" w:hAnsi="Times New Roman" w:cs="Times New Roman"/>
          <w:sz w:val="24"/>
          <w:szCs w:val="24"/>
          <w:lang w:eastAsia="ru-RU"/>
        </w:rPr>
      </w:pPr>
    </w:p>
    <w:p w:rsidR="00B00C9D" w:rsidRPr="00B00C9D" w:rsidRDefault="00B00C9D" w:rsidP="00B00C9D">
      <w:pPr>
        <w:spacing w:after="0" w:line="240" w:lineRule="auto"/>
        <w:jc w:val="center"/>
        <w:rPr>
          <w:rFonts w:ascii="Times New Roman" w:eastAsia="Times New Roman" w:hAnsi="Times New Roman" w:cs="Times New Roman"/>
          <w:sz w:val="24"/>
          <w:szCs w:val="24"/>
          <w:lang w:eastAsia="ru-RU"/>
        </w:rPr>
      </w:pPr>
      <w:r w:rsidRPr="00B00C9D">
        <w:rPr>
          <w:rFonts w:ascii="Times New Roman" w:eastAsia="Times New Roman" w:hAnsi="Times New Roman" w:cs="Times New Roman"/>
          <w:sz w:val="24"/>
          <w:szCs w:val="24"/>
          <w:lang w:eastAsia="ru-RU"/>
        </w:rPr>
        <w:t>ТЕХНИКО-КОММЕРЧЕСКОЕ ПРЕДЛОЖЕНИЕ</w:t>
      </w:r>
      <w:bookmarkEnd w:id="90"/>
      <w:bookmarkEnd w:id="91"/>
    </w:p>
    <w:p w:rsidR="00B00C9D" w:rsidRPr="00B00C9D" w:rsidRDefault="00B00C9D" w:rsidP="00B00C9D">
      <w:pPr>
        <w:spacing w:after="0" w:line="240" w:lineRule="auto"/>
        <w:rPr>
          <w:rFonts w:ascii="Times New Roman" w:eastAsia="Times New Roman" w:hAnsi="Times New Roman" w:cs="Times New Roman"/>
          <w:sz w:val="24"/>
          <w:szCs w:val="24"/>
          <w:lang w:eastAsia="ru-RU"/>
        </w:rPr>
      </w:pPr>
    </w:p>
    <w:p w:rsidR="00EA0C42" w:rsidRPr="00EA0C42" w:rsidRDefault="00EA0C42" w:rsidP="00EA0C42">
      <w:pPr>
        <w:spacing w:after="0" w:line="240" w:lineRule="auto"/>
        <w:rPr>
          <w:rFonts w:ascii="Times New Roman" w:eastAsia="Times New Roman" w:hAnsi="Times New Roman" w:cs="Times New Roman"/>
          <w:sz w:val="24"/>
          <w:szCs w:val="24"/>
          <w:lang w:eastAsia="ru-RU"/>
        </w:rPr>
      </w:pPr>
      <w:r w:rsidRPr="00EA0C42">
        <w:rPr>
          <w:rFonts w:ascii="Times New Roman" w:eastAsia="Times New Roman" w:hAnsi="Times New Roman" w:cs="Times New Roman"/>
          <w:sz w:val="24"/>
          <w:szCs w:val="24"/>
          <w:lang w:eastAsia="ru-RU"/>
        </w:rPr>
        <w:t xml:space="preserve">Претендент на участие в Открытом запросе котировок: ________________________________ </w:t>
      </w:r>
    </w:p>
    <w:p w:rsidR="00EA0C42" w:rsidRPr="00EA0C42" w:rsidRDefault="00EA0C42" w:rsidP="00EA0C42">
      <w:pPr>
        <w:spacing w:after="0" w:line="240" w:lineRule="auto"/>
        <w:rPr>
          <w:rFonts w:ascii="Times New Roman" w:eastAsia="Times New Roman" w:hAnsi="Times New Roman" w:cs="Times New Roman"/>
          <w:sz w:val="24"/>
          <w:szCs w:val="24"/>
          <w:lang w:eastAsia="ru-RU"/>
        </w:rPr>
      </w:pPr>
      <w:r w:rsidRPr="00EA0C42">
        <w:rPr>
          <w:rFonts w:ascii="Times New Roman" w:eastAsia="Times New Roman" w:hAnsi="Times New Roman" w:cs="Times New Roman"/>
          <w:sz w:val="24"/>
          <w:szCs w:val="24"/>
          <w:lang w:eastAsia="ru-RU"/>
        </w:rPr>
        <w:t>_______________________________</w:t>
      </w:r>
      <w:r w:rsidR="00AB1791" w:rsidRPr="00EA0C42">
        <w:rPr>
          <w:rFonts w:ascii="Times New Roman" w:eastAsia="Times New Roman" w:hAnsi="Times New Roman" w:cs="Times New Roman"/>
          <w:sz w:val="24"/>
          <w:szCs w:val="24"/>
          <w:lang w:eastAsia="ru-RU"/>
        </w:rPr>
        <w:t>_ (в</w:t>
      </w:r>
      <w:r w:rsidRPr="00EA0C42">
        <w:rPr>
          <w:rFonts w:ascii="Times New Roman" w:eastAsia="Times New Roman" w:hAnsi="Times New Roman" w:cs="Times New Roman"/>
          <w:sz w:val="24"/>
          <w:szCs w:val="24"/>
          <w:lang w:eastAsia="ru-RU"/>
        </w:rPr>
        <w:t xml:space="preserve"> случае, если Претендент является иностранным юридическим лицом, необходимо ОБЯЗАТЕЛЬНО указать соответствующие сведения, а также данные о местонахождении юридического лица)</w:t>
      </w:r>
    </w:p>
    <w:p w:rsidR="00EA0C42" w:rsidRPr="00EA0C42" w:rsidRDefault="00EA0C42" w:rsidP="00EA0C42">
      <w:pPr>
        <w:spacing w:after="0" w:line="240" w:lineRule="auto"/>
        <w:rPr>
          <w:rFonts w:ascii="Times New Roman" w:eastAsia="Times New Roman" w:hAnsi="Times New Roman" w:cs="Times New Roman"/>
          <w:sz w:val="24"/>
          <w:szCs w:val="24"/>
          <w:lang w:eastAsia="ru-RU"/>
        </w:rPr>
      </w:pPr>
    </w:p>
    <w:p w:rsidR="00EA0C42" w:rsidRPr="00E45FC8" w:rsidRDefault="00EA0C42" w:rsidP="00A158B5">
      <w:pPr>
        <w:numPr>
          <w:ilvl w:val="0"/>
          <w:numId w:val="8"/>
        </w:numPr>
        <w:spacing w:after="0" w:line="240" w:lineRule="auto"/>
        <w:contextualSpacing/>
        <w:jc w:val="center"/>
        <w:rPr>
          <w:rFonts w:ascii="Times New Roman" w:eastAsia="Times New Roman" w:hAnsi="Times New Roman" w:cs="Times New Roman"/>
          <w:b/>
          <w:sz w:val="24"/>
          <w:szCs w:val="24"/>
          <w:lang w:eastAsia="ru-RU"/>
        </w:rPr>
      </w:pPr>
      <w:r w:rsidRPr="00E45FC8">
        <w:rPr>
          <w:rFonts w:ascii="Times New Roman" w:eastAsia="Times New Roman" w:hAnsi="Times New Roman" w:cs="Times New Roman"/>
          <w:b/>
          <w:sz w:val="24"/>
          <w:szCs w:val="24"/>
          <w:lang w:eastAsia="ru-RU"/>
        </w:rPr>
        <w:t>Суть технико-коммерческого предложения:</w:t>
      </w:r>
    </w:p>
    <w:p w:rsidR="00EA0C42" w:rsidRPr="00EA0C42" w:rsidRDefault="00EA0C42" w:rsidP="00EA0C42">
      <w:pPr>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28"/>
        <w:gridCol w:w="5801"/>
      </w:tblGrid>
      <w:tr w:rsidR="00E45FC8" w:rsidRPr="00E45FC8" w:rsidTr="00E45FC8">
        <w:tc>
          <w:tcPr>
            <w:tcW w:w="2972" w:type="dxa"/>
            <w:shd w:val="clear" w:color="auto" w:fill="auto"/>
          </w:tcPr>
          <w:p w:rsidR="00E45FC8" w:rsidRPr="00E45FC8" w:rsidRDefault="00E45FC8" w:rsidP="002641B7">
            <w:pPr>
              <w:spacing w:after="0" w:line="240" w:lineRule="auto"/>
              <w:jc w:val="center"/>
              <w:rPr>
                <w:rFonts w:ascii="Times New Roman" w:eastAsia="Times New Roman" w:hAnsi="Times New Roman" w:cs="Arial"/>
                <w:sz w:val="24"/>
                <w:szCs w:val="24"/>
                <w:lang w:eastAsia="ru-RU"/>
              </w:rPr>
            </w:pPr>
            <w:r w:rsidRPr="00E45FC8">
              <w:rPr>
                <w:rFonts w:ascii="Times New Roman" w:eastAsia="Times New Roman" w:hAnsi="Times New Roman" w:cs="Arial"/>
                <w:sz w:val="24"/>
                <w:szCs w:val="24"/>
                <w:lang w:eastAsia="ru-RU"/>
              </w:rPr>
              <w:t>Наименование показателя</w:t>
            </w:r>
          </w:p>
          <w:p w:rsidR="00E45FC8" w:rsidRPr="00E45FC8" w:rsidRDefault="00E45FC8" w:rsidP="00E45FC8">
            <w:pPr>
              <w:spacing w:after="0" w:line="240" w:lineRule="auto"/>
              <w:rPr>
                <w:rFonts w:ascii="Times New Roman" w:eastAsia="Times New Roman" w:hAnsi="Times New Roman" w:cs="Arial"/>
                <w:color w:val="000000"/>
                <w:sz w:val="24"/>
                <w:szCs w:val="24"/>
                <w:lang w:eastAsia="ru-RU"/>
              </w:rPr>
            </w:pPr>
          </w:p>
        </w:tc>
        <w:tc>
          <w:tcPr>
            <w:tcW w:w="7229" w:type="dxa"/>
            <w:gridSpan w:val="2"/>
            <w:shd w:val="clear" w:color="auto" w:fill="auto"/>
          </w:tcPr>
          <w:p w:rsidR="00E45FC8" w:rsidRPr="00E45FC8" w:rsidRDefault="00E45FC8" w:rsidP="00E45FC8">
            <w:pPr>
              <w:spacing w:after="0" w:line="240" w:lineRule="auto"/>
              <w:jc w:val="center"/>
              <w:rPr>
                <w:rFonts w:ascii="Times New Roman" w:eastAsia="Times New Roman" w:hAnsi="Times New Roman" w:cs="Arial"/>
                <w:color w:val="000000"/>
                <w:sz w:val="24"/>
                <w:szCs w:val="24"/>
                <w:lang w:eastAsia="ru-RU"/>
              </w:rPr>
            </w:pPr>
            <w:r w:rsidRPr="00E45FC8">
              <w:rPr>
                <w:rFonts w:ascii="Times New Roman" w:eastAsia="Times New Roman" w:hAnsi="Times New Roman" w:cs="Arial"/>
                <w:color w:val="000000"/>
                <w:sz w:val="24"/>
                <w:szCs w:val="24"/>
                <w:lang w:eastAsia="ru-RU"/>
              </w:rPr>
              <w:t>Показатель</w:t>
            </w:r>
          </w:p>
        </w:tc>
      </w:tr>
      <w:tr w:rsidR="00E45FC8" w:rsidRPr="00E45FC8" w:rsidTr="00E45FC8">
        <w:tc>
          <w:tcPr>
            <w:tcW w:w="2972" w:type="dxa"/>
            <w:shd w:val="clear" w:color="auto" w:fill="auto"/>
          </w:tcPr>
          <w:p w:rsidR="00E45FC8" w:rsidRPr="00E45FC8" w:rsidRDefault="00E45FC8" w:rsidP="00E45FC8">
            <w:pPr>
              <w:spacing w:after="0" w:line="240" w:lineRule="auto"/>
              <w:rPr>
                <w:rFonts w:ascii="Times New Roman" w:eastAsia="Times New Roman" w:hAnsi="Times New Roman" w:cs="Arial"/>
                <w:color w:val="000000"/>
                <w:sz w:val="24"/>
                <w:szCs w:val="24"/>
                <w:lang w:eastAsia="ru-RU"/>
              </w:rPr>
            </w:pPr>
            <w:r w:rsidRPr="00E45FC8">
              <w:rPr>
                <w:rFonts w:ascii="Times New Roman" w:eastAsia="Times New Roman" w:hAnsi="Times New Roman" w:cs="Arial"/>
                <w:color w:val="000000"/>
                <w:sz w:val="24"/>
                <w:szCs w:val="24"/>
                <w:lang w:eastAsia="ru-RU"/>
              </w:rPr>
              <w:t>Цена договора</w:t>
            </w:r>
          </w:p>
        </w:tc>
        <w:tc>
          <w:tcPr>
            <w:tcW w:w="1428" w:type="dxa"/>
            <w:shd w:val="clear" w:color="auto" w:fill="auto"/>
          </w:tcPr>
          <w:p w:rsidR="00E45FC8" w:rsidRPr="00E45FC8" w:rsidRDefault="00E45FC8" w:rsidP="00E45FC8">
            <w:pPr>
              <w:spacing w:after="0" w:line="240" w:lineRule="auto"/>
              <w:jc w:val="center"/>
              <w:rPr>
                <w:rFonts w:ascii="Times New Roman" w:eastAsia="Times New Roman" w:hAnsi="Times New Roman" w:cs="Arial"/>
                <w:color w:val="000000"/>
                <w:sz w:val="24"/>
                <w:szCs w:val="24"/>
                <w:lang w:eastAsia="ru-RU"/>
              </w:rPr>
            </w:pPr>
            <w:r w:rsidRPr="00E45FC8">
              <w:rPr>
                <w:rFonts w:ascii="Times New Roman" w:eastAsia="Times New Roman" w:hAnsi="Times New Roman" w:cs="Arial"/>
                <w:color w:val="000000"/>
                <w:sz w:val="24"/>
                <w:szCs w:val="24"/>
                <w:lang w:eastAsia="ru-RU"/>
              </w:rPr>
              <w:t>Руб.</w:t>
            </w:r>
          </w:p>
          <w:p w:rsidR="00E45FC8" w:rsidRPr="00E45FC8" w:rsidRDefault="00E45FC8" w:rsidP="00E45FC8">
            <w:pPr>
              <w:spacing w:after="0" w:line="240" w:lineRule="auto"/>
              <w:rPr>
                <w:rFonts w:ascii="Times New Roman" w:eastAsia="Times New Roman" w:hAnsi="Times New Roman" w:cs="Arial"/>
                <w:color w:val="808080" w:themeColor="background1" w:themeShade="80"/>
                <w:sz w:val="24"/>
                <w:szCs w:val="24"/>
                <w:lang w:eastAsia="ru-RU"/>
              </w:rPr>
            </w:pPr>
            <w:r w:rsidRPr="00E45FC8">
              <w:rPr>
                <w:rFonts w:ascii="Times New Roman" w:eastAsia="Times New Roman" w:hAnsi="Times New Roman" w:cs="Arial"/>
                <w:color w:val="808080" w:themeColor="background1" w:themeShade="80"/>
                <w:sz w:val="18"/>
                <w:szCs w:val="24"/>
                <w:lang w:eastAsia="ru-RU"/>
              </w:rPr>
              <w:t>(с НДС, без НДС, НДС не облагается – указать необходимое)</w:t>
            </w:r>
          </w:p>
        </w:tc>
        <w:tc>
          <w:tcPr>
            <w:tcW w:w="5801" w:type="dxa"/>
            <w:shd w:val="clear" w:color="auto" w:fill="auto"/>
          </w:tcPr>
          <w:p w:rsidR="00E45FC8" w:rsidRPr="00E45FC8" w:rsidRDefault="00E45FC8" w:rsidP="00E45FC8">
            <w:pPr>
              <w:spacing w:after="0" w:line="240" w:lineRule="auto"/>
              <w:rPr>
                <w:rFonts w:ascii="Times New Roman" w:eastAsia="Times New Roman" w:hAnsi="Times New Roman" w:cs="Arial"/>
                <w:color w:val="000000"/>
                <w:sz w:val="24"/>
                <w:szCs w:val="24"/>
                <w:lang w:eastAsia="ru-RU"/>
              </w:rPr>
            </w:pPr>
          </w:p>
        </w:tc>
      </w:tr>
    </w:tbl>
    <w:p w:rsidR="00EA0C42" w:rsidRPr="00EA0C42" w:rsidRDefault="00EA0C42" w:rsidP="00EA0C42">
      <w:pPr>
        <w:spacing w:after="0" w:line="240" w:lineRule="auto"/>
        <w:rPr>
          <w:rFonts w:ascii="Times New Roman" w:eastAsia="Times New Roman" w:hAnsi="Times New Roman" w:cs="Times New Roman"/>
          <w:sz w:val="24"/>
          <w:szCs w:val="24"/>
          <w:lang w:eastAsia="ru-RU"/>
        </w:rPr>
      </w:pPr>
      <w:r w:rsidRPr="00EA0C42">
        <w:rPr>
          <w:rFonts w:ascii="Times New Roman" w:eastAsia="Times New Roman" w:hAnsi="Times New Roman" w:cs="Times New Roman"/>
          <w:sz w:val="24"/>
          <w:szCs w:val="24"/>
          <w:lang w:eastAsia="ru-RU"/>
        </w:rPr>
        <w:t xml:space="preserve">                                                         </w:t>
      </w:r>
    </w:p>
    <w:p w:rsidR="00E45FC8" w:rsidRPr="00E45FC8" w:rsidRDefault="00E45FC8" w:rsidP="00A158B5">
      <w:pPr>
        <w:numPr>
          <w:ilvl w:val="0"/>
          <w:numId w:val="8"/>
        </w:numPr>
        <w:spacing w:after="0" w:line="265" w:lineRule="auto"/>
        <w:ind w:right="102"/>
        <w:contextualSpacing/>
        <w:jc w:val="center"/>
        <w:rPr>
          <w:rFonts w:ascii="Times New Roman" w:eastAsia="Calibri" w:hAnsi="Times New Roman" w:cs="Times New Roman"/>
          <w:b/>
          <w:sz w:val="24"/>
          <w:szCs w:val="24"/>
        </w:rPr>
      </w:pPr>
      <w:r w:rsidRPr="00E45FC8">
        <w:rPr>
          <w:rFonts w:ascii="Times New Roman" w:eastAsia="Calibri" w:hAnsi="Times New Roman" w:cs="Times New Roman"/>
          <w:b/>
          <w:sz w:val="24"/>
          <w:szCs w:val="24"/>
        </w:rPr>
        <w:t>Сведения о материалах и оборудовании:</w:t>
      </w:r>
    </w:p>
    <w:p w:rsidR="00E45FC8" w:rsidRPr="00B00C9D" w:rsidRDefault="00B00C9D" w:rsidP="00B00C9D">
      <w:pPr>
        <w:spacing w:after="0" w:line="240" w:lineRule="auto"/>
        <w:rPr>
          <w:rFonts w:ascii="Times New Roman" w:eastAsia="Times New Roman" w:hAnsi="Times New Roman" w:cs="Times New Roman"/>
          <w:sz w:val="24"/>
          <w:szCs w:val="24"/>
          <w:lang w:eastAsia="ru-RU"/>
        </w:rPr>
      </w:pPr>
      <w:r w:rsidRPr="00B00C9D">
        <w:rPr>
          <w:rFonts w:ascii="Times New Roman" w:eastAsia="Times New Roman" w:hAnsi="Times New Roman" w:cs="Times New Roman"/>
          <w:sz w:val="24"/>
          <w:szCs w:val="24"/>
          <w:lang w:eastAsia="ru-RU"/>
        </w:rPr>
        <w:t>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693"/>
        <w:gridCol w:w="2830"/>
      </w:tblGrid>
      <w:tr w:rsidR="00E45FC8" w:rsidRPr="00E45FC8" w:rsidTr="002641B7">
        <w:tc>
          <w:tcPr>
            <w:tcW w:w="4673" w:type="dxa"/>
            <w:shd w:val="clear" w:color="auto" w:fill="auto"/>
          </w:tcPr>
          <w:p w:rsidR="00E45FC8" w:rsidRPr="00E45FC8" w:rsidRDefault="00E45FC8" w:rsidP="00E45FC8">
            <w:pPr>
              <w:spacing w:after="0" w:line="240" w:lineRule="auto"/>
              <w:rPr>
                <w:rFonts w:ascii="Times New Roman" w:eastAsia="Times New Roman" w:hAnsi="Times New Roman" w:cs="Arial"/>
                <w:color w:val="000000"/>
                <w:sz w:val="24"/>
                <w:szCs w:val="24"/>
                <w:lang w:eastAsia="ru-RU"/>
              </w:rPr>
            </w:pPr>
            <w:r w:rsidRPr="00E45FC8">
              <w:rPr>
                <w:rFonts w:ascii="Times New Roman" w:eastAsia="Times New Roman" w:hAnsi="Times New Roman" w:cs="Arial"/>
                <w:color w:val="000000"/>
                <w:sz w:val="24"/>
                <w:szCs w:val="24"/>
                <w:lang w:eastAsia="ru-RU"/>
              </w:rPr>
              <w:t xml:space="preserve">Наименование </w:t>
            </w:r>
          </w:p>
        </w:tc>
        <w:tc>
          <w:tcPr>
            <w:tcW w:w="2693" w:type="dxa"/>
            <w:shd w:val="clear" w:color="auto" w:fill="auto"/>
          </w:tcPr>
          <w:p w:rsidR="00E45FC8" w:rsidRPr="00E45FC8" w:rsidRDefault="002641B7" w:rsidP="00E45FC8">
            <w:pPr>
              <w:spacing w:after="0" w:line="240" w:lineRule="auto"/>
              <w:rPr>
                <w:rFonts w:ascii="Times New Roman" w:eastAsia="Times New Roman" w:hAnsi="Times New Roman" w:cs="Arial"/>
                <w:color w:val="000000"/>
                <w:sz w:val="24"/>
                <w:szCs w:val="24"/>
                <w:lang w:eastAsia="ru-RU"/>
              </w:rPr>
            </w:pPr>
            <w:r>
              <w:rPr>
                <w:rFonts w:ascii="Times New Roman" w:eastAsia="Times New Roman" w:hAnsi="Times New Roman" w:cs="Arial"/>
                <w:color w:val="000000"/>
                <w:sz w:val="24"/>
                <w:szCs w:val="24"/>
                <w:lang w:eastAsia="ru-RU"/>
              </w:rPr>
              <w:t>Производитель</w:t>
            </w:r>
          </w:p>
        </w:tc>
        <w:tc>
          <w:tcPr>
            <w:tcW w:w="2830" w:type="dxa"/>
            <w:shd w:val="clear" w:color="auto" w:fill="auto"/>
          </w:tcPr>
          <w:p w:rsidR="00E45FC8" w:rsidRPr="00E45FC8" w:rsidRDefault="00E45FC8" w:rsidP="002641B7">
            <w:pPr>
              <w:spacing w:after="0" w:line="240" w:lineRule="auto"/>
              <w:rPr>
                <w:rFonts w:ascii="Times New Roman" w:eastAsia="Times New Roman" w:hAnsi="Times New Roman" w:cs="Arial"/>
                <w:color w:val="000000"/>
                <w:sz w:val="24"/>
                <w:szCs w:val="24"/>
                <w:lang w:eastAsia="ru-RU"/>
              </w:rPr>
            </w:pPr>
            <w:r w:rsidRPr="00E45FC8">
              <w:rPr>
                <w:rFonts w:ascii="Times New Roman" w:eastAsia="Times New Roman" w:hAnsi="Times New Roman" w:cs="Arial"/>
                <w:color w:val="000000"/>
                <w:sz w:val="24"/>
                <w:szCs w:val="24"/>
                <w:lang w:eastAsia="ru-RU"/>
              </w:rPr>
              <w:t xml:space="preserve">Наименование страны происхождения </w:t>
            </w:r>
          </w:p>
        </w:tc>
      </w:tr>
      <w:tr w:rsidR="002641B7" w:rsidRPr="00E45FC8" w:rsidTr="002641B7">
        <w:tc>
          <w:tcPr>
            <w:tcW w:w="4673" w:type="dxa"/>
            <w:shd w:val="clear" w:color="auto" w:fill="auto"/>
          </w:tcPr>
          <w:p w:rsidR="002641B7" w:rsidRPr="00E45FC8" w:rsidRDefault="002641B7" w:rsidP="00E45FC8">
            <w:pPr>
              <w:spacing w:after="0" w:line="240" w:lineRule="auto"/>
              <w:rPr>
                <w:rFonts w:ascii="Times New Roman" w:eastAsia="Times New Roman" w:hAnsi="Times New Roman" w:cs="Arial"/>
                <w:color w:val="000000"/>
                <w:sz w:val="24"/>
                <w:szCs w:val="24"/>
                <w:lang w:eastAsia="ru-RU"/>
              </w:rPr>
            </w:pPr>
          </w:p>
        </w:tc>
        <w:tc>
          <w:tcPr>
            <w:tcW w:w="2693" w:type="dxa"/>
            <w:shd w:val="clear" w:color="auto" w:fill="auto"/>
          </w:tcPr>
          <w:p w:rsidR="002641B7" w:rsidRDefault="002641B7" w:rsidP="00E45FC8">
            <w:pPr>
              <w:spacing w:after="0" w:line="240" w:lineRule="auto"/>
              <w:rPr>
                <w:rFonts w:ascii="Times New Roman" w:eastAsia="Times New Roman" w:hAnsi="Times New Roman" w:cs="Arial"/>
                <w:color w:val="000000"/>
                <w:sz w:val="24"/>
                <w:szCs w:val="24"/>
                <w:lang w:eastAsia="ru-RU"/>
              </w:rPr>
            </w:pPr>
          </w:p>
        </w:tc>
        <w:tc>
          <w:tcPr>
            <w:tcW w:w="2830" w:type="dxa"/>
            <w:shd w:val="clear" w:color="auto" w:fill="auto"/>
          </w:tcPr>
          <w:p w:rsidR="002641B7" w:rsidRPr="00E45FC8" w:rsidRDefault="002641B7" w:rsidP="00E45FC8">
            <w:pPr>
              <w:spacing w:after="0" w:line="240" w:lineRule="auto"/>
              <w:rPr>
                <w:rFonts w:ascii="Times New Roman" w:eastAsia="Times New Roman" w:hAnsi="Times New Roman" w:cs="Arial"/>
                <w:color w:val="000000"/>
                <w:sz w:val="24"/>
                <w:szCs w:val="24"/>
                <w:lang w:eastAsia="ru-RU"/>
              </w:rPr>
            </w:pPr>
          </w:p>
        </w:tc>
      </w:tr>
      <w:tr w:rsidR="002641B7" w:rsidRPr="00E45FC8" w:rsidTr="002641B7">
        <w:tc>
          <w:tcPr>
            <w:tcW w:w="4673" w:type="dxa"/>
            <w:shd w:val="clear" w:color="auto" w:fill="auto"/>
          </w:tcPr>
          <w:p w:rsidR="002641B7" w:rsidRPr="00E45FC8" w:rsidRDefault="002641B7" w:rsidP="00E45FC8">
            <w:pPr>
              <w:spacing w:after="0" w:line="240" w:lineRule="auto"/>
              <w:rPr>
                <w:rFonts w:ascii="Times New Roman" w:eastAsia="Times New Roman" w:hAnsi="Times New Roman" w:cs="Arial"/>
                <w:color w:val="000000"/>
                <w:sz w:val="24"/>
                <w:szCs w:val="24"/>
                <w:lang w:eastAsia="ru-RU"/>
              </w:rPr>
            </w:pPr>
          </w:p>
        </w:tc>
        <w:tc>
          <w:tcPr>
            <w:tcW w:w="2693" w:type="dxa"/>
            <w:shd w:val="clear" w:color="auto" w:fill="auto"/>
          </w:tcPr>
          <w:p w:rsidR="002641B7" w:rsidRDefault="002641B7" w:rsidP="00E45FC8">
            <w:pPr>
              <w:spacing w:after="0" w:line="240" w:lineRule="auto"/>
              <w:rPr>
                <w:rFonts w:ascii="Times New Roman" w:eastAsia="Times New Roman" w:hAnsi="Times New Roman" w:cs="Arial"/>
                <w:color w:val="000000"/>
                <w:sz w:val="24"/>
                <w:szCs w:val="24"/>
                <w:lang w:eastAsia="ru-RU"/>
              </w:rPr>
            </w:pPr>
          </w:p>
        </w:tc>
        <w:tc>
          <w:tcPr>
            <w:tcW w:w="2830" w:type="dxa"/>
            <w:shd w:val="clear" w:color="auto" w:fill="auto"/>
          </w:tcPr>
          <w:p w:rsidR="002641B7" w:rsidRPr="00E45FC8" w:rsidRDefault="002641B7" w:rsidP="00E45FC8">
            <w:pPr>
              <w:spacing w:after="0" w:line="240" w:lineRule="auto"/>
              <w:rPr>
                <w:rFonts w:ascii="Times New Roman" w:eastAsia="Times New Roman" w:hAnsi="Times New Roman" w:cs="Arial"/>
                <w:color w:val="000000"/>
                <w:sz w:val="24"/>
                <w:szCs w:val="24"/>
                <w:lang w:eastAsia="ru-RU"/>
              </w:rPr>
            </w:pPr>
          </w:p>
        </w:tc>
      </w:tr>
      <w:tr w:rsidR="002641B7" w:rsidRPr="00E45FC8" w:rsidTr="002641B7">
        <w:tc>
          <w:tcPr>
            <w:tcW w:w="4673" w:type="dxa"/>
            <w:shd w:val="clear" w:color="auto" w:fill="auto"/>
          </w:tcPr>
          <w:p w:rsidR="002641B7" w:rsidRPr="00E45FC8" w:rsidRDefault="002641B7" w:rsidP="00E45FC8">
            <w:pPr>
              <w:spacing w:after="0" w:line="240" w:lineRule="auto"/>
              <w:rPr>
                <w:rFonts w:ascii="Times New Roman" w:eastAsia="Times New Roman" w:hAnsi="Times New Roman" w:cs="Arial"/>
                <w:color w:val="000000"/>
                <w:sz w:val="24"/>
                <w:szCs w:val="24"/>
                <w:lang w:eastAsia="ru-RU"/>
              </w:rPr>
            </w:pPr>
          </w:p>
        </w:tc>
        <w:tc>
          <w:tcPr>
            <w:tcW w:w="2693" w:type="dxa"/>
            <w:shd w:val="clear" w:color="auto" w:fill="auto"/>
          </w:tcPr>
          <w:p w:rsidR="002641B7" w:rsidRDefault="002641B7" w:rsidP="00E45FC8">
            <w:pPr>
              <w:spacing w:after="0" w:line="240" w:lineRule="auto"/>
              <w:rPr>
                <w:rFonts w:ascii="Times New Roman" w:eastAsia="Times New Roman" w:hAnsi="Times New Roman" w:cs="Arial"/>
                <w:color w:val="000000"/>
                <w:sz w:val="24"/>
                <w:szCs w:val="24"/>
                <w:lang w:eastAsia="ru-RU"/>
              </w:rPr>
            </w:pPr>
          </w:p>
        </w:tc>
        <w:tc>
          <w:tcPr>
            <w:tcW w:w="2830" w:type="dxa"/>
            <w:shd w:val="clear" w:color="auto" w:fill="auto"/>
          </w:tcPr>
          <w:p w:rsidR="002641B7" w:rsidRPr="00E45FC8" w:rsidRDefault="002641B7" w:rsidP="00E45FC8">
            <w:pPr>
              <w:spacing w:after="0" w:line="240" w:lineRule="auto"/>
              <w:rPr>
                <w:rFonts w:ascii="Times New Roman" w:eastAsia="Times New Roman" w:hAnsi="Times New Roman" w:cs="Arial"/>
                <w:color w:val="000000"/>
                <w:sz w:val="24"/>
                <w:szCs w:val="24"/>
                <w:lang w:eastAsia="ru-RU"/>
              </w:rPr>
            </w:pPr>
          </w:p>
        </w:tc>
      </w:tr>
      <w:tr w:rsidR="002641B7" w:rsidRPr="00E45FC8" w:rsidTr="002641B7">
        <w:tc>
          <w:tcPr>
            <w:tcW w:w="4673" w:type="dxa"/>
            <w:shd w:val="clear" w:color="auto" w:fill="auto"/>
          </w:tcPr>
          <w:p w:rsidR="002641B7" w:rsidRPr="00E45FC8" w:rsidRDefault="002641B7" w:rsidP="00E45FC8">
            <w:pPr>
              <w:spacing w:after="0" w:line="240" w:lineRule="auto"/>
              <w:rPr>
                <w:rFonts w:ascii="Times New Roman" w:eastAsia="Times New Roman" w:hAnsi="Times New Roman" w:cs="Arial"/>
                <w:color w:val="000000"/>
                <w:sz w:val="24"/>
                <w:szCs w:val="24"/>
                <w:lang w:eastAsia="ru-RU"/>
              </w:rPr>
            </w:pPr>
          </w:p>
        </w:tc>
        <w:tc>
          <w:tcPr>
            <w:tcW w:w="2693" w:type="dxa"/>
            <w:shd w:val="clear" w:color="auto" w:fill="auto"/>
          </w:tcPr>
          <w:p w:rsidR="002641B7" w:rsidRDefault="002641B7" w:rsidP="00E45FC8">
            <w:pPr>
              <w:spacing w:after="0" w:line="240" w:lineRule="auto"/>
              <w:rPr>
                <w:rFonts w:ascii="Times New Roman" w:eastAsia="Times New Roman" w:hAnsi="Times New Roman" w:cs="Arial"/>
                <w:color w:val="000000"/>
                <w:sz w:val="24"/>
                <w:szCs w:val="24"/>
                <w:lang w:eastAsia="ru-RU"/>
              </w:rPr>
            </w:pPr>
          </w:p>
        </w:tc>
        <w:tc>
          <w:tcPr>
            <w:tcW w:w="2830" w:type="dxa"/>
            <w:shd w:val="clear" w:color="auto" w:fill="auto"/>
          </w:tcPr>
          <w:p w:rsidR="002641B7" w:rsidRPr="00E45FC8" w:rsidRDefault="002641B7" w:rsidP="00E45FC8">
            <w:pPr>
              <w:spacing w:after="0" w:line="240" w:lineRule="auto"/>
              <w:rPr>
                <w:rFonts w:ascii="Times New Roman" w:eastAsia="Times New Roman" w:hAnsi="Times New Roman" w:cs="Arial"/>
                <w:color w:val="000000"/>
                <w:sz w:val="24"/>
                <w:szCs w:val="24"/>
                <w:lang w:eastAsia="ru-RU"/>
              </w:rPr>
            </w:pPr>
          </w:p>
        </w:tc>
      </w:tr>
      <w:tr w:rsidR="00E45FC8" w:rsidRPr="00E45FC8" w:rsidTr="002641B7">
        <w:tc>
          <w:tcPr>
            <w:tcW w:w="4673" w:type="dxa"/>
            <w:shd w:val="clear" w:color="auto" w:fill="auto"/>
          </w:tcPr>
          <w:p w:rsidR="00E45FC8" w:rsidRPr="00E45FC8" w:rsidRDefault="00E45FC8" w:rsidP="00E45FC8">
            <w:pPr>
              <w:spacing w:after="0" w:line="240" w:lineRule="auto"/>
              <w:rPr>
                <w:rFonts w:ascii="Times New Roman" w:eastAsia="Times New Roman" w:hAnsi="Times New Roman" w:cs="Arial"/>
                <w:color w:val="000000"/>
                <w:sz w:val="24"/>
                <w:szCs w:val="24"/>
                <w:lang w:eastAsia="ru-RU"/>
              </w:rPr>
            </w:pPr>
          </w:p>
        </w:tc>
        <w:tc>
          <w:tcPr>
            <w:tcW w:w="2693" w:type="dxa"/>
            <w:shd w:val="clear" w:color="auto" w:fill="auto"/>
          </w:tcPr>
          <w:p w:rsidR="00E45FC8" w:rsidRPr="00E45FC8" w:rsidRDefault="00E45FC8" w:rsidP="00E45FC8">
            <w:pPr>
              <w:spacing w:after="0" w:line="240" w:lineRule="auto"/>
              <w:rPr>
                <w:rFonts w:ascii="Times New Roman" w:eastAsia="Times New Roman" w:hAnsi="Times New Roman" w:cs="Arial"/>
                <w:color w:val="000000"/>
                <w:sz w:val="24"/>
                <w:szCs w:val="24"/>
                <w:lang w:eastAsia="ru-RU"/>
              </w:rPr>
            </w:pPr>
          </w:p>
        </w:tc>
        <w:tc>
          <w:tcPr>
            <w:tcW w:w="2830" w:type="dxa"/>
            <w:shd w:val="clear" w:color="auto" w:fill="auto"/>
          </w:tcPr>
          <w:p w:rsidR="00E45FC8" w:rsidRPr="00E45FC8" w:rsidRDefault="00E45FC8" w:rsidP="00E45FC8">
            <w:pPr>
              <w:spacing w:after="0" w:line="240" w:lineRule="auto"/>
              <w:rPr>
                <w:rFonts w:ascii="Times New Roman" w:eastAsia="Times New Roman" w:hAnsi="Times New Roman" w:cs="Arial"/>
                <w:color w:val="000000"/>
                <w:sz w:val="24"/>
                <w:szCs w:val="24"/>
                <w:lang w:eastAsia="ru-RU"/>
              </w:rPr>
            </w:pPr>
          </w:p>
        </w:tc>
      </w:tr>
      <w:tr w:rsidR="00E45FC8" w:rsidRPr="00E45FC8" w:rsidTr="002641B7">
        <w:tc>
          <w:tcPr>
            <w:tcW w:w="4673" w:type="dxa"/>
            <w:shd w:val="clear" w:color="auto" w:fill="auto"/>
          </w:tcPr>
          <w:p w:rsidR="00E45FC8" w:rsidRPr="00E45FC8" w:rsidRDefault="00E45FC8" w:rsidP="00E45FC8">
            <w:pPr>
              <w:spacing w:after="0" w:line="240" w:lineRule="auto"/>
              <w:rPr>
                <w:rFonts w:ascii="Times New Roman" w:eastAsia="Times New Roman" w:hAnsi="Times New Roman" w:cs="Arial"/>
                <w:color w:val="000000"/>
                <w:sz w:val="24"/>
                <w:szCs w:val="24"/>
                <w:lang w:eastAsia="ru-RU"/>
              </w:rPr>
            </w:pPr>
          </w:p>
        </w:tc>
        <w:tc>
          <w:tcPr>
            <w:tcW w:w="2693" w:type="dxa"/>
            <w:shd w:val="clear" w:color="auto" w:fill="auto"/>
          </w:tcPr>
          <w:p w:rsidR="00E45FC8" w:rsidRPr="00E45FC8" w:rsidRDefault="00E45FC8" w:rsidP="00E45FC8">
            <w:pPr>
              <w:spacing w:after="0" w:line="240" w:lineRule="auto"/>
              <w:rPr>
                <w:rFonts w:ascii="Times New Roman" w:eastAsia="Times New Roman" w:hAnsi="Times New Roman" w:cs="Arial"/>
                <w:color w:val="000000"/>
                <w:sz w:val="24"/>
                <w:szCs w:val="24"/>
                <w:lang w:eastAsia="ru-RU"/>
              </w:rPr>
            </w:pPr>
          </w:p>
        </w:tc>
        <w:tc>
          <w:tcPr>
            <w:tcW w:w="2830" w:type="dxa"/>
            <w:shd w:val="clear" w:color="auto" w:fill="auto"/>
          </w:tcPr>
          <w:p w:rsidR="00E45FC8" w:rsidRPr="00E45FC8" w:rsidRDefault="00E45FC8" w:rsidP="00E45FC8">
            <w:pPr>
              <w:spacing w:after="0" w:line="240" w:lineRule="auto"/>
              <w:rPr>
                <w:rFonts w:ascii="Times New Roman" w:eastAsia="Times New Roman" w:hAnsi="Times New Roman" w:cs="Arial"/>
                <w:color w:val="000000"/>
                <w:sz w:val="24"/>
                <w:szCs w:val="24"/>
                <w:lang w:eastAsia="ru-RU"/>
              </w:rPr>
            </w:pPr>
          </w:p>
        </w:tc>
      </w:tr>
    </w:tbl>
    <w:p w:rsidR="00E45FC8" w:rsidRDefault="00E45FC8" w:rsidP="00B00C9D">
      <w:pPr>
        <w:spacing w:after="0" w:line="240" w:lineRule="auto"/>
        <w:rPr>
          <w:rFonts w:ascii="Times New Roman" w:eastAsia="Times New Roman" w:hAnsi="Times New Roman" w:cs="Times New Roman"/>
          <w:sz w:val="24"/>
          <w:szCs w:val="24"/>
          <w:lang w:eastAsia="ru-RU"/>
        </w:rPr>
      </w:pPr>
    </w:p>
    <w:p w:rsidR="00B00C9D" w:rsidRPr="00B00C9D" w:rsidRDefault="00B00C9D" w:rsidP="00B00C9D">
      <w:pPr>
        <w:spacing w:after="0" w:line="240" w:lineRule="auto"/>
        <w:rPr>
          <w:rFonts w:ascii="Times New Roman" w:eastAsia="Times New Roman" w:hAnsi="Times New Roman" w:cs="Times New Roman"/>
          <w:sz w:val="24"/>
          <w:szCs w:val="24"/>
          <w:lang w:eastAsia="ru-RU"/>
        </w:rPr>
      </w:pPr>
      <w:r w:rsidRPr="00B00C9D">
        <w:rPr>
          <w:rFonts w:ascii="Times New Roman" w:eastAsia="Times New Roman" w:hAnsi="Times New Roman" w:cs="Times New Roman"/>
          <w:sz w:val="24"/>
          <w:szCs w:val="24"/>
          <w:lang w:eastAsia="ru-RU"/>
        </w:rPr>
        <w:t>________________________________</w:t>
      </w:r>
      <w:r w:rsidRPr="00B00C9D">
        <w:rPr>
          <w:rFonts w:ascii="Times New Roman" w:eastAsia="Times New Roman" w:hAnsi="Times New Roman" w:cs="Times New Roman"/>
          <w:sz w:val="24"/>
          <w:szCs w:val="24"/>
          <w:lang w:eastAsia="ru-RU"/>
        </w:rPr>
        <w:tab/>
      </w:r>
      <w:r w:rsidRPr="00B00C9D">
        <w:rPr>
          <w:rFonts w:ascii="Times New Roman" w:eastAsia="Times New Roman" w:hAnsi="Times New Roman" w:cs="Times New Roman"/>
          <w:sz w:val="24"/>
          <w:szCs w:val="24"/>
          <w:lang w:eastAsia="ru-RU"/>
        </w:rPr>
        <w:tab/>
        <w:t xml:space="preserve">                         ___________________________</w:t>
      </w:r>
    </w:p>
    <w:p w:rsidR="00E45FC8" w:rsidRDefault="00E45FC8" w:rsidP="00B00C9D">
      <w:pPr>
        <w:spacing w:after="0" w:line="240" w:lineRule="auto"/>
        <w:rPr>
          <w:rFonts w:ascii="Times New Roman" w:eastAsia="Times New Roman" w:hAnsi="Times New Roman" w:cs="Times New Roman"/>
          <w:sz w:val="20"/>
          <w:szCs w:val="20"/>
          <w:lang w:eastAsia="ru-RU"/>
        </w:rPr>
      </w:pPr>
    </w:p>
    <w:p w:rsidR="00B00C9D" w:rsidRPr="00B00C9D" w:rsidRDefault="00B00C9D" w:rsidP="00B00C9D">
      <w:pPr>
        <w:spacing w:after="0" w:line="240" w:lineRule="auto"/>
        <w:rPr>
          <w:rFonts w:ascii="Times New Roman" w:eastAsia="Times New Roman" w:hAnsi="Times New Roman" w:cs="Times New Roman"/>
          <w:sz w:val="20"/>
          <w:szCs w:val="20"/>
          <w:lang w:eastAsia="ru-RU"/>
        </w:rPr>
      </w:pPr>
      <w:r w:rsidRPr="00B00C9D">
        <w:rPr>
          <w:rFonts w:ascii="Times New Roman" w:eastAsia="Times New Roman" w:hAnsi="Times New Roman" w:cs="Times New Roman"/>
          <w:sz w:val="20"/>
          <w:szCs w:val="20"/>
          <w:lang w:eastAsia="ru-RU"/>
        </w:rPr>
        <w:t xml:space="preserve">(Подпись уполномоченного </w:t>
      </w:r>
      <w:r w:rsidR="00E45FC8" w:rsidRPr="00B00C9D">
        <w:rPr>
          <w:rFonts w:ascii="Times New Roman" w:eastAsia="Times New Roman" w:hAnsi="Times New Roman" w:cs="Times New Roman"/>
          <w:sz w:val="20"/>
          <w:szCs w:val="20"/>
          <w:lang w:eastAsia="ru-RU"/>
        </w:rPr>
        <w:t xml:space="preserve">представителя) </w:t>
      </w:r>
      <w:r w:rsidR="00E45FC8" w:rsidRPr="00B00C9D">
        <w:rPr>
          <w:rFonts w:ascii="Times New Roman" w:eastAsia="Times New Roman" w:hAnsi="Times New Roman" w:cs="Times New Roman"/>
          <w:sz w:val="20"/>
          <w:szCs w:val="20"/>
          <w:lang w:eastAsia="ru-RU"/>
        </w:rPr>
        <w:tab/>
      </w:r>
      <w:r w:rsidRPr="00B00C9D">
        <w:rPr>
          <w:rFonts w:ascii="Times New Roman" w:eastAsia="Times New Roman" w:hAnsi="Times New Roman" w:cs="Times New Roman"/>
          <w:sz w:val="20"/>
          <w:szCs w:val="20"/>
          <w:lang w:eastAsia="ru-RU"/>
        </w:rPr>
        <w:t xml:space="preserve">                                       </w:t>
      </w:r>
      <w:proofErr w:type="gramStart"/>
      <w:r w:rsidRPr="00B00C9D">
        <w:rPr>
          <w:rFonts w:ascii="Times New Roman" w:eastAsia="Times New Roman" w:hAnsi="Times New Roman" w:cs="Times New Roman"/>
          <w:sz w:val="20"/>
          <w:szCs w:val="20"/>
          <w:lang w:eastAsia="ru-RU"/>
        </w:rPr>
        <w:t xml:space="preserve">   (</w:t>
      </w:r>
      <w:proofErr w:type="gramEnd"/>
      <w:r w:rsidRPr="00B00C9D">
        <w:rPr>
          <w:rFonts w:ascii="Times New Roman" w:eastAsia="Times New Roman" w:hAnsi="Times New Roman" w:cs="Times New Roman"/>
          <w:sz w:val="20"/>
          <w:szCs w:val="20"/>
          <w:lang w:eastAsia="ru-RU"/>
        </w:rPr>
        <w:t>Ф.И.О. и должность подписавшего)</w:t>
      </w:r>
    </w:p>
    <w:p w:rsidR="00B00C9D" w:rsidRPr="00B00C9D" w:rsidRDefault="00B00C9D" w:rsidP="00B00C9D">
      <w:pPr>
        <w:spacing w:after="0" w:line="240" w:lineRule="auto"/>
        <w:rPr>
          <w:rFonts w:ascii="Times New Roman" w:eastAsia="Times New Roman" w:hAnsi="Times New Roman" w:cs="Times New Roman"/>
          <w:sz w:val="20"/>
          <w:szCs w:val="20"/>
          <w:lang w:eastAsia="ru-RU"/>
        </w:rPr>
      </w:pPr>
      <w:r w:rsidRPr="00B00C9D">
        <w:rPr>
          <w:rFonts w:ascii="Times New Roman" w:eastAsia="Times New Roman" w:hAnsi="Times New Roman" w:cs="Times New Roman"/>
          <w:sz w:val="20"/>
          <w:szCs w:val="20"/>
          <w:lang w:eastAsia="ru-RU"/>
        </w:rPr>
        <w:t>М.П. (при наличии печати)</w:t>
      </w:r>
    </w:p>
    <w:p w:rsidR="00B00C9D" w:rsidRPr="00B00C9D" w:rsidRDefault="00B00C9D" w:rsidP="00B00C9D">
      <w:pPr>
        <w:spacing w:after="0" w:line="240" w:lineRule="auto"/>
        <w:rPr>
          <w:rFonts w:ascii="Times New Roman" w:eastAsia="Times New Roman" w:hAnsi="Times New Roman" w:cs="Times New Roman"/>
          <w:sz w:val="20"/>
          <w:szCs w:val="20"/>
          <w:lang w:eastAsia="ru-RU"/>
        </w:rPr>
      </w:pPr>
    </w:p>
    <w:p w:rsidR="00B00C9D" w:rsidRPr="00B00C9D" w:rsidRDefault="00B00C9D" w:rsidP="00B00C9D">
      <w:pPr>
        <w:spacing w:after="0" w:line="240" w:lineRule="auto"/>
        <w:rPr>
          <w:rFonts w:ascii="Times New Roman" w:eastAsia="Times New Roman" w:hAnsi="Times New Roman" w:cs="Times New Roman"/>
          <w:sz w:val="20"/>
          <w:szCs w:val="20"/>
          <w:lang w:eastAsia="ru-RU"/>
        </w:rPr>
      </w:pPr>
    </w:p>
    <w:p w:rsidR="00245AA9" w:rsidRDefault="00245AA9" w:rsidP="00245AA9">
      <w:pPr>
        <w:spacing w:after="0" w:line="240" w:lineRule="auto"/>
        <w:rPr>
          <w:rFonts w:ascii="Times New Roman" w:eastAsia="Times New Roman" w:hAnsi="Times New Roman" w:cs="Times New Roman"/>
          <w:color w:val="808080"/>
          <w:sz w:val="24"/>
          <w:szCs w:val="24"/>
          <w:lang w:eastAsia="ru-RU"/>
        </w:rPr>
      </w:pPr>
    </w:p>
    <w:p w:rsidR="00E45FC8" w:rsidRPr="00E45FC8" w:rsidRDefault="00E45FC8" w:rsidP="00E45FC8">
      <w:pPr>
        <w:spacing w:after="0" w:line="240" w:lineRule="auto"/>
        <w:rPr>
          <w:rFonts w:ascii="Times New Roman" w:eastAsia="Times New Roman" w:hAnsi="Times New Roman" w:cs="Times New Roman"/>
          <w:color w:val="808080"/>
          <w:sz w:val="24"/>
          <w:szCs w:val="24"/>
          <w:lang w:eastAsia="ru-RU"/>
        </w:rPr>
      </w:pPr>
      <w:r w:rsidRPr="00E45FC8">
        <w:rPr>
          <w:rFonts w:ascii="Times New Roman" w:eastAsia="Times New Roman" w:hAnsi="Times New Roman" w:cs="Times New Roman"/>
          <w:color w:val="808080"/>
          <w:sz w:val="24"/>
          <w:szCs w:val="24"/>
          <w:lang w:eastAsia="ru-RU"/>
        </w:rPr>
        <w:t>ИНСТРУКЦИИ ПО ЗАПОЛНЕНИЮ:</w:t>
      </w:r>
    </w:p>
    <w:p w:rsidR="00E45FC8" w:rsidRPr="00E45FC8" w:rsidRDefault="00E45FC8" w:rsidP="00E45FC8">
      <w:pPr>
        <w:spacing w:after="0" w:line="240" w:lineRule="auto"/>
        <w:jc w:val="both"/>
        <w:rPr>
          <w:rFonts w:ascii="Times New Roman" w:eastAsia="Times New Roman" w:hAnsi="Times New Roman" w:cs="Times New Roman"/>
          <w:color w:val="808080"/>
          <w:sz w:val="24"/>
          <w:szCs w:val="24"/>
          <w:lang w:eastAsia="ru-RU"/>
        </w:rPr>
      </w:pPr>
      <w:r w:rsidRPr="00E45FC8">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котировок.</w:t>
      </w:r>
    </w:p>
    <w:p w:rsidR="00E45FC8" w:rsidRPr="00E45FC8" w:rsidRDefault="00E45FC8" w:rsidP="00E45FC8">
      <w:pPr>
        <w:spacing w:after="0" w:line="240" w:lineRule="auto"/>
        <w:jc w:val="both"/>
        <w:rPr>
          <w:rFonts w:ascii="Times New Roman" w:eastAsia="Times New Roman" w:hAnsi="Times New Roman" w:cs="Times New Roman"/>
          <w:color w:val="808080"/>
          <w:sz w:val="24"/>
          <w:szCs w:val="24"/>
          <w:lang w:eastAsia="ru-RU"/>
        </w:rPr>
      </w:pPr>
      <w:r w:rsidRPr="00E45FC8">
        <w:rPr>
          <w:rFonts w:ascii="Times New Roman" w:eastAsia="Times New Roman" w:hAnsi="Times New Roman" w:cs="Times New Roman"/>
          <w:color w:val="808080"/>
          <w:sz w:val="24"/>
          <w:szCs w:val="24"/>
          <w:lang w:eastAsia="ru-RU"/>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E45FC8" w:rsidRPr="00E45FC8" w:rsidRDefault="00E45FC8" w:rsidP="00E45FC8">
      <w:pPr>
        <w:spacing w:after="0" w:line="240" w:lineRule="auto"/>
        <w:jc w:val="both"/>
        <w:rPr>
          <w:rFonts w:ascii="Times New Roman" w:eastAsia="Times New Roman" w:hAnsi="Times New Roman" w:cs="Times New Roman"/>
          <w:color w:val="808080"/>
          <w:sz w:val="24"/>
          <w:szCs w:val="24"/>
          <w:lang w:eastAsia="ru-RU"/>
        </w:rPr>
      </w:pPr>
      <w:r w:rsidRPr="00E45FC8">
        <w:rPr>
          <w:rFonts w:ascii="Times New Roman" w:eastAsia="Times New Roman" w:hAnsi="Times New Roman" w:cs="Times New Roman"/>
          <w:color w:val="808080"/>
          <w:sz w:val="24"/>
          <w:szCs w:val="24"/>
          <w:lang w:eastAsia="ru-RU"/>
        </w:rPr>
        <w:t>3. Предлагаемая цена Договора должна быть указана цифрами с одновременным дублированием ее словами.</w:t>
      </w:r>
    </w:p>
    <w:p w:rsidR="00245AA9" w:rsidRPr="00E421E5" w:rsidRDefault="00245AA9" w:rsidP="00245AA9">
      <w:pPr>
        <w:spacing w:after="0" w:line="240" w:lineRule="auto"/>
        <w:jc w:val="both"/>
        <w:rPr>
          <w:rFonts w:ascii="Times New Roman" w:eastAsia="Times New Roman" w:hAnsi="Times New Roman" w:cs="Times New Roman"/>
          <w:color w:val="808080"/>
          <w:sz w:val="24"/>
          <w:szCs w:val="24"/>
          <w:lang w:eastAsia="ru-RU"/>
        </w:rPr>
      </w:pPr>
    </w:p>
    <w:p w:rsidR="00245AA9" w:rsidRDefault="00E421E5" w:rsidP="00E421E5">
      <w:pPr>
        <w:spacing w:after="0" w:line="240" w:lineRule="auto"/>
        <w:jc w:val="both"/>
        <w:rPr>
          <w:rFonts w:ascii="Times New Roman" w:eastAsia="Times New Roman" w:hAnsi="Times New Roman" w:cs="Times New Roman"/>
          <w:sz w:val="24"/>
          <w:szCs w:val="24"/>
          <w:lang w:eastAsia="ru-RU"/>
        </w:rPr>
        <w:sectPr w:rsidR="00245AA9" w:rsidSect="00EA0C42">
          <w:pgSz w:w="11907" w:h="16839" w:code="9"/>
          <w:pgMar w:top="567" w:right="1134" w:bottom="851" w:left="567" w:header="720" w:footer="720" w:gutter="0"/>
          <w:pgNumType w:start="1"/>
          <w:cols w:space="708"/>
          <w:noEndnote/>
          <w:titlePg/>
          <w:docGrid w:linePitch="326"/>
        </w:sectPr>
      </w:pPr>
      <w:r w:rsidRPr="00E421E5">
        <w:rPr>
          <w:rFonts w:ascii="Times New Roman" w:eastAsia="Times New Roman" w:hAnsi="Times New Roman" w:cs="Times New Roman"/>
          <w:color w:val="808080"/>
          <w:sz w:val="24"/>
          <w:szCs w:val="24"/>
          <w:lang w:eastAsia="ru-RU"/>
        </w:rPr>
        <w:t xml:space="preserve">  </w:t>
      </w:r>
      <w:r w:rsidRPr="00E421E5">
        <w:rPr>
          <w:rFonts w:ascii="Times New Roman" w:eastAsia="Times New Roman" w:hAnsi="Times New Roman" w:cs="Times New Roman"/>
          <w:sz w:val="24"/>
          <w:szCs w:val="24"/>
          <w:lang w:eastAsia="ru-RU"/>
        </w:rPr>
        <w:br w:type="page"/>
      </w:r>
      <w:bookmarkStart w:id="92" w:name="_Ref313304436"/>
      <w:bookmarkStart w:id="93" w:name="_Toc314507388"/>
      <w:bookmarkStart w:id="94" w:name="_Toc322209429"/>
    </w:p>
    <w:p w:rsidR="00E421E5" w:rsidRPr="00E421E5" w:rsidRDefault="00E421E5" w:rsidP="00E421E5">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bookmarkStart w:id="95" w:name="_Форма_4_РЕКОМЕНДУЕМАЯ"/>
      <w:bookmarkStart w:id="96" w:name="_Toc454968244"/>
      <w:bookmarkEnd w:id="95"/>
      <w:r w:rsidRPr="00E421E5">
        <w:rPr>
          <w:rFonts w:ascii="Times New Roman" w:eastAsia="MS Mincho" w:hAnsi="Times New Roman" w:cs="Times New Roman"/>
          <w:b/>
          <w:bCs/>
          <w:color w:val="548DD4"/>
          <w:kern w:val="32"/>
          <w:sz w:val="28"/>
          <w:szCs w:val="24"/>
          <w:lang w:val="x-none" w:eastAsia="x-none"/>
        </w:rPr>
        <w:lastRenderedPageBreak/>
        <w:t>Форма 4 РЕКОМЕНДУЕМАЯ ФОРМА ЗАПРОСА РАЗЪЯСНЕНИЙ ИЗВЕЩЕНИЯ О ЗАКУПКЕ</w:t>
      </w:r>
      <w:bookmarkEnd w:id="96"/>
    </w:p>
    <w:p w:rsidR="00E421E5" w:rsidRPr="00E421E5" w:rsidRDefault="00E421E5" w:rsidP="00E421E5">
      <w:pPr>
        <w:spacing w:after="0" w:line="240" w:lineRule="auto"/>
        <w:rPr>
          <w:rFonts w:ascii="Times New Roman" w:eastAsia="Times New Roman" w:hAnsi="Times New Roman" w:cs="Times New Roman"/>
          <w:sz w:val="24"/>
          <w:szCs w:val="24"/>
          <w:lang w:eastAsia="ru-RU"/>
        </w:rPr>
      </w:pPr>
    </w:p>
    <w:p w:rsidR="00E421E5" w:rsidRPr="00E421E5" w:rsidRDefault="00E421E5" w:rsidP="00E421E5">
      <w:pPr>
        <w:spacing w:after="0" w:line="240" w:lineRule="auto"/>
        <w:jc w:val="center"/>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РЕКОМЕНДУЕМАЯ ФОРМА ЗАПРОСА РАЗЪЯСНЕНИЙ </w:t>
      </w:r>
      <w:bookmarkEnd w:id="92"/>
      <w:bookmarkEnd w:id="93"/>
      <w:r w:rsidRPr="00E421E5">
        <w:rPr>
          <w:rFonts w:ascii="Times New Roman" w:eastAsia="Times New Roman" w:hAnsi="Times New Roman" w:cs="Times New Roman"/>
          <w:sz w:val="24"/>
          <w:szCs w:val="24"/>
          <w:lang w:eastAsia="ru-RU"/>
        </w:rPr>
        <w:t>ИЗВЕЩЕНИЯ</w:t>
      </w:r>
    </w:p>
    <w:p w:rsidR="00E421E5" w:rsidRPr="00E421E5" w:rsidRDefault="00E421E5" w:rsidP="00E421E5">
      <w:pPr>
        <w:spacing w:after="0" w:line="240" w:lineRule="auto"/>
        <w:jc w:val="center"/>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О ЗАКУПКЕ</w:t>
      </w:r>
      <w:bookmarkEnd w:id="94"/>
    </w:p>
    <w:p w:rsidR="00E421E5" w:rsidRPr="00E421E5" w:rsidRDefault="00E421E5" w:rsidP="00E421E5">
      <w:pPr>
        <w:spacing w:after="0" w:line="240" w:lineRule="auto"/>
        <w:rPr>
          <w:rFonts w:ascii="Times New Roman" w:eastAsia="Times New Roman" w:hAnsi="Times New Roman" w:cs="Times New Roman"/>
          <w:sz w:val="24"/>
          <w:szCs w:val="24"/>
          <w:lang w:eastAsia="ru-RU"/>
        </w:rPr>
      </w:pPr>
    </w:p>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Оформить на бланке Участника закупки </w:t>
      </w:r>
      <w:r w:rsidRPr="00E421E5">
        <w:rPr>
          <w:rFonts w:ascii="Times New Roman" w:eastAsia="Times New Roman" w:hAnsi="Times New Roman" w:cs="Times New Roman"/>
          <w:sz w:val="24"/>
          <w:szCs w:val="24"/>
          <w:lang w:eastAsia="ru-RU"/>
        </w:rPr>
        <w:br/>
        <w:t>с указанием даты и исходящего номера</w:t>
      </w:r>
    </w:p>
    <w:p w:rsidR="00E421E5" w:rsidRPr="00E421E5" w:rsidRDefault="00E421E5" w:rsidP="00E421E5">
      <w:pPr>
        <w:spacing w:after="0" w:line="240" w:lineRule="auto"/>
        <w:jc w:val="right"/>
        <w:rPr>
          <w:rFonts w:ascii="Times New Roman" w:eastAsia="Times New Roman" w:hAnsi="Times New Roman" w:cs="Times New Roman"/>
          <w:sz w:val="24"/>
          <w:szCs w:val="24"/>
          <w:lang w:eastAsia="ru-RU"/>
        </w:rPr>
      </w:pPr>
    </w:p>
    <w:p w:rsidR="009B5F05" w:rsidRPr="009B5F05" w:rsidRDefault="009B5F05" w:rsidP="009B5F05">
      <w:pPr>
        <w:spacing w:after="0" w:line="240" w:lineRule="auto"/>
        <w:jc w:val="right"/>
        <w:rPr>
          <w:rFonts w:ascii="Times New Roman" w:eastAsia="Times New Roman" w:hAnsi="Times New Roman" w:cs="Times New Roman"/>
          <w:sz w:val="24"/>
          <w:szCs w:val="24"/>
          <w:lang w:eastAsia="ru-RU"/>
        </w:rPr>
      </w:pPr>
      <w:r w:rsidRPr="009B5F05">
        <w:rPr>
          <w:rFonts w:ascii="Times New Roman" w:eastAsia="Times New Roman" w:hAnsi="Times New Roman" w:cs="Times New Roman"/>
          <w:sz w:val="24"/>
          <w:szCs w:val="24"/>
          <w:lang w:eastAsia="ru-RU"/>
        </w:rPr>
        <w:t xml:space="preserve">Заказчику: Публичное акционерное общество </w:t>
      </w:r>
    </w:p>
    <w:p w:rsidR="009B5F05" w:rsidRPr="009B5F05" w:rsidRDefault="009B5F05" w:rsidP="009B5F05">
      <w:pPr>
        <w:spacing w:after="0" w:line="240" w:lineRule="auto"/>
        <w:jc w:val="right"/>
        <w:rPr>
          <w:rFonts w:ascii="Times New Roman" w:eastAsia="Times New Roman" w:hAnsi="Times New Roman" w:cs="Times New Roman"/>
          <w:sz w:val="24"/>
          <w:szCs w:val="24"/>
          <w:lang w:eastAsia="ru-RU"/>
        </w:rPr>
      </w:pPr>
      <w:r w:rsidRPr="009B5F05">
        <w:rPr>
          <w:rFonts w:ascii="Times New Roman" w:eastAsia="Times New Roman" w:hAnsi="Times New Roman" w:cs="Times New Roman"/>
          <w:sz w:val="24"/>
          <w:szCs w:val="24"/>
          <w:lang w:eastAsia="ru-RU"/>
        </w:rPr>
        <w:t xml:space="preserve"> «Башинформсвязь» (ПАО «Башинформсвязь»),</w:t>
      </w:r>
    </w:p>
    <w:p w:rsidR="009B5F05" w:rsidRPr="009B5F05" w:rsidRDefault="009B5F05" w:rsidP="009B5F05">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9B5F05">
        <w:rPr>
          <w:rFonts w:ascii="Times New Roman" w:eastAsia="Calibri" w:hAnsi="Times New Roman" w:cs="Times New Roman"/>
          <w:bCs/>
          <w:color w:val="000000"/>
          <w:sz w:val="24"/>
          <w:szCs w:val="24"/>
        </w:rPr>
        <w:t>Место нахождения: 450077, Республика Башкортостан, г. Уфа, ул. Ленина, д. 30</w:t>
      </w:r>
    </w:p>
    <w:p w:rsidR="009B5F05" w:rsidRPr="009B5F05" w:rsidRDefault="009B5F05" w:rsidP="009B5F05">
      <w:pPr>
        <w:spacing w:after="0" w:line="240" w:lineRule="auto"/>
        <w:jc w:val="right"/>
        <w:rPr>
          <w:rFonts w:ascii="Times New Roman" w:eastAsia="Times New Roman" w:hAnsi="Times New Roman" w:cs="Times New Roman"/>
          <w:sz w:val="24"/>
          <w:szCs w:val="24"/>
          <w:lang w:eastAsia="ru-RU"/>
        </w:rPr>
      </w:pPr>
      <w:r w:rsidRPr="009B5F05">
        <w:rPr>
          <w:rFonts w:ascii="Times New Roman" w:eastAsia="Times New Roman" w:hAnsi="Times New Roman" w:cs="Times New Roman"/>
          <w:bCs/>
          <w:sz w:val="24"/>
          <w:szCs w:val="24"/>
          <w:lang w:eastAsia="ru-RU"/>
        </w:rPr>
        <w:t>Почтовый адрес: 450077, Республика Башкортостан, г. Уфа, ул. Ленина, д. 30</w:t>
      </w:r>
    </w:p>
    <w:p w:rsidR="00E421E5" w:rsidRPr="00E421E5" w:rsidRDefault="00E421E5" w:rsidP="00E421E5">
      <w:pPr>
        <w:spacing w:after="0" w:line="240" w:lineRule="auto"/>
        <w:jc w:val="right"/>
        <w:rPr>
          <w:rFonts w:ascii="Times New Roman" w:eastAsia="Times New Roman" w:hAnsi="Times New Roman" w:cs="Times New Roman"/>
          <w:i/>
          <w:color w:val="FF0000"/>
          <w:sz w:val="24"/>
          <w:szCs w:val="24"/>
          <w:lang w:eastAsia="ru-RU"/>
        </w:rPr>
      </w:pPr>
    </w:p>
    <w:p w:rsidR="00E421E5" w:rsidRPr="00E421E5" w:rsidRDefault="00E421E5" w:rsidP="00E421E5">
      <w:pPr>
        <w:spacing w:after="0" w:line="240" w:lineRule="auto"/>
        <w:jc w:val="right"/>
        <w:rPr>
          <w:rFonts w:ascii="Times New Roman" w:eastAsia="Times New Roman" w:hAnsi="Times New Roman" w:cs="Times New Roman"/>
          <w:sz w:val="24"/>
          <w:szCs w:val="24"/>
          <w:lang w:eastAsia="ru-RU"/>
        </w:rPr>
      </w:pPr>
    </w:p>
    <w:p w:rsidR="00E421E5" w:rsidRPr="00E421E5" w:rsidRDefault="00E421E5" w:rsidP="00E421E5">
      <w:pPr>
        <w:spacing w:after="0" w:line="240" w:lineRule="auto"/>
        <w:rPr>
          <w:rFonts w:ascii="Times New Roman" w:eastAsia="Times New Roman" w:hAnsi="Times New Roman" w:cs="Times New Roman"/>
          <w:sz w:val="24"/>
          <w:szCs w:val="24"/>
          <w:lang w:eastAsia="ru-RU"/>
        </w:rPr>
      </w:pPr>
    </w:p>
    <w:p w:rsidR="00E421E5" w:rsidRPr="00E421E5" w:rsidRDefault="00E421E5" w:rsidP="00E421E5">
      <w:pPr>
        <w:spacing w:after="0" w:line="240" w:lineRule="auto"/>
        <w:jc w:val="center"/>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Уважаемые господа!</w:t>
      </w:r>
    </w:p>
    <w:p w:rsidR="00E421E5" w:rsidRPr="00E421E5" w:rsidRDefault="00E421E5" w:rsidP="00E421E5">
      <w:pPr>
        <w:spacing w:after="0" w:line="240" w:lineRule="auto"/>
        <w:jc w:val="center"/>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Просим Вас разъяснить следующие положения Извещения о проведении Открытого запроса котировок в электронной форме на право заключения договора на _______________________________</w:t>
      </w:r>
      <w:proofErr w:type="gramStart"/>
      <w:r w:rsidRPr="00E421E5">
        <w:rPr>
          <w:rFonts w:ascii="Times New Roman" w:eastAsia="Times New Roman" w:hAnsi="Times New Roman" w:cs="Times New Roman"/>
          <w:sz w:val="24"/>
          <w:szCs w:val="24"/>
          <w:lang w:eastAsia="ru-RU"/>
        </w:rPr>
        <w:t>_ :</w:t>
      </w:r>
      <w:proofErr w:type="gramEnd"/>
    </w:p>
    <w:p w:rsidR="00E421E5" w:rsidRPr="00E421E5" w:rsidRDefault="00E421E5" w:rsidP="00E421E5">
      <w:pPr>
        <w:spacing w:after="0" w:line="240" w:lineRule="auto"/>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E421E5" w:rsidRPr="00E421E5" w:rsidTr="00C74522">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E421E5" w:rsidRPr="00E421E5" w:rsidRDefault="00E421E5" w:rsidP="00E421E5">
            <w:pPr>
              <w:spacing w:after="0" w:line="240" w:lineRule="auto"/>
              <w:jc w:val="center"/>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E421E5" w:rsidRPr="00E421E5" w:rsidRDefault="00E421E5" w:rsidP="00E421E5">
            <w:pPr>
              <w:spacing w:after="0" w:line="240" w:lineRule="auto"/>
              <w:jc w:val="center"/>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Раздел Извещения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E421E5" w:rsidRPr="00E421E5" w:rsidRDefault="00E421E5" w:rsidP="00E421E5">
            <w:pPr>
              <w:spacing w:after="0" w:line="240" w:lineRule="auto"/>
              <w:jc w:val="center"/>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Ссылка на пункт Извещения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E421E5" w:rsidRPr="00E421E5" w:rsidRDefault="00E421E5" w:rsidP="00E421E5">
            <w:pPr>
              <w:spacing w:after="0" w:line="240" w:lineRule="auto"/>
              <w:jc w:val="center"/>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Содержание запроса на разъяснение положений Извещения о закупке</w:t>
            </w:r>
          </w:p>
        </w:tc>
      </w:tr>
      <w:tr w:rsidR="00E421E5" w:rsidRPr="00E421E5" w:rsidTr="00C74522">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E421E5" w:rsidRPr="00E421E5" w:rsidRDefault="00E421E5" w:rsidP="00E421E5">
            <w:pPr>
              <w:spacing w:after="0" w:line="240" w:lineRule="auto"/>
              <w:jc w:val="center"/>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E421E5" w:rsidRPr="00E421E5" w:rsidRDefault="00E421E5" w:rsidP="00E421E5">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E421E5" w:rsidRPr="00E421E5" w:rsidRDefault="00E421E5" w:rsidP="00E421E5">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E421E5" w:rsidRPr="00E421E5" w:rsidRDefault="00E421E5" w:rsidP="00E421E5">
            <w:pPr>
              <w:spacing w:after="0" w:line="240" w:lineRule="auto"/>
              <w:jc w:val="center"/>
              <w:rPr>
                <w:rFonts w:ascii="Times New Roman" w:eastAsia="Times New Roman" w:hAnsi="Times New Roman" w:cs="Times New Roman"/>
                <w:sz w:val="24"/>
                <w:szCs w:val="24"/>
                <w:lang w:eastAsia="ru-RU"/>
              </w:rPr>
            </w:pPr>
          </w:p>
        </w:tc>
      </w:tr>
      <w:tr w:rsidR="00E421E5" w:rsidRPr="00E421E5" w:rsidTr="00C74522">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E421E5" w:rsidRPr="00E421E5" w:rsidRDefault="00E421E5" w:rsidP="00E421E5">
            <w:pPr>
              <w:spacing w:after="0" w:line="240" w:lineRule="auto"/>
              <w:jc w:val="center"/>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E421E5" w:rsidRPr="00E421E5" w:rsidRDefault="00E421E5" w:rsidP="00E421E5">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E421E5" w:rsidRPr="00E421E5" w:rsidRDefault="00E421E5" w:rsidP="00E421E5">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E421E5" w:rsidRPr="00E421E5" w:rsidRDefault="00E421E5" w:rsidP="00E421E5">
            <w:pPr>
              <w:spacing w:after="0" w:line="240" w:lineRule="auto"/>
              <w:jc w:val="center"/>
              <w:rPr>
                <w:rFonts w:ascii="Times New Roman" w:eastAsia="Times New Roman" w:hAnsi="Times New Roman" w:cs="Times New Roman"/>
                <w:sz w:val="24"/>
                <w:szCs w:val="24"/>
                <w:lang w:eastAsia="ru-RU"/>
              </w:rPr>
            </w:pPr>
          </w:p>
        </w:tc>
      </w:tr>
    </w:tbl>
    <w:p w:rsidR="00E421E5" w:rsidRPr="00E421E5" w:rsidRDefault="00E421E5" w:rsidP="00E421E5">
      <w:pPr>
        <w:spacing w:after="0" w:line="240" w:lineRule="auto"/>
        <w:rPr>
          <w:rFonts w:ascii="Times New Roman" w:eastAsia="Times New Roman" w:hAnsi="Times New Roman" w:cs="Times New Roman"/>
          <w:sz w:val="24"/>
          <w:szCs w:val="24"/>
          <w:lang w:eastAsia="ru-RU"/>
        </w:rPr>
      </w:pPr>
    </w:p>
    <w:p w:rsidR="00E421E5" w:rsidRPr="00E421E5" w:rsidRDefault="00E421E5" w:rsidP="00E421E5">
      <w:pPr>
        <w:spacing w:after="0" w:line="240" w:lineRule="auto"/>
        <w:rPr>
          <w:rFonts w:ascii="Times New Roman" w:eastAsia="Times New Roman" w:hAnsi="Times New Roman" w:cs="Times New Roman"/>
          <w:sz w:val="24"/>
          <w:szCs w:val="24"/>
          <w:lang w:eastAsia="ru-RU"/>
        </w:rPr>
      </w:pPr>
    </w:p>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Руководитель участника закупки </w:t>
      </w:r>
    </w:p>
    <w:p w:rsidR="00E421E5" w:rsidRPr="00E421E5" w:rsidRDefault="00E421E5" w:rsidP="00E421E5">
      <w:pPr>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(или уполномоченный </w:t>
      </w:r>
      <w:r w:rsidR="002641B7" w:rsidRPr="00E421E5">
        <w:rPr>
          <w:rFonts w:ascii="Times New Roman" w:eastAsia="Times New Roman" w:hAnsi="Times New Roman" w:cs="Times New Roman"/>
          <w:sz w:val="24"/>
          <w:szCs w:val="24"/>
          <w:lang w:eastAsia="ru-RU"/>
        </w:rPr>
        <w:t xml:space="preserve">представитель) </w:t>
      </w:r>
      <w:r w:rsidR="002641B7" w:rsidRPr="00E421E5">
        <w:rPr>
          <w:rFonts w:ascii="Times New Roman" w:eastAsia="Times New Roman" w:hAnsi="Times New Roman" w:cs="Times New Roman"/>
          <w:sz w:val="24"/>
          <w:szCs w:val="24"/>
          <w:lang w:eastAsia="ru-RU"/>
        </w:rPr>
        <w:tab/>
      </w:r>
      <w:r w:rsidRPr="00E421E5">
        <w:rPr>
          <w:rFonts w:ascii="Times New Roman" w:eastAsia="Times New Roman" w:hAnsi="Times New Roman" w:cs="Times New Roman"/>
          <w:sz w:val="24"/>
          <w:szCs w:val="24"/>
          <w:lang w:eastAsia="ru-RU"/>
        </w:rPr>
        <w:t>______________ (Ф.И.О.)</w:t>
      </w:r>
    </w:p>
    <w:p w:rsidR="00E421E5" w:rsidRPr="00E421E5" w:rsidRDefault="00E421E5" w:rsidP="00E421E5">
      <w:pPr>
        <w:spacing w:after="0" w:line="240" w:lineRule="auto"/>
        <w:rPr>
          <w:rFonts w:ascii="Times New Roman" w:eastAsia="Times New Roman" w:hAnsi="Times New Roman" w:cs="Times New Roman"/>
          <w:sz w:val="20"/>
          <w:szCs w:val="20"/>
          <w:lang w:eastAsia="ru-RU"/>
        </w:rPr>
      </w:pPr>
      <w:r w:rsidRPr="00E421E5">
        <w:rPr>
          <w:rFonts w:ascii="Times New Roman" w:eastAsia="Times New Roman" w:hAnsi="Times New Roman" w:cs="Times New Roman"/>
          <w:sz w:val="20"/>
          <w:szCs w:val="20"/>
          <w:lang w:eastAsia="ru-RU"/>
        </w:rPr>
        <w:t xml:space="preserve">                                                                                     (подпись)</w:t>
      </w:r>
    </w:p>
    <w:p w:rsidR="00E421E5" w:rsidRPr="00E421E5" w:rsidRDefault="00E421E5" w:rsidP="00E421E5">
      <w:pPr>
        <w:spacing w:after="0" w:line="240" w:lineRule="auto"/>
        <w:rPr>
          <w:rFonts w:ascii="Times New Roman" w:eastAsia="Times New Roman" w:hAnsi="Times New Roman" w:cs="Times New Roman"/>
          <w:sz w:val="24"/>
          <w:szCs w:val="24"/>
          <w:lang w:eastAsia="ru-RU"/>
        </w:rPr>
        <w:sectPr w:rsidR="00E421E5" w:rsidRPr="00E421E5" w:rsidSect="00245AA9">
          <w:pgSz w:w="11907" w:h="16839" w:code="9"/>
          <w:pgMar w:top="851" w:right="567" w:bottom="567" w:left="1134" w:header="720" w:footer="720" w:gutter="0"/>
          <w:pgNumType w:start="1"/>
          <w:cols w:space="708"/>
          <w:noEndnote/>
          <w:titlePg/>
          <w:docGrid w:linePitch="326"/>
        </w:sectPr>
      </w:pPr>
      <w:r w:rsidRPr="00E421E5">
        <w:rPr>
          <w:rFonts w:ascii="Times New Roman" w:eastAsia="Times New Roman" w:hAnsi="Times New Roman" w:cs="Times New Roman"/>
          <w:sz w:val="24"/>
          <w:szCs w:val="24"/>
          <w:lang w:eastAsia="ru-RU"/>
        </w:rPr>
        <w:t>М.П.</w:t>
      </w:r>
      <w:r w:rsidRPr="00E421E5">
        <w:rPr>
          <w:rFonts w:ascii="Times New Roman" w:eastAsia="Times New Roman" w:hAnsi="Times New Roman" w:cs="Times New Roman"/>
          <w:sz w:val="20"/>
          <w:szCs w:val="20"/>
          <w:lang w:eastAsia="ru-RU"/>
        </w:rPr>
        <w:t xml:space="preserve"> (при наличии печати)</w:t>
      </w:r>
    </w:p>
    <w:p w:rsidR="00E421E5" w:rsidRPr="00E421E5" w:rsidRDefault="00E421E5" w:rsidP="00E421E5">
      <w:pPr>
        <w:keepNext/>
        <w:spacing w:before="240" w:after="120" w:line="240" w:lineRule="auto"/>
        <w:ind w:firstLine="432"/>
        <w:jc w:val="both"/>
        <w:outlineLvl w:val="0"/>
        <w:rPr>
          <w:rFonts w:ascii="Cambria" w:eastAsia="MS Mincho" w:hAnsi="Cambria" w:cs="Times New Roman"/>
          <w:b/>
          <w:bCs/>
          <w:i/>
          <w:color w:val="365F91"/>
          <w:sz w:val="28"/>
          <w:szCs w:val="28"/>
          <w:lang w:eastAsia="x-none"/>
        </w:rPr>
      </w:pPr>
      <w:bookmarkStart w:id="97" w:name="_Форма_5_Справка"/>
      <w:bookmarkStart w:id="98" w:name="_Форма_5_ФОРМА"/>
      <w:bookmarkStart w:id="99" w:name="_Форма_6_Декларация"/>
      <w:bookmarkStart w:id="100" w:name="_Ref422151860"/>
      <w:bookmarkStart w:id="101" w:name="_Toc422398790"/>
      <w:bookmarkStart w:id="102" w:name="_Toc422750747"/>
      <w:bookmarkStart w:id="103" w:name="_Ref422751646"/>
      <w:bookmarkStart w:id="104" w:name="_Toc454968246"/>
      <w:bookmarkStart w:id="105" w:name="форма6"/>
      <w:bookmarkEnd w:id="97"/>
      <w:bookmarkEnd w:id="98"/>
      <w:bookmarkEnd w:id="99"/>
      <w:r w:rsidRPr="00E421E5">
        <w:rPr>
          <w:rFonts w:ascii="Times New Roman" w:eastAsia="MS Mincho" w:hAnsi="Times New Roman" w:cs="Times New Roman"/>
          <w:b/>
          <w:bCs/>
          <w:color w:val="548DD4"/>
          <w:kern w:val="32"/>
          <w:sz w:val="28"/>
          <w:szCs w:val="24"/>
          <w:lang w:val="x-none" w:eastAsia="x-none"/>
        </w:rPr>
        <w:lastRenderedPageBreak/>
        <w:t xml:space="preserve">Форма </w:t>
      </w:r>
      <w:bookmarkEnd w:id="100"/>
      <w:r w:rsidRPr="00E421E5">
        <w:rPr>
          <w:rFonts w:ascii="Times New Roman" w:eastAsia="MS Mincho" w:hAnsi="Times New Roman" w:cs="Times New Roman"/>
          <w:b/>
          <w:bCs/>
          <w:color w:val="548DD4"/>
          <w:kern w:val="32"/>
          <w:sz w:val="28"/>
          <w:szCs w:val="24"/>
          <w:lang w:eastAsia="x-none"/>
        </w:rPr>
        <w:t>5</w:t>
      </w:r>
      <w:r w:rsidRPr="00E421E5">
        <w:rPr>
          <w:rFonts w:ascii="Cambria" w:eastAsia="Times New Roman" w:hAnsi="Cambria" w:cs="Times New Roman"/>
          <w:b/>
          <w:bCs/>
          <w:color w:val="365F91"/>
          <w:sz w:val="28"/>
          <w:szCs w:val="28"/>
          <w:lang w:eastAsia="ru-RU"/>
        </w:rPr>
        <w:t xml:space="preserve"> </w:t>
      </w:r>
      <w:r w:rsidRPr="00E421E5">
        <w:rPr>
          <w:rFonts w:ascii="Times New Roman" w:eastAsia="MS Mincho" w:hAnsi="Times New Roman" w:cs="Times New Roman"/>
          <w:b/>
          <w:bCs/>
          <w:color w:val="548DD4"/>
          <w:kern w:val="32"/>
          <w:sz w:val="28"/>
          <w:szCs w:val="24"/>
          <w:lang w:eastAsia="x-none"/>
        </w:rPr>
        <w:t>Декларация о соответствии участника закупки критериям отнесения к субъектам малого и среднего предпринимательства</w:t>
      </w:r>
      <w:bookmarkEnd w:id="101"/>
      <w:bookmarkEnd w:id="102"/>
      <w:bookmarkEnd w:id="103"/>
      <w:bookmarkEnd w:id="104"/>
      <w:r w:rsidRPr="00E421E5">
        <w:rPr>
          <w:rFonts w:ascii="Times New Roman" w:eastAsia="MS Mincho" w:hAnsi="Times New Roman" w:cs="Times New Roman"/>
          <w:b/>
          <w:bCs/>
          <w:color w:val="548DD4"/>
          <w:kern w:val="32"/>
          <w:sz w:val="28"/>
          <w:szCs w:val="24"/>
          <w:lang w:eastAsia="x-none"/>
        </w:rPr>
        <w:t xml:space="preserve"> </w:t>
      </w:r>
      <w:r w:rsidRPr="00E421E5">
        <w:rPr>
          <w:rFonts w:ascii="Times New Roman" w:eastAsia="MS Mincho" w:hAnsi="Times New Roman" w:cs="Times New Roman"/>
          <w:b/>
          <w:bCs/>
          <w:i/>
          <w:color w:val="548DD4"/>
          <w:kern w:val="32"/>
          <w:sz w:val="28"/>
          <w:szCs w:val="24"/>
          <w:lang w:eastAsia="x-none"/>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p>
    <w:p w:rsidR="00E421E5" w:rsidRPr="00E421E5" w:rsidRDefault="00E421E5" w:rsidP="00E421E5">
      <w:pPr>
        <w:spacing w:after="0" w:line="240" w:lineRule="auto"/>
        <w:rPr>
          <w:rFonts w:ascii="Times New Roman" w:eastAsia="MS Mincho" w:hAnsi="Times New Roman" w:cs="Times New Roman"/>
          <w:sz w:val="24"/>
          <w:szCs w:val="24"/>
          <w:lang w:eastAsia="x-none"/>
        </w:rPr>
      </w:pPr>
      <w:bookmarkStart w:id="106" w:name="_Форма_7_План"/>
      <w:bookmarkEnd w:id="105"/>
      <w:bookmarkEnd w:id="106"/>
    </w:p>
    <w:p w:rsidR="00E421E5" w:rsidRPr="00E421E5" w:rsidRDefault="00E421E5" w:rsidP="00E421E5">
      <w:pPr>
        <w:spacing w:after="0" w:line="240" w:lineRule="auto"/>
        <w:ind w:firstLine="567"/>
        <w:jc w:val="right"/>
        <w:rPr>
          <w:rFonts w:ascii="Times New Roman" w:eastAsia="Times New Roman" w:hAnsi="Times New Roman" w:cs="Times New Roman"/>
          <w:b/>
          <w:sz w:val="24"/>
          <w:szCs w:val="24"/>
          <w:lang w:eastAsia="ru-RU"/>
        </w:rPr>
      </w:pPr>
      <w:r w:rsidRPr="00E421E5">
        <w:rPr>
          <w:rFonts w:ascii="Times New Roman" w:eastAsia="Times New Roman" w:hAnsi="Times New Roman" w:cs="Times New Roman"/>
          <w:b/>
          <w:sz w:val="24"/>
          <w:szCs w:val="24"/>
          <w:lang w:eastAsia="ru-RU"/>
        </w:rPr>
        <w:t xml:space="preserve">Приложение к Заявке </w:t>
      </w:r>
    </w:p>
    <w:p w:rsidR="00E421E5" w:rsidRPr="00E421E5" w:rsidRDefault="00E421E5" w:rsidP="00E421E5">
      <w:pPr>
        <w:spacing w:after="0" w:line="240" w:lineRule="auto"/>
        <w:ind w:firstLine="567"/>
        <w:jc w:val="right"/>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от «___» __________ 20___ г. № ______</w:t>
      </w:r>
    </w:p>
    <w:p w:rsidR="00E421E5" w:rsidRPr="00E421E5" w:rsidRDefault="00E421E5" w:rsidP="00E421E5">
      <w:pPr>
        <w:autoSpaceDE w:val="0"/>
        <w:autoSpaceDN w:val="0"/>
        <w:spacing w:after="120" w:line="240" w:lineRule="auto"/>
        <w:rPr>
          <w:rFonts w:ascii="Times New Roman" w:eastAsia="Times New Roman" w:hAnsi="Times New Roman" w:cs="Times New Roman"/>
          <w:sz w:val="20"/>
          <w:szCs w:val="20"/>
          <w:lang w:eastAsia="ru-RU"/>
        </w:rPr>
      </w:pPr>
    </w:p>
    <w:p w:rsidR="00E421E5" w:rsidRPr="00E421E5" w:rsidRDefault="00E421E5" w:rsidP="00E421E5">
      <w:pPr>
        <w:autoSpaceDE w:val="0"/>
        <w:autoSpaceDN w:val="0"/>
        <w:spacing w:after="120" w:line="240" w:lineRule="auto"/>
        <w:jc w:val="center"/>
        <w:rPr>
          <w:rFonts w:ascii="Times New Roman" w:eastAsia="Times New Roman" w:hAnsi="Times New Roman" w:cs="Times New Roman"/>
          <w:b/>
          <w:bCs/>
          <w:spacing w:val="60"/>
          <w:sz w:val="26"/>
          <w:szCs w:val="26"/>
          <w:lang w:eastAsia="ru-RU"/>
        </w:rPr>
      </w:pPr>
      <w:r w:rsidRPr="00E421E5">
        <w:rPr>
          <w:rFonts w:ascii="Times New Roman" w:eastAsia="Times New Roman" w:hAnsi="Times New Roman" w:cs="Times New Roman"/>
          <w:b/>
          <w:bCs/>
          <w:spacing w:val="60"/>
          <w:sz w:val="26"/>
          <w:szCs w:val="26"/>
          <w:lang w:eastAsia="ru-RU"/>
        </w:rPr>
        <w:t>ФОРМА</w:t>
      </w:r>
    </w:p>
    <w:p w:rsidR="00E421E5" w:rsidRPr="00E421E5" w:rsidRDefault="00E421E5" w:rsidP="00E421E5">
      <w:pPr>
        <w:autoSpaceDE w:val="0"/>
        <w:autoSpaceDN w:val="0"/>
        <w:spacing w:after="480" w:line="240" w:lineRule="auto"/>
        <w:jc w:val="center"/>
        <w:rPr>
          <w:rFonts w:ascii="Times New Roman" w:eastAsia="Times New Roman" w:hAnsi="Times New Roman" w:cs="Times New Roman"/>
          <w:b/>
          <w:bCs/>
          <w:sz w:val="26"/>
          <w:szCs w:val="26"/>
          <w:lang w:eastAsia="ru-RU"/>
        </w:rPr>
      </w:pPr>
      <w:r w:rsidRPr="00E421E5">
        <w:rPr>
          <w:rFonts w:ascii="Times New Roman" w:eastAsia="Times New Roman" w:hAnsi="Times New Roman" w:cs="Times New Roman"/>
          <w:b/>
          <w:bCs/>
          <w:sz w:val="26"/>
          <w:szCs w:val="26"/>
          <w:lang w:eastAsia="ru-RU"/>
        </w:rPr>
        <w:t>декларации о соответствии участника закупки критериям отнесения</w:t>
      </w:r>
      <w:r w:rsidRPr="00E421E5">
        <w:rPr>
          <w:rFonts w:ascii="Times New Roman" w:eastAsia="Times New Roman" w:hAnsi="Times New Roman" w:cs="Times New Roman"/>
          <w:b/>
          <w:bCs/>
          <w:sz w:val="26"/>
          <w:szCs w:val="26"/>
          <w:lang w:eastAsia="ru-RU"/>
        </w:rPr>
        <w:br/>
        <w:t>к субъектам малого и среднего предпринимательства</w:t>
      </w:r>
    </w:p>
    <w:p w:rsidR="00E421E5" w:rsidRPr="00E421E5" w:rsidRDefault="00E421E5" w:rsidP="00E421E5">
      <w:pPr>
        <w:autoSpaceDE w:val="0"/>
        <w:autoSpaceDN w:val="0"/>
        <w:spacing w:after="0" w:line="240" w:lineRule="auto"/>
        <w:ind w:firstLine="567"/>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Подтверждаем, что  </w:t>
      </w:r>
    </w:p>
    <w:p w:rsidR="00E421E5" w:rsidRPr="00E421E5" w:rsidRDefault="00E421E5" w:rsidP="00E421E5">
      <w:pPr>
        <w:pBdr>
          <w:top w:val="single" w:sz="4" w:space="1" w:color="auto"/>
        </w:pBdr>
        <w:autoSpaceDE w:val="0"/>
        <w:autoSpaceDN w:val="0"/>
        <w:spacing w:after="120" w:line="240" w:lineRule="auto"/>
        <w:ind w:left="2637"/>
        <w:jc w:val="center"/>
        <w:rPr>
          <w:rFonts w:ascii="Times New Roman" w:eastAsia="Times New Roman" w:hAnsi="Times New Roman" w:cs="Times New Roman"/>
          <w:sz w:val="20"/>
          <w:szCs w:val="20"/>
          <w:lang w:eastAsia="ru-RU"/>
        </w:rPr>
      </w:pPr>
      <w:r w:rsidRPr="00E421E5">
        <w:rPr>
          <w:rFonts w:ascii="Times New Roman" w:eastAsia="Times New Roman" w:hAnsi="Times New Roman" w:cs="Times New Roman"/>
          <w:sz w:val="20"/>
          <w:szCs w:val="20"/>
          <w:lang w:eastAsia="ru-RU"/>
        </w:rPr>
        <w:t>(указывается наименование участника закупки)</w:t>
      </w:r>
    </w:p>
    <w:p w:rsidR="00E421E5" w:rsidRPr="00E421E5" w:rsidRDefault="00E421E5" w:rsidP="00E421E5">
      <w:pPr>
        <w:autoSpaceDE w:val="0"/>
        <w:autoSpaceDN w:val="0"/>
        <w:spacing w:after="0" w:line="240" w:lineRule="auto"/>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E421E5" w:rsidRPr="00E421E5" w:rsidRDefault="00E421E5" w:rsidP="00E421E5">
      <w:pPr>
        <w:pBdr>
          <w:top w:val="single" w:sz="4" w:space="1" w:color="auto"/>
        </w:pBdr>
        <w:autoSpaceDE w:val="0"/>
        <w:autoSpaceDN w:val="0"/>
        <w:spacing w:after="120" w:line="240" w:lineRule="auto"/>
        <w:ind w:left="2665"/>
        <w:jc w:val="center"/>
        <w:rPr>
          <w:rFonts w:ascii="Times New Roman" w:eastAsia="Times New Roman" w:hAnsi="Times New Roman" w:cs="Times New Roman"/>
          <w:sz w:val="20"/>
          <w:szCs w:val="20"/>
          <w:lang w:eastAsia="ru-RU"/>
        </w:rPr>
      </w:pPr>
      <w:r w:rsidRPr="00E421E5">
        <w:rPr>
          <w:rFonts w:ascii="Times New Roman" w:eastAsia="Times New Roman" w:hAnsi="Times New Roman" w:cs="Times New Roman"/>
          <w:sz w:val="20"/>
          <w:szCs w:val="20"/>
          <w:lang w:eastAsia="ru-RU"/>
        </w:rPr>
        <w:t>(указывается субъект малого или среднего предпринимательства</w:t>
      </w:r>
      <w:r w:rsidRPr="00E421E5">
        <w:rPr>
          <w:rFonts w:ascii="Times New Roman" w:eastAsia="Times New Roman" w:hAnsi="Times New Roman" w:cs="Times New Roman"/>
          <w:sz w:val="20"/>
          <w:szCs w:val="20"/>
          <w:lang w:eastAsia="ru-RU"/>
        </w:rPr>
        <w:br/>
        <w:t>в зависимости от критериев отнесения)</w:t>
      </w:r>
    </w:p>
    <w:p w:rsidR="00E421E5" w:rsidRPr="00E421E5" w:rsidRDefault="00E421E5" w:rsidP="00E421E5">
      <w:pPr>
        <w:autoSpaceDE w:val="0"/>
        <w:autoSpaceDN w:val="0"/>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предпринимательства, и сообщаем следующую информацию:</w:t>
      </w:r>
    </w:p>
    <w:p w:rsidR="00E421E5" w:rsidRPr="00E421E5" w:rsidRDefault="00E421E5" w:rsidP="00E421E5">
      <w:pPr>
        <w:autoSpaceDE w:val="0"/>
        <w:autoSpaceDN w:val="0"/>
        <w:spacing w:after="0" w:line="240" w:lineRule="auto"/>
        <w:ind w:left="567"/>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1. Адрес местонахождения (юридический адрес):  </w:t>
      </w:r>
    </w:p>
    <w:p w:rsidR="00E421E5" w:rsidRPr="00E421E5" w:rsidRDefault="00E421E5" w:rsidP="00E421E5">
      <w:pPr>
        <w:pBdr>
          <w:top w:val="single" w:sz="4" w:space="1" w:color="auto"/>
        </w:pBdr>
        <w:autoSpaceDE w:val="0"/>
        <w:autoSpaceDN w:val="0"/>
        <w:spacing w:after="0" w:line="240" w:lineRule="auto"/>
        <w:ind w:left="5755"/>
        <w:rPr>
          <w:rFonts w:ascii="Times New Roman" w:eastAsia="Times New Roman" w:hAnsi="Times New Roman" w:cs="Times New Roman"/>
          <w:sz w:val="2"/>
          <w:szCs w:val="2"/>
          <w:lang w:eastAsia="ru-RU"/>
        </w:rPr>
      </w:pPr>
    </w:p>
    <w:p w:rsidR="00E421E5" w:rsidRPr="00E421E5" w:rsidRDefault="00E421E5" w:rsidP="00E421E5">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ab/>
        <w:t>.</w:t>
      </w:r>
    </w:p>
    <w:p w:rsidR="00E421E5" w:rsidRPr="00E421E5" w:rsidRDefault="00E421E5" w:rsidP="00E421E5">
      <w:pPr>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rsidR="00E421E5" w:rsidRPr="00E421E5" w:rsidRDefault="00E421E5" w:rsidP="00E421E5">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2.</w:t>
      </w:r>
      <w:r w:rsidRPr="00E421E5">
        <w:rPr>
          <w:rFonts w:ascii="Times New Roman" w:eastAsia="Times New Roman" w:hAnsi="Times New Roman" w:cs="Times New Roman"/>
          <w:sz w:val="24"/>
          <w:szCs w:val="24"/>
          <w:lang w:val="en-US" w:eastAsia="ru-RU"/>
        </w:rPr>
        <w:t> </w:t>
      </w:r>
      <w:r w:rsidRPr="00E421E5">
        <w:rPr>
          <w:rFonts w:ascii="Times New Roman" w:eastAsia="Times New Roman" w:hAnsi="Times New Roman" w:cs="Times New Roman"/>
          <w:sz w:val="24"/>
          <w:szCs w:val="24"/>
          <w:lang w:eastAsia="ru-RU"/>
        </w:rPr>
        <w:t>ИНН/</w:t>
      </w:r>
      <w:r w:rsidR="00247A8C" w:rsidRPr="00E421E5">
        <w:rPr>
          <w:rFonts w:ascii="Times New Roman" w:eastAsia="Times New Roman" w:hAnsi="Times New Roman" w:cs="Times New Roman"/>
          <w:sz w:val="24"/>
          <w:szCs w:val="24"/>
          <w:lang w:eastAsia="ru-RU"/>
        </w:rPr>
        <w:t xml:space="preserve">КПП: </w:t>
      </w:r>
      <w:r w:rsidR="00247A8C" w:rsidRPr="00E421E5">
        <w:rPr>
          <w:rFonts w:ascii="Times New Roman" w:eastAsia="Times New Roman" w:hAnsi="Times New Roman" w:cs="Times New Roman"/>
          <w:sz w:val="24"/>
          <w:szCs w:val="24"/>
          <w:lang w:eastAsia="ru-RU"/>
        </w:rPr>
        <w:tab/>
      </w:r>
      <w:r w:rsidRPr="00E421E5">
        <w:rPr>
          <w:rFonts w:ascii="Times New Roman" w:eastAsia="Times New Roman" w:hAnsi="Times New Roman" w:cs="Times New Roman"/>
          <w:sz w:val="24"/>
          <w:szCs w:val="24"/>
          <w:lang w:eastAsia="ru-RU"/>
        </w:rPr>
        <w:t>.</w:t>
      </w:r>
    </w:p>
    <w:p w:rsidR="00E421E5" w:rsidRPr="00E421E5" w:rsidRDefault="00E421E5" w:rsidP="00E421E5">
      <w:pPr>
        <w:pBdr>
          <w:top w:val="single" w:sz="4" w:space="1" w:color="auto"/>
        </w:pBdr>
        <w:autoSpaceDE w:val="0"/>
        <w:autoSpaceDN w:val="0"/>
        <w:spacing w:after="0" w:line="240" w:lineRule="auto"/>
        <w:ind w:left="2098" w:right="113"/>
        <w:jc w:val="center"/>
        <w:rPr>
          <w:rFonts w:ascii="Times New Roman" w:eastAsia="Times New Roman" w:hAnsi="Times New Roman" w:cs="Times New Roman"/>
          <w:sz w:val="20"/>
          <w:szCs w:val="20"/>
          <w:lang w:eastAsia="ru-RU"/>
        </w:rPr>
      </w:pPr>
      <w:r w:rsidRPr="00E421E5">
        <w:rPr>
          <w:rFonts w:ascii="Times New Roman" w:eastAsia="Times New Roman" w:hAnsi="Times New Roman" w:cs="Times New Roman"/>
          <w:sz w:val="20"/>
          <w:szCs w:val="20"/>
          <w:lang w:eastAsia="ru-RU"/>
        </w:rPr>
        <w:t>(№, сведения о дате выдачи документа и выдавшем его органе)</w:t>
      </w:r>
    </w:p>
    <w:p w:rsidR="00E421E5" w:rsidRPr="00E421E5" w:rsidRDefault="00E421E5" w:rsidP="00E421E5">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3. </w:t>
      </w:r>
      <w:r w:rsidR="00247A8C" w:rsidRPr="00E421E5">
        <w:rPr>
          <w:rFonts w:ascii="Times New Roman" w:eastAsia="Times New Roman" w:hAnsi="Times New Roman" w:cs="Times New Roman"/>
          <w:sz w:val="24"/>
          <w:szCs w:val="24"/>
          <w:lang w:eastAsia="ru-RU"/>
        </w:rPr>
        <w:t xml:space="preserve">ОГРН: </w:t>
      </w:r>
      <w:r w:rsidR="00247A8C" w:rsidRPr="00E421E5">
        <w:rPr>
          <w:rFonts w:ascii="Times New Roman" w:eastAsia="Times New Roman" w:hAnsi="Times New Roman" w:cs="Times New Roman"/>
          <w:sz w:val="24"/>
          <w:szCs w:val="24"/>
          <w:lang w:eastAsia="ru-RU"/>
        </w:rPr>
        <w:tab/>
      </w:r>
      <w:r w:rsidRPr="00E421E5">
        <w:rPr>
          <w:rFonts w:ascii="Times New Roman" w:eastAsia="Times New Roman" w:hAnsi="Times New Roman" w:cs="Times New Roman"/>
          <w:sz w:val="24"/>
          <w:szCs w:val="24"/>
          <w:lang w:eastAsia="ru-RU"/>
        </w:rPr>
        <w:t>.</w:t>
      </w:r>
    </w:p>
    <w:p w:rsidR="00E421E5" w:rsidRPr="00E421E5" w:rsidRDefault="00E421E5" w:rsidP="00E421E5">
      <w:pPr>
        <w:pBdr>
          <w:top w:val="single" w:sz="4" w:space="1" w:color="auto"/>
        </w:pBdr>
        <w:autoSpaceDE w:val="0"/>
        <w:autoSpaceDN w:val="0"/>
        <w:spacing w:after="0" w:line="240" w:lineRule="auto"/>
        <w:ind w:left="1616" w:right="113"/>
        <w:rPr>
          <w:rFonts w:ascii="Times New Roman" w:eastAsia="Times New Roman" w:hAnsi="Times New Roman" w:cs="Times New Roman"/>
          <w:sz w:val="2"/>
          <w:szCs w:val="2"/>
          <w:lang w:eastAsia="ru-RU"/>
        </w:rPr>
      </w:pPr>
    </w:p>
    <w:p w:rsidR="00E421E5" w:rsidRPr="00E421E5" w:rsidRDefault="00E421E5" w:rsidP="00E421E5">
      <w:pPr>
        <w:autoSpaceDE w:val="0"/>
        <w:autoSpaceDN w:val="0"/>
        <w:spacing w:after="0" w:line="240" w:lineRule="auto"/>
        <w:ind w:left="567" w:right="113"/>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4. Исключен.</w:t>
      </w:r>
    </w:p>
    <w:p w:rsidR="00E421E5" w:rsidRPr="00E421E5" w:rsidRDefault="00E421E5" w:rsidP="00E421E5">
      <w:pPr>
        <w:autoSpaceDE w:val="0"/>
        <w:autoSpaceDN w:val="0"/>
        <w:spacing w:after="120" w:line="240" w:lineRule="auto"/>
        <w:ind w:firstLine="567"/>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E421E5">
        <w:rPr>
          <w:rFonts w:ascii="Times New Roman" w:eastAsia="Times New Roman" w:hAnsi="Times New Roman" w:cs="Times New Roman"/>
          <w:bCs/>
          <w:color w:val="00B050"/>
          <w:sz w:val="24"/>
          <w:szCs w:val="24"/>
          <w:lang w:eastAsia="ru-RU"/>
        </w:rPr>
        <w:t>&lt;1&gt;</w:t>
      </w:r>
      <w:r w:rsidRPr="00E421E5">
        <w:rPr>
          <w:rFonts w:ascii="Times New Roman" w:eastAsia="Times New Roman" w:hAnsi="Times New Roman" w:cs="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E421E5" w:rsidRPr="00E421E5" w:rsidTr="00C74522">
        <w:trPr>
          <w:cantSplit/>
          <w:tblHeader/>
        </w:trPr>
        <w:tc>
          <w:tcPr>
            <w:tcW w:w="567" w:type="dxa"/>
            <w:vAlign w:val="center"/>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 п/п</w:t>
            </w:r>
          </w:p>
        </w:tc>
        <w:tc>
          <w:tcPr>
            <w:tcW w:w="4649" w:type="dxa"/>
            <w:vAlign w:val="center"/>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Наименование сведений</w:t>
            </w:r>
          </w:p>
        </w:tc>
        <w:tc>
          <w:tcPr>
            <w:tcW w:w="1588" w:type="dxa"/>
            <w:vAlign w:val="center"/>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Малые предприятия</w:t>
            </w:r>
          </w:p>
        </w:tc>
        <w:tc>
          <w:tcPr>
            <w:tcW w:w="1588" w:type="dxa"/>
            <w:vAlign w:val="center"/>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Средние предприятия</w:t>
            </w:r>
          </w:p>
        </w:tc>
        <w:tc>
          <w:tcPr>
            <w:tcW w:w="1588" w:type="dxa"/>
            <w:vAlign w:val="center"/>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Показатель</w:t>
            </w:r>
          </w:p>
        </w:tc>
      </w:tr>
      <w:tr w:rsidR="00E421E5" w:rsidRPr="00E421E5" w:rsidTr="00C74522">
        <w:trPr>
          <w:cantSplit/>
          <w:tblHeader/>
        </w:trPr>
        <w:tc>
          <w:tcPr>
            <w:tcW w:w="567" w:type="dxa"/>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 xml:space="preserve">1 </w:t>
            </w:r>
            <w:r w:rsidRPr="00E421E5">
              <w:rPr>
                <w:rFonts w:ascii="Times New Roman" w:eastAsia="Times New Roman" w:hAnsi="Times New Roman" w:cs="Times New Roman"/>
                <w:bCs/>
                <w:color w:val="00B050"/>
                <w:sz w:val="24"/>
                <w:szCs w:val="24"/>
                <w:lang w:eastAsia="ru-RU"/>
              </w:rPr>
              <w:t>&lt;2&gt;:</w:t>
            </w:r>
          </w:p>
        </w:tc>
        <w:tc>
          <w:tcPr>
            <w:tcW w:w="4649" w:type="dxa"/>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2</w:t>
            </w:r>
          </w:p>
        </w:tc>
        <w:tc>
          <w:tcPr>
            <w:tcW w:w="1588" w:type="dxa"/>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3</w:t>
            </w:r>
          </w:p>
        </w:tc>
        <w:tc>
          <w:tcPr>
            <w:tcW w:w="1588" w:type="dxa"/>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4</w:t>
            </w:r>
          </w:p>
        </w:tc>
        <w:tc>
          <w:tcPr>
            <w:tcW w:w="1588" w:type="dxa"/>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5</w:t>
            </w:r>
          </w:p>
        </w:tc>
      </w:tr>
      <w:tr w:rsidR="00E421E5" w:rsidRPr="00E421E5" w:rsidTr="00C74522">
        <w:trPr>
          <w:cantSplit/>
        </w:trPr>
        <w:tc>
          <w:tcPr>
            <w:tcW w:w="567" w:type="dxa"/>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1</w:t>
            </w:r>
          </w:p>
        </w:tc>
        <w:tc>
          <w:tcPr>
            <w:tcW w:w="4649" w:type="dxa"/>
          </w:tcPr>
          <w:p w:rsidR="00E421E5" w:rsidRPr="00E421E5" w:rsidRDefault="00E421E5" w:rsidP="00E421E5">
            <w:pPr>
              <w:autoSpaceDE w:val="0"/>
              <w:autoSpaceDN w:val="0"/>
              <w:spacing w:after="0" w:line="240" w:lineRule="auto"/>
              <w:ind w:left="57"/>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не более 25</w:t>
            </w:r>
          </w:p>
        </w:tc>
        <w:tc>
          <w:tcPr>
            <w:tcW w:w="1588" w:type="dxa"/>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sym w:font="Symbol" w:char="F02D"/>
            </w:r>
          </w:p>
        </w:tc>
      </w:tr>
      <w:tr w:rsidR="00E421E5" w:rsidRPr="00E421E5" w:rsidTr="00C74522">
        <w:trPr>
          <w:cantSplit/>
        </w:trPr>
        <w:tc>
          <w:tcPr>
            <w:tcW w:w="567" w:type="dxa"/>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2</w:t>
            </w:r>
          </w:p>
        </w:tc>
        <w:tc>
          <w:tcPr>
            <w:tcW w:w="4649" w:type="dxa"/>
          </w:tcPr>
          <w:p w:rsidR="00E421E5" w:rsidRPr="00E421E5" w:rsidRDefault="00E421E5" w:rsidP="00E421E5">
            <w:pPr>
              <w:autoSpaceDE w:val="0"/>
              <w:autoSpaceDN w:val="0"/>
              <w:spacing w:after="0" w:line="240" w:lineRule="auto"/>
              <w:ind w:left="57"/>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E421E5">
              <w:rPr>
                <w:rFonts w:ascii="Times New Roman" w:eastAsia="Times New Roman" w:hAnsi="Times New Roman" w:cs="Times New Roman"/>
                <w:bCs/>
                <w:color w:val="00B050"/>
                <w:sz w:val="24"/>
                <w:szCs w:val="24"/>
                <w:lang w:eastAsia="ru-RU"/>
              </w:rPr>
              <w:t>&lt;3&gt;.</w:t>
            </w:r>
          </w:p>
        </w:tc>
        <w:tc>
          <w:tcPr>
            <w:tcW w:w="3176" w:type="dxa"/>
            <w:gridSpan w:val="2"/>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не более 49</w:t>
            </w:r>
          </w:p>
        </w:tc>
        <w:tc>
          <w:tcPr>
            <w:tcW w:w="1588" w:type="dxa"/>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sym w:font="Symbol" w:char="F02D"/>
            </w:r>
          </w:p>
        </w:tc>
      </w:tr>
      <w:tr w:rsidR="00E421E5" w:rsidRPr="00E421E5" w:rsidTr="00C74522">
        <w:trPr>
          <w:cantSplit/>
        </w:trPr>
        <w:tc>
          <w:tcPr>
            <w:tcW w:w="567" w:type="dxa"/>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lastRenderedPageBreak/>
              <w:t>3</w:t>
            </w:r>
          </w:p>
        </w:tc>
        <w:tc>
          <w:tcPr>
            <w:tcW w:w="4649" w:type="dxa"/>
          </w:tcPr>
          <w:p w:rsidR="00E421E5" w:rsidRPr="00E421E5" w:rsidRDefault="00E421E5" w:rsidP="00E421E5">
            <w:pPr>
              <w:autoSpaceDE w:val="0"/>
              <w:autoSpaceDN w:val="0"/>
              <w:spacing w:after="0" w:line="240" w:lineRule="auto"/>
              <w:ind w:left="57"/>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да (нет)</w:t>
            </w:r>
          </w:p>
        </w:tc>
      </w:tr>
      <w:tr w:rsidR="00E421E5" w:rsidRPr="00E421E5" w:rsidTr="00C74522">
        <w:trPr>
          <w:cantSplit/>
        </w:trPr>
        <w:tc>
          <w:tcPr>
            <w:tcW w:w="567" w:type="dxa"/>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4</w:t>
            </w:r>
          </w:p>
        </w:tc>
        <w:tc>
          <w:tcPr>
            <w:tcW w:w="4649" w:type="dxa"/>
          </w:tcPr>
          <w:p w:rsidR="00E421E5" w:rsidRPr="00E421E5" w:rsidRDefault="00E421E5" w:rsidP="00E421E5">
            <w:pPr>
              <w:autoSpaceDE w:val="0"/>
              <w:autoSpaceDN w:val="0"/>
              <w:spacing w:after="0" w:line="240" w:lineRule="auto"/>
              <w:ind w:left="57"/>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да (нет)</w:t>
            </w:r>
          </w:p>
        </w:tc>
      </w:tr>
      <w:tr w:rsidR="00E421E5" w:rsidRPr="00E421E5" w:rsidTr="00C74522">
        <w:trPr>
          <w:cantSplit/>
        </w:trPr>
        <w:tc>
          <w:tcPr>
            <w:tcW w:w="567" w:type="dxa"/>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5</w:t>
            </w:r>
          </w:p>
        </w:tc>
        <w:tc>
          <w:tcPr>
            <w:tcW w:w="4649" w:type="dxa"/>
          </w:tcPr>
          <w:p w:rsidR="00E421E5" w:rsidRPr="00E421E5" w:rsidRDefault="00E421E5" w:rsidP="00E421E5">
            <w:pPr>
              <w:autoSpaceDE w:val="0"/>
              <w:autoSpaceDN w:val="0"/>
              <w:spacing w:after="0" w:line="240" w:lineRule="auto"/>
              <w:ind w:left="57"/>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E421E5">
              <w:rPr>
                <w:rFonts w:ascii="Times New Roman" w:eastAsia="Times New Roman" w:hAnsi="Times New Roman" w:cs="Times New Roman"/>
                <w:lang w:eastAsia="ru-RU"/>
              </w:rPr>
              <w:t>Сколково</w:t>
            </w:r>
            <w:proofErr w:type="spellEnd"/>
            <w:r w:rsidRPr="00E421E5">
              <w:rPr>
                <w:rFonts w:ascii="Times New Roman" w:eastAsia="Times New Roman" w:hAnsi="Times New Roman" w:cs="Times New Roman"/>
                <w:lang w:eastAsia="ru-RU"/>
              </w:rPr>
              <w:t>”</w:t>
            </w:r>
          </w:p>
        </w:tc>
        <w:tc>
          <w:tcPr>
            <w:tcW w:w="4764" w:type="dxa"/>
            <w:gridSpan w:val="3"/>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да (нет)</w:t>
            </w:r>
          </w:p>
        </w:tc>
      </w:tr>
      <w:tr w:rsidR="00E421E5" w:rsidRPr="00E421E5" w:rsidTr="00C74522">
        <w:trPr>
          <w:cantSplit/>
        </w:trPr>
        <w:tc>
          <w:tcPr>
            <w:tcW w:w="567" w:type="dxa"/>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6</w:t>
            </w:r>
          </w:p>
        </w:tc>
        <w:tc>
          <w:tcPr>
            <w:tcW w:w="4649" w:type="dxa"/>
          </w:tcPr>
          <w:p w:rsidR="00E421E5" w:rsidRPr="00E421E5" w:rsidRDefault="00E421E5" w:rsidP="00E421E5">
            <w:pPr>
              <w:autoSpaceDE w:val="0"/>
              <w:autoSpaceDN w:val="0"/>
              <w:spacing w:after="0" w:line="240" w:lineRule="auto"/>
              <w:ind w:left="57"/>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да (нет)</w:t>
            </w:r>
          </w:p>
        </w:tc>
      </w:tr>
      <w:tr w:rsidR="00E421E5" w:rsidRPr="00E421E5" w:rsidTr="00C74522">
        <w:trPr>
          <w:cantSplit/>
          <w:trHeight w:val="654"/>
        </w:trPr>
        <w:tc>
          <w:tcPr>
            <w:tcW w:w="567" w:type="dxa"/>
            <w:vMerge w:val="restart"/>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7</w:t>
            </w:r>
          </w:p>
        </w:tc>
        <w:tc>
          <w:tcPr>
            <w:tcW w:w="4649" w:type="dxa"/>
            <w:vMerge w:val="restart"/>
          </w:tcPr>
          <w:p w:rsidR="00E421E5" w:rsidRPr="00E421E5" w:rsidRDefault="00E421E5" w:rsidP="00E421E5">
            <w:pPr>
              <w:autoSpaceDE w:val="0"/>
              <w:autoSpaceDN w:val="0"/>
              <w:spacing w:after="0" w:line="240" w:lineRule="auto"/>
              <w:ind w:left="57"/>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Среднесписочная численность работников за предшествующий календарный год, человек</w:t>
            </w:r>
          </w:p>
        </w:tc>
        <w:tc>
          <w:tcPr>
            <w:tcW w:w="1588" w:type="dxa"/>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до 100 включительно</w:t>
            </w:r>
          </w:p>
        </w:tc>
        <w:tc>
          <w:tcPr>
            <w:tcW w:w="1588" w:type="dxa"/>
            <w:vMerge w:val="restart"/>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от 101 до 250 включительно</w:t>
            </w:r>
          </w:p>
        </w:tc>
        <w:tc>
          <w:tcPr>
            <w:tcW w:w="1588" w:type="dxa"/>
            <w:vMerge w:val="restart"/>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 xml:space="preserve">указывается количество </w:t>
            </w:r>
            <w:r w:rsidR="002641B7" w:rsidRPr="00E421E5">
              <w:rPr>
                <w:rFonts w:ascii="Times New Roman" w:eastAsia="Times New Roman" w:hAnsi="Times New Roman" w:cs="Times New Roman"/>
                <w:lang w:eastAsia="ru-RU"/>
              </w:rPr>
              <w:t>человек (</w:t>
            </w:r>
            <w:r w:rsidRPr="00E421E5">
              <w:rPr>
                <w:rFonts w:ascii="Times New Roman" w:eastAsia="Times New Roman" w:hAnsi="Times New Roman" w:cs="Times New Roman"/>
                <w:lang w:eastAsia="ru-RU"/>
              </w:rPr>
              <w:t>за предшест</w:t>
            </w:r>
            <w:r w:rsidRPr="00E421E5">
              <w:rPr>
                <w:rFonts w:ascii="Times New Roman" w:eastAsia="Times New Roman" w:hAnsi="Times New Roman" w:cs="Times New Roman"/>
                <w:lang w:eastAsia="ru-RU"/>
              </w:rPr>
              <w:softHyphen/>
              <w:t>вующий календарный год)</w:t>
            </w:r>
          </w:p>
        </w:tc>
      </w:tr>
      <w:tr w:rsidR="00E421E5" w:rsidRPr="00E421E5" w:rsidTr="00C74522">
        <w:trPr>
          <w:cantSplit/>
        </w:trPr>
        <w:tc>
          <w:tcPr>
            <w:tcW w:w="567" w:type="dxa"/>
            <w:vMerge/>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E421E5" w:rsidRPr="00E421E5" w:rsidRDefault="00E421E5" w:rsidP="00E421E5">
            <w:pPr>
              <w:autoSpaceDE w:val="0"/>
              <w:autoSpaceDN w:val="0"/>
              <w:spacing w:after="0" w:line="240" w:lineRule="auto"/>
              <w:ind w:left="57"/>
              <w:rPr>
                <w:rFonts w:ascii="Times New Roman" w:eastAsia="Times New Roman" w:hAnsi="Times New Roman" w:cs="Times New Roman"/>
                <w:lang w:eastAsia="ru-RU"/>
              </w:rPr>
            </w:pPr>
          </w:p>
        </w:tc>
        <w:tc>
          <w:tcPr>
            <w:tcW w:w="1588" w:type="dxa"/>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 xml:space="preserve">до 15 – </w:t>
            </w:r>
            <w:proofErr w:type="spellStart"/>
            <w:r w:rsidRPr="00E421E5">
              <w:rPr>
                <w:rFonts w:ascii="Times New Roman" w:eastAsia="Times New Roman" w:hAnsi="Times New Roman" w:cs="Times New Roman"/>
                <w:lang w:eastAsia="ru-RU"/>
              </w:rPr>
              <w:t>микропред</w:t>
            </w:r>
            <w:r w:rsidRPr="00E421E5">
              <w:rPr>
                <w:rFonts w:ascii="Times New Roman" w:eastAsia="Times New Roman" w:hAnsi="Times New Roman" w:cs="Times New Roman"/>
                <w:lang w:eastAsia="ru-RU"/>
              </w:rPr>
              <w:softHyphen/>
              <w:t>приятие</w:t>
            </w:r>
            <w:proofErr w:type="spellEnd"/>
          </w:p>
        </w:tc>
        <w:tc>
          <w:tcPr>
            <w:tcW w:w="1588" w:type="dxa"/>
            <w:vMerge/>
          </w:tcPr>
          <w:p w:rsidR="00E421E5" w:rsidRPr="00E421E5" w:rsidRDefault="00E421E5" w:rsidP="00E421E5">
            <w:pPr>
              <w:autoSpaceDE w:val="0"/>
              <w:autoSpaceDN w:val="0"/>
              <w:spacing w:after="0" w:line="240" w:lineRule="auto"/>
              <w:rPr>
                <w:rFonts w:ascii="Times New Roman" w:eastAsia="Times New Roman" w:hAnsi="Times New Roman" w:cs="Times New Roman"/>
                <w:lang w:eastAsia="ru-RU"/>
              </w:rPr>
            </w:pPr>
          </w:p>
        </w:tc>
        <w:tc>
          <w:tcPr>
            <w:tcW w:w="1588" w:type="dxa"/>
            <w:vMerge/>
          </w:tcPr>
          <w:p w:rsidR="00E421E5" w:rsidRPr="00E421E5" w:rsidRDefault="00E421E5" w:rsidP="00E421E5">
            <w:pPr>
              <w:autoSpaceDE w:val="0"/>
              <w:autoSpaceDN w:val="0"/>
              <w:spacing w:after="0" w:line="240" w:lineRule="auto"/>
              <w:ind w:left="57"/>
              <w:rPr>
                <w:rFonts w:ascii="Times New Roman" w:eastAsia="Times New Roman" w:hAnsi="Times New Roman" w:cs="Times New Roman"/>
                <w:lang w:eastAsia="ru-RU"/>
              </w:rPr>
            </w:pPr>
          </w:p>
        </w:tc>
      </w:tr>
      <w:tr w:rsidR="00E421E5" w:rsidRPr="00E421E5" w:rsidTr="00C74522">
        <w:trPr>
          <w:cantSplit/>
          <w:trHeight w:val="425"/>
        </w:trPr>
        <w:tc>
          <w:tcPr>
            <w:tcW w:w="567" w:type="dxa"/>
            <w:vMerge w:val="restart"/>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8</w:t>
            </w:r>
          </w:p>
        </w:tc>
        <w:tc>
          <w:tcPr>
            <w:tcW w:w="4649" w:type="dxa"/>
            <w:vMerge w:val="restart"/>
          </w:tcPr>
          <w:p w:rsidR="00E421E5" w:rsidRPr="00E421E5" w:rsidRDefault="00E421E5" w:rsidP="00E421E5">
            <w:pPr>
              <w:autoSpaceDE w:val="0"/>
              <w:autoSpaceDN w:val="0"/>
              <w:spacing w:after="0" w:line="240" w:lineRule="auto"/>
              <w:ind w:left="57"/>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800</w:t>
            </w:r>
          </w:p>
        </w:tc>
        <w:tc>
          <w:tcPr>
            <w:tcW w:w="1588" w:type="dxa"/>
            <w:vMerge w:val="restart"/>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2000</w:t>
            </w:r>
          </w:p>
        </w:tc>
        <w:tc>
          <w:tcPr>
            <w:tcW w:w="1588" w:type="dxa"/>
            <w:vMerge w:val="restart"/>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 xml:space="preserve">указывается в млн. </w:t>
            </w:r>
            <w:r w:rsidR="002641B7" w:rsidRPr="00E421E5">
              <w:rPr>
                <w:rFonts w:ascii="Times New Roman" w:eastAsia="Times New Roman" w:hAnsi="Times New Roman" w:cs="Times New Roman"/>
                <w:lang w:eastAsia="ru-RU"/>
              </w:rPr>
              <w:t>рублей (</w:t>
            </w:r>
            <w:r w:rsidRPr="00E421E5">
              <w:rPr>
                <w:rFonts w:ascii="Times New Roman" w:eastAsia="Times New Roman" w:hAnsi="Times New Roman" w:cs="Times New Roman"/>
                <w:lang w:eastAsia="ru-RU"/>
              </w:rPr>
              <w:t>за предшест</w:t>
            </w:r>
            <w:r w:rsidRPr="00E421E5">
              <w:rPr>
                <w:rFonts w:ascii="Times New Roman" w:eastAsia="Times New Roman" w:hAnsi="Times New Roman" w:cs="Times New Roman"/>
                <w:lang w:eastAsia="ru-RU"/>
              </w:rPr>
              <w:softHyphen/>
              <w:t>вующий календарный год)</w:t>
            </w:r>
          </w:p>
        </w:tc>
      </w:tr>
      <w:tr w:rsidR="00E421E5" w:rsidRPr="00E421E5" w:rsidTr="00C74522">
        <w:trPr>
          <w:cantSplit/>
        </w:trPr>
        <w:tc>
          <w:tcPr>
            <w:tcW w:w="567" w:type="dxa"/>
            <w:vMerge/>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E421E5" w:rsidRPr="00E421E5" w:rsidRDefault="00E421E5" w:rsidP="00E421E5">
            <w:pPr>
              <w:autoSpaceDE w:val="0"/>
              <w:autoSpaceDN w:val="0"/>
              <w:spacing w:after="0" w:line="240" w:lineRule="auto"/>
              <w:rPr>
                <w:rFonts w:ascii="Times New Roman" w:eastAsia="Times New Roman" w:hAnsi="Times New Roman" w:cs="Times New Roman"/>
                <w:lang w:eastAsia="ru-RU"/>
              </w:rPr>
            </w:pPr>
          </w:p>
        </w:tc>
        <w:tc>
          <w:tcPr>
            <w:tcW w:w="1588" w:type="dxa"/>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 xml:space="preserve">120 в год – </w:t>
            </w:r>
            <w:proofErr w:type="spellStart"/>
            <w:r w:rsidRPr="00E421E5">
              <w:rPr>
                <w:rFonts w:ascii="Times New Roman" w:eastAsia="Times New Roman" w:hAnsi="Times New Roman" w:cs="Times New Roman"/>
                <w:lang w:eastAsia="ru-RU"/>
              </w:rPr>
              <w:t>микро</w:t>
            </w:r>
            <w:r w:rsidRPr="00E421E5">
              <w:rPr>
                <w:rFonts w:ascii="Times New Roman" w:eastAsia="Times New Roman" w:hAnsi="Times New Roman" w:cs="Times New Roman"/>
                <w:lang w:eastAsia="ru-RU"/>
              </w:rPr>
              <w:softHyphen/>
              <w:t>предприятие</w:t>
            </w:r>
            <w:proofErr w:type="spellEnd"/>
          </w:p>
        </w:tc>
        <w:tc>
          <w:tcPr>
            <w:tcW w:w="1588" w:type="dxa"/>
            <w:vMerge/>
          </w:tcPr>
          <w:p w:rsidR="00E421E5" w:rsidRPr="00E421E5" w:rsidRDefault="00E421E5" w:rsidP="00E421E5">
            <w:pPr>
              <w:autoSpaceDE w:val="0"/>
              <w:autoSpaceDN w:val="0"/>
              <w:spacing w:after="0" w:line="240" w:lineRule="auto"/>
              <w:rPr>
                <w:rFonts w:ascii="Times New Roman" w:eastAsia="Times New Roman" w:hAnsi="Times New Roman" w:cs="Times New Roman"/>
                <w:lang w:eastAsia="ru-RU"/>
              </w:rPr>
            </w:pPr>
          </w:p>
        </w:tc>
        <w:tc>
          <w:tcPr>
            <w:tcW w:w="1588" w:type="dxa"/>
            <w:vMerge/>
          </w:tcPr>
          <w:p w:rsidR="00E421E5" w:rsidRPr="00E421E5" w:rsidRDefault="00E421E5" w:rsidP="00E421E5">
            <w:pPr>
              <w:autoSpaceDE w:val="0"/>
              <w:autoSpaceDN w:val="0"/>
              <w:spacing w:after="0" w:line="240" w:lineRule="auto"/>
              <w:ind w:left="57"/>
              <w:rPr>
                <w:rFonts w:ascii="Times New Roman" w:eastAsia="Times New Roman" w:hAnsi="Times New Roman" w:cs="Times New Roman"/>
                <w:lang w:eastAsia="ru-RU"/>
              </w:rPr>
            </w:pPr>
          </w:p>
        </w:tc>
      </w:tr>
      <w:tr w:rsidR="00E421E5" w:rsidRPr="00E421E5" w:rsidTr="00C74522">
        <w:trPr>
          <w:cantSplit/>
        </w:trPr>
        <w:tc>
          <w:tcPr>
            <w:tcW w:w="567" w:type="dxa"/>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lastRenderedPageBreak/>
              <w:t>9</w:t>
            </w:r>
          </w:p>
        </w:tc>
        <w:tc>
          <w:tcPr>
            <w:tcW w:w="4649" w:type="dxa"/>
          </w:tcPr>
          <w:p w:rsidR="00E421E5" w:rsidRPr="00E421E5" w:rsidRDefault="00E421E5" w:rsidP="00E421E5">
            <w:pPr>
              <w:autoSpaceDE w:val="0"/>
              <w:autoSpaceDN w:val="0"/>
              <w:spacing w:after="0" w:line="240" w:lineRule="auto"/>
              <w:ind w:left="57"/>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подлежит заполнению</w:t>
            </w:r>
          </w:p>
        </w:tc>
      </w:tr>
      <w:tr w:rsidR="00E421E5" w:rsidRPr="00E421E5" w:rsidTr="00C74522">
        <w:trPr>
          <w:cantSplit/>
        </w:trPr>
        <w:tc>
          <w:tcPr>
            <w:tcW w:w="567" w:type="dxa"/>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10</w:t>
            </w:r>
          </w:p>
        </w:tc>
        <w:tc>
          <w:tcPr>
            <w:tcW w:w="4649" w:type="dxa"/>
          </w:tcPr>
          <w:p w:rsidR="00E421E5" w:rsidRPr="00E421E5" w:rsidRDefault="00E421E5" w:rsidP="00E421E5">
            <w:pPr>
              <w:autoSpaceDE w:val="0"/>
              <w:autoSpaceDN w:val="0"/>
              <w:spacing w:after="0" w:line="240" w:lineRule="auto"/>
              <w:ind w:left="57"/>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подлежит заполнению</w:t>
            </w:r>
          </w:p>
        </w:tc>
      </w:tr>
      <w:tr w:rsidR="00E421E5" w:rsidRPr="00E421E5" w:rsidTr="00C74522">
        <w:trPr>
          <w:cantSplit/>
        </w:trPr>
        <w:tc>
          <w:tcPr>
            <w:tcW w:w="567" w:type="dxa"/>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11</w:t>
            </w:r>
          </w:p>
        </w:tc>
        <w:tc>
          <w:tcPr>
            <w:tcW w:w="4649" w:type="dxa"/>
          </w:tcPr>
          <w:p w:rsidR="00E421E5" w:rsidRPr="00E421E5" w:rsidRDefault="00E421E5" w:rsidP="00E421E5">
            <w:pPr>
              <w:autoSpaceDE w:val="0"/>
              <w:autoSpaceDN w:val="0"/>
              <w:spacing w:after="0" w:line="240" w:lineRule="auto"/>
              <w:ind w:left="57"/>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подлежит заполнению</w:t>
            </w:r>
          </w:p>
        </w:tc>
      </w:tr>
      <w:tr w:rsidR="00E421E5" w:rsidRPr="00E421E5" w:rsidTr="00C74522">
        <w:trPr>
          <w:cantSplit/>
        </w:trPr>
        <w:tc>
          <w:tcPr>
            <w:tcW w:w="567" w:type="dxa"/>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12</w:t>
            </w:r>
          </w:p>
        </w:tc>
        <w:tc>
          <w:tcPr>
            <w:tcW w:w="4649" w:type="dxa"/>
          </w:tcPr>
          <w:p w:rsidR="00E421E5" w:rsidRPr="00E421E5" w:rsidRDefault="00E421E5" w:rsidP="00E421E5">
            <w:pPr>
              <w:autoSpaceDE w:val="0"/>
              <w:autoSpaceDN w:val="0"/>
              <w:spacing w:after="0" w:line="240" w:lineRule="auto"/>
              <w:ind w:left="57"/>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да (нет)</w:t>
            </w:r>
          </w:p>
        </w:tc>
      </w:tr>
      <w:tr w:rsidR="00E421E5" w:rsidRPr="00E421E5" w:rsidTr="00C74522">
        <w:trPr>
          <w:cantSplit/>
        </w:trPr>
        <w:tc>
          <w:tcPr>
            <w:tcW w:w="567" w:type="dxa"/>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13</w:t>
            </w:r>
          </w:p>
        </w:tc>
        <w:tc>
          <w:tcPr>
            <w:tcW w:w="4649" w:type="dxa"/>
          </w:tcPr>
          <w:p w:rsidR="00E421E5" w:rsidRPr="00E421E5" w:rsidRDefault="00E421E5" w:rsidP="00E421E5">
            <w:pPr>
              <w:autoSpaceDE w:val="0"/>
              <w:autoSpaceDN w:val="0"/>
              <w:spacing w:after="0" w:line="240" w:lineRule="auto"/>
              <w:ind w:left="57"/>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да (нет</w:t>
            </w:r>
            <w:proofErr w:type="gramStart"/>
            <w:r w:rsidRPr="00E421E5">
              <w:rPr>
                <w:rFonts w:ascii="Times New Roman" w:eastAsia="Times New Roman" w:hAnsi="Times New Roman" w:cs="Times New Roman"/>
                <w:lang w:eastAsia="ru-RU"/>
              </w:rPr>
              <w:t>)</w:t>
            </w:r>
            <w:r w:rsidRPr="00E421E5">
              <w:rPr>
                <w:rFonts w:ascii="Times New Roman" w:eastAsia="Times New Roman" w:hAnsi="Times New Roman" w:cs="Times New Roman"/>
                <w:lang w:eastAsia="ru-RU"/>
              </w:rPr>
              <w:br/>
              <w:t>(</w:t>
            </w:r>
            <w:proofErr w:type="gramEnd"/>
            <w:r w:rsidRPr="00E421E5">
              <w:rPr>
                <w:rFonts w:ascii="Times New Roman" w:eastAsia="Times New Roman" w:hAnsi="Times New Roman" w:cs="Times New Roman"/>
                <w:lang w:eastAsia="ru-RU"/>
              </w:rPr>
              <w:t xml:space="preserve">в случае участия </w:t>
            </w:r>
            <w:r w:rsidRPr="00E421E5">
              <w:rPr>
                <w:rFonts w:ascii="Times New Roman" w:eastAsia="Times New Roman" w:hAnsi="Times New Roman" w:cs="Times New Roman"/>
                <w:lang w:eastAsia="ru-RU"/>
              </w:rPr>
              <w:sym w:font="Symbol" w:char="F02D"/>
            </w:r>
            <w:r w:rsidRPr="00E421E5">
              <w:rPr>
                <w:rFonts w:ascii="Times New Roman" w:eastAsia="Times New Roman" w:hAnsi="Times New Roman" w:cs="Times New Roman"/>
                <w:lang w:eastAsia="ru-RU"/>
              </w:rPr>
              <w:t xml:space="preserve"> наименование заказчика, реализующего программу партнерства)</w:t>
            </w:r>
          </w:p>
        </w:tc>
      </w:tr>
      <w:tr w:rsidR="00E421E5" w:rsidRPr="00E421E5" w:rsidTr="00C74522">
        <w:trPr>
          <w:cantSplit/>
        </w:trPr>
        <w:tc>
          <w:tcPr>
            <w:tcW w:w="567" w:type="dxa"/>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14</w:t>
            </w:r>
          </w:p>
        </w:tc>
        <w:tc>
          <w:tcPr>
            <w:tcW w:w="4649" w:type="dxa"/>
          </w:tcPr>
          <w:p w:rsidR="00E421E5" w:rsidRPr="00E421E5" w:rsidRDefault="00E421E5" w:rsidP="00E421E5">
            <w:pPr>
              <w:autoSpaceDE w:val="0"/>
              <w:autoSpaceDN w:val="0"/>
              <w:spacing w:after="0" w:line="240" w:lineRule="auto"/>
              <w:ind w:left="57"/>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да (нет</w:t>
            </w:r>
            <w:proofErr w:type="gramStart"/>
            <w:r w:rsidRPr="00E421E5">
              <w:rPr>
                <w:rFonts w:ascii="Times New Roman" w:eastAsia="Times New Roman" w:hAnsi="Times New Roman" w:cs="Times New Roman"/>
                <w:lang w:eastAsia="ru-RU"/>
              </w:rPr>
              <w:t>)</w:t>
            </w:r>
            <w:r w:rsidRPr="00E421E5">
              <w:rPr>
                <w:rFonts w:ascii="Times New Roman" w:eastAsia="Times New Roman" w:hAnsi="Times New Roman" w:cs="Times New Roman"/>
                <w:lang w:eastAsia="ru-RU"/>
              </w:rPr>
              <w:br/>
              <w:t>(</w:t>
            </w:r>
            <w:proofErr w:type="gramEnd"/>
            <w:r w:rsidRPr="00E421E5">
              <w:rPr>
                <w:rFonts w:ascii="Times New Roman" w:eastAsia="Times New Roman" w:hAnsi="Times New Roman" w:cs="Times New Roman"/>
                <w:lang w:eastAsia="ru-RU"/>
              </w:rPr>
              <w:t xml:space="preserve">при наличии </w:t>
            </w:r>
            <w:r w:rsidRPr="00E421E5">
              <w:rPr>
                <w:rFonts w:ascii="Times New Roman" w:eastAsia="Times New Roman" w:hAnsi="Times New Roman" w:cs="Times New Roman"/>
                <w:lang w:eastAsia="ru-RU"/>
              </w:rPr>
              <w:sym w:font="Symbol" w:char="F02D"/>
            </w:r>
            <w:r w:rsidRPr="00E421E5">
              <w:rPr>
                <w:rFonts w:ascii="Times New Roman" w:eastAsia="Times New Roman" w:hAnsi="Times New Roman" w:cs="Times New Roman"/>
                <w:lang w:eastAsia="ru-RU"/>
              </w:rPr>
              <w:t xml:space="preserve"> количество исполненных контрактов или договоров и общая сумма)</w:t>
            </w:r>
          </w:p>
        </w:tc>
      </w:tr>
      <w:tr w:rsidR="00E421E5" w:rsidRPr="00E421E5" w:rsidTr="00C74522">
        <w:trPr>
          <w:cantSplit/>
        </w:trPr>
        <w:tc>
          <w:tcPr>
            <w:tcW w:w="567" w:type="dxa"/>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15</w:t>
            </w:r>
          </w:p>
        </w:tc>
        <w:tc>
          <w:tcPr>
            <w:tcW w:w="4649" w:type="dxa"/>
          </w:tcPr>
          <w:p w:rsidR="00E421E5" w:rsidRPr="00E421E5" w:rsidRDefault="00E421E5" w:rsidP="00E421E5">
            <w:pPr>
              <w:autoSpaceDE w:val="0"/>
              <w:autoSpaceDN w:val="0"/>
              <w:spacing w:after="0" w:line="240" w:lineRule="auto"/>
              <w:ind w:left="57"/>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да (нет)</w:t>
            </w:r>
          </w:p>
        </w:tc>
      </w:tr>
      <w:tr w:rsidR="00E421E5" w:rsidRPr="00E421E5" w:rsidTr="00C74522">
        <w:trPr>
          <w:cantSplit/>
        </w:trPr>
        <w:tc>
          <w:tcPr>
            <w:tcW w:w="567" w:type="dxa"/>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lastRenderedPageBreak/>
              <w:t>16</w:t>
            </w:r>
          </w:p>
        </w:tc>
        <w:tc>
          <w:tcPr>
            <w:tcW w:w="4649" w:type="dxa"/>
          </w:tcPr>
          <w:p w:rsidR="00E421E5" w:rsidRPr="00E421E5" w:rsidRDefault="00E421E5" w:rsidP="00E421E5">
            <w:pPr>
              <w:autoSpaceDE w:val="0"/>
              <w:autoSpaceDN w:val="0"/>
              <w:spacing w:after="0" w:line="240" w:lineRule="auto"/>
              <w:ind w:left="57"/>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E421E5" w:rsidRPr="00E421E5" w:rsidRDefault="00E421E5" w:rsidP="00E421E5">
            <w:pPr>
              <w:autoSpaceDE w:val="0"/>
              <w:autoSpaceDN w:val="0"/>
              <w:spacing w:after="0" w:line="240" w:lineRule="auto"/>
              <w:jc w:val="center"/>
              <w:rPr>
                <w:rFonts w:ascii="Times New Roman" w:eastAsia="Times New Roman" w:hAnsi="Times New Roman" w:cs="Times New Roman"/>
                <w:lang w:eastAsia="ru-RU"/>
              </w:rPr>
            </w:pPr>
            <w:r w:rsidRPr="00E421E5">
              <w:rPr>
                <w:rFonts w:ascii="Times New Roman" w:eastAsia="Times New Roman" w:hAnsi="Times New Roman" w:cs="Times New Roman"/>
                <w:lang w:eastAsia="ru-RU"/>
              </w:rPr>
              <w:t>да (нет)</w:t>
            </w:r>
          </w:p>
        </w:tc>
      </w:tr>
    </w:tbl>
    <w:p w:rsidR="00E421E5" w:rsidRPr="00E421E5" w:rsidRDefault="00E421E5" w:rsidP="00E421E5">
      <w:pPr>
        <w:autoSpaceDE w:val="0"/>
        <w:autoSpaceDN w:val="0"/>
        <w:spacing w:before="240" w:after="0" w:line="240" w:lineRule="auto"/>
        <w:ind w:right="5954"/>
        <w:jc w:val="center"/>
        <w:rPr>
          <w:rFonts w:ascii="Times New Roman" w:eastAsia="Times New Roman" w:hAnsi="Times New Roman" w:cs="Times New Roman"/>
          <w:sz w:val="24"/>
          <w:szCs w:val="24"/>
          <w:lang w:eastAsia="ru-RU"/>
        </w:rPr>
      </w:pPr>
    </w:p>
    <w:p w:rsidR="00E421E5" w:rsidRPr="00E421E5" w:rsidRDefault="00E421E5" w:rsidP="00E421E5">
      <w:pPr>
        <w:pBdr>
          <w:top w:val="single" w:sz="4" w:space="1" w:color="auto"/>
        </w:pBdr>
        <w:autoSpaceDE w:val="0"/>
        <w:autoSpaceDN w:val="0"/>
        <w:spacing w:after="0" w:line="240" w:lineRule="auto"/>
        <w:ind w:right="5952"/>
        <w:jc w:val="center"/>
        <w:rPr>
          <w:rFonts w:ascii="Times New Roman" w:eastAsia="Times New Roman" w:hAnsi="Times New Roman" w:cs="Times New Roman"/>
          <w:sz w:val="20"/>
          <w:szCs w:val="20"/>
          <w:lang w:eastAsia="ru-RU"/>
        </w:rPr>
      </w:pPr>
      <w:r w:rsidRPr="00E421E5">
        <w:rPr>
          <w:rFonts w:ascii="Times New Roman" w:eastAsia="Times New Roman" w:hAnsi="Times New Roman" w:cs="Times New Roman"/>
          <w:sz w:val="20"/>
          <w:szCs w:val="20"/>
          <w:lang w:eastAsia="ru-RU"/>
        </w:rPr>
        <w:t>(подпись)</w:t>
      </w:r>
    </w:p>
    <w:p w:rsidR="00E421E5" w:rsidRPr="00E421E5" w:rsidRDefault="00E421E5" w:rsidP="00E421E5">
      <w:pPr>
        <w:autoSpaceDE w:val="0"/>
        <w:autoSpaceDN w:val="0"/>
        <w:spacing w:after="240" w:line="240" w:lineRule="auto"/>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М.П.</w:t>
      </w:r>
    </w:p>
    <w:p w:rsidR="00E421E5" w:rsidRPr="00E421E5" w:rsidRDefault="00E421E5" w:rsidP="00E421E5">
      <w:pPr>
        <w:autoSpaceDE w:val="0"/>
        <w:autoSpaceDN w:val="0"/>
        <w:spacing w:after="0" w:line="240" w:lineRule="auto"/>
        <w:rPr>
          <w:rFonts w:ascii="Times New Roman" w:eastAsia="Times New Roman" w:hAnsi="Times New Roman" w:cs="Times New Roman"/>
          <w:sz w:val="24"/>
          <w:szCs w:val="24"/>
          <w:lang w:eastAsia="ru-RU"/>
        </w:rPr>
      </w:pPr>
    </w:p>
    <w:p w:rsidR="00E421E5" w:rsidRPr="00E421E5" w:rsidRDefault="00E421E5" w:rsidP="00E421E5">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E421E5">
        <w:rPr>
          <w:rFonts w:ascii="Times New Roman" w:eastAsia="Times New Roman" w:hAnsi="Times New Roman" w:cs="Times New Roman"/>
          <w:sz w:val="20"/>
          <w:szCs w:val="20"/>
          <w:lang w:eastAsia="ru-RU"/>
        </w:rPr>
        <w:t>(фамилия, имя, отчество (при наличии) подписавшего, должность)</w:t>
      </w:r>
    </w:p>
    <w:p w:rsidR="00E421E5" w:rsidRPr="00E421E5" w:rsidRDefault="00E421E5" w:rsidP="00E421E5">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E421E5" w:rsidRPr="00E421E5" w:rsidRDefault="00E421E5" w:rsidP="00E421E5">
      <w:pPr>
        <w:spacing w:after="0" w:line="240" w:lineRule="auto"/>
        <w:rPr>
          <w:rFonts w:ascii="Times New Roman" w:eastAsia="Times New Roman" w:hAnsi="Times New Roman" w:cs="Times New Roman"/>
          <w:color w:val="808080"/>
          <w:sz w:val="24"/>
          <w:szCs w:val="24"/>
          <w:lang w:eastAsia="ru-RU"/>
        </w:rPr>
      </w:pPr>
      <w:r w:rsidRPr="00E421E5">
        <w:rPr>
          <w:rFonts w:ascii="Times New Roman" w:eastAsia="Times New Roman" w:hAnsi="Times New Roman" w:cs="Times New Roman"/>
          <w:color w:val="808080"/>
          <w:sz w:val="24"/>
          <w:szCs w:val="24"/>
          <w:lang w:eastAsia="ru-RU"/>
        </w:rPr>
        <w:t>ИНСТРУКЦИИ ПО ЗАПОЛНЕНИЮ:</w:t>
      </w:r>
    </w:p>
    <w:p w:rsidR="00E421E5" w:rsidRPr="00E421E5" w:rsidRDefault="00E421E5" w:rsidP="00E421E5">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E421E5" w:rsidRPr="00E421E5" w:rsidRDefault="00E421E5" w:rsidP="00E421E5">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E421E5">
        <w:rPr>
          <w:rFonts w:ascii="Times New Roman" w:eastAsia="Times New Roman" w:hAnsi="Times New Roman" w:cs="Times New Roman"/>
          <w:bCs/>
          <w:color w:val="808080"/>
          <w:sz w:val="24"/>
          <w:szCs w:val="24"/>
          <w:lang w:eastAsia="ru-RU"/>
        </w:rPr>
        <w:t xml:space="preserve">Декларация предоставляется в случаях, установленных в пункте </w:t>
      </w:r>
      <w:r w:rsidRPr="00E421E5">
        <w:rPr>
          <w:rFonts w:ascii="Times New Roman" w:eastAsia="Times New Roman" w:hAnsi="Times New Roman" w:cs="Times New Roman"/>
          <w:bCs/>
          <w:color w:val="808080"/>
          <w:sz w:val="24"/>
          <w:szCs w:val="24"/>
          <w:lang w:eastAsia="ru-RU"/>
        </w:rPr>
        <w:fldChar w:fldCharType="begin"/>
      </w:r>
      <w:r w:rsidRPr="00E421E5">
        <w:rPr>
          <w:rFonts w:ascii="Times New Roman" w:eastAsia="Times New Roman" w:hAnsi="Times New Roman" w:cs="Times New Roman"/>
          <w:bCs/>
          <w:color w:val="808080"/>
          <w:sz w:val="24"/>
          <w:szCs w:val="24"/>
          <w:lang w:eastAsia="ru-RU"/>
        </w:rPr>
        <w:instrText xml:space="preserve"> REF _Ref378863846 \r \h </w:instrText>
      </w:r>
      <w:r w:rsidRPr="00E421E5">
        <w:rPr>
          <w:rFonts w:ascii="Times New Roman" w:eastAsia="Times New Roman" w:hAnsi="Times New Roman" w:cs="Times New Roman"/>
          <w:bCs/>
          <w:color w:val="808080"/>
          <w:sz w:val="24"/>
          <w:szCs w:val="24"/>
          <w:lang w:eastAsia="ru-RU"/>
        </w:rPr>
      </w:r>
      <w:r w:rsidRPr="00E421E5">
        <w:rPr>
          <w:rFonts w:ascii="Times New Roman" w:eastAsia="Times New Roman" w:hAnsi="Times New Roman" w:cs="Times New Roman"/>
          <w:bCs/>
          <w:color w:val="808080"/>
          <w:sz w:val="24"/>
          <w:szCs w:val="24"/>
          <w:lang w:eastAsia="ru-RU"/>
        </w:rPr>
        <w:fldChar w:fldCharType="separate"/>
      </w:r>
      <w:r w:rsidR="00CB291F">
        <w:rPr>
          <w:rFonts w:ascii="Times New Roman" w:eastAsia="Times New Roman" w:hAnsi="Times New Roman" w:cs="Times New Roman"/>
          <w:bCs/>
          <w:color w:val="808080"/>
          <w:sz w:val="24"/>
          <w:szCs w:val="24"/>
          <w:lang w:eastAsia="ru-RU"/>
        </w:rPr>
        <w:t>18</w:t>
      </w:r>
      <w:r w:rsidRPr="00E421E5">
        <w:rPr>
          <w:rFonts w:ascii="Times New Roman" w:eastAsia="Times New Roman" w:hAnsi="Times New Roman" w:cs="Times New Roman"/>
          <w:bCs/>
          <w:color w:val="808080"/>
          <w:sz w:val="24"/>
          <w:szCs w:val="24"/>
          <w:lang w:eastAsia="ru-RU"/>
        </w:rPr>
        <w:fldChar w:fldCharType="end"/>
      </w:r>
      <w:r w:rsidRPr="00E421E5">
        <w:rPr>
          <w:rFonts w:ascii="Times New Roman" w:eastAsia="Times New Roman" w:hAnsi="Times New Roman" w:cs="Times New Roman"/>
          <w:bCs/>
          <w:color w:val="808080"/>
          <w:sz w:val="24"/>
          <w:szCs w:val="24"/>
          <w:lang w:eastAsia="ru-RU"/>
        </w:rPr>
        <w:t xml:space="preserve"> Информационной карты.</w:t>
      </w:r>
    </w:p>
    <w:p w:rsidR="00E421E5" w:rsidRPr="00E421E5" w:rsidRDefault="00E421E5" w:rsidP="00E421E5">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E421E5">
        <w:rPr>
          <w:rFonts w:ascii="Times New Roman" w:eastAsia="Times New Roman" w:hAnsi="Times New Roman" w:cs="Times New Roman"/>
          <w:bCs/>
          <w:color w:val="00B050"/>
          <w:sz w:val="24"/>
          <w:szCs w:val="24"/>
          <w:lang w:eastAsia="ru-RU"/>
        </w:rPr>
        <w:t>&lt;1&gt;</w:t>
      </w:r>
      <w:r w:rsidRPr="00E421E5">
        <w:rPr>
          <w:rFonts w:ascii="Times New Roman" w:eastAsia="Times New Roman" w:hAnsi="Times New Roman" w:cs="Times New Roman"/>
          <w:lang w:eastAsia="ru-RU"/>
        </w:rPr>
        <w:t xml:space="preserve"> </w:t>
      </w:r>
      <w:r w:rsidRPr="00E421E5">
        <w:rPr>
          <w:rFonts w:ascii="Times New Roman" w:eastAsia="Times New Roman" w:hAnsi="Times New Roman" w:cs="Times New Roman"/>
          <w:bCs/>
          <w:color w:val="808080"/>
          <w:sz w:val="24"/>
          <w:szCs w:val="24"/>
          <w:lang w:eastAsia="ru-RU"/>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36" w:history="1">
        <w:r w:rsidRPr="00E421E5">
          <w:rPr>
            <w:rFonts w:ascii="Times New Roman" w:eastAsia="Times New Roman" w:hAnsi="Times New Roman" w:cs="Times New Roman"/>
            <w:bCs/>
            <w:color w:val="808080"/>
            <w:sz w:val="24"/>
            <w:szCs w:val="24"/>
            <w:lang w:eastAsia="ru-RU"/>
          </w:rPr>
          <w:t>пунктах 7</w:t>
        </w:r>
      </w:hyperlink>
      <w:r w:rsidRPr="00E421E5">
        <w:rPr>
          <w:rFonts w:ascii="Times New Roman" w:eastAsia="Times New Roman" w:hAnsi="Times New Roman" w:cs="Times New Roman"/>
          <w:bCs/>
          <w:color w:val="808080"/>
          <w:sz w:val="24"/>
          <w:szCs w:val="24"/>
          <w:lang w:eastAsia="ru-RU"/>
        </w:rPr>
        <w:t xml:space="preserve"> и </w:t>
      </w:r>
      <w:hyperlink r:id="rId37" w:history="1">
        <w:r w:rsidRPr="00E421E5">
          <w:rPr>
            <w:rFonts w:ascii="Times New Roman" w:eastAsia="Times New Roman" w:hAnsi="Times New Roman" w:cs="Times New Roman"/>
            <w:bCs/>
            <w:color w:val="808080"/>
            <w:sz w:val="24"/>
            <w:szCs w:val="24"/>
            <w:lang w:eastAsia="ru-RU"/>
          </w:rPr>
          <w:t>8</w:t>
        </w:r>
      </w:hyperlink>
      <w:r w:rsidRPr="00E421E5">
        <w:rPr>
          <w:rFonts w:ascii="Times New Roman" w:eastAsia="Times New Roman" w:hAnsi="Times New Roman" w:cs="Times New Roman"/>
          <w:bCs/>
          <w:color w:val="808080"/>
          <w:sz w:val="24"/>
          <w:szCs w:val="24"/>
          <w:lang w:eastAsia="ru-RU"/>
        </w:rPr>
        <w:t xml:space="preserve"> настоящего документа, в течение 3 календарных лет, следующих один за другим.</w:t>
      </w:r>
    </w:p>
    <w:p w:rsidR="00E421E5" w:rsidRPr="00E421E5" w:rsidRDefault="00E421E5" w:rsidP="00E421E5">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E421E5">
        <w:rPr>
          <w:rFonts w:ascii="Times New Roman" w:eastAsia="Times New Roman" w:hAnsi="Times New Roman" w:cs="Times New Roman"/>
          <w:bCs/>
          <w:color w:val="00B050"/>
          <w:sz w:val="24"/>
          <w:szCs w:val="24"/>
          <w:lang w:eastAsia="ru-RU"/>
        </w:rPr>
        <w:t>&lt;2&gt;</w:t>
      </w:r>
      <w:r w:rsidRPr="00E421E5">
        <w:rPr>
          <w:rFonts w:ascii="Times New Roman" w:eastAsia="Times New Roman" w:hAnsi="Times New Roman" w:cs="Times New Roman"/>
          <w:bCs/>
          <w:color w:val="808080"/>
          <w:sz w:val="24"/>
          <w:szCs w:val="24"/>
          <w:lang w:eastAsia="ru-RU"/>
        </w:rPr>
        <w:t xml:space="preserve"> </w:t>
      </w:r>
      <w:hyperlink r:id="rId38" w:history="1">
        <w:r w:rsidRPr="00E421E5">
          <w:rPr>
            <w:rFonts w:ascii="Times New Roman" w:eastAsia="Times New Roman" w:hAnsi="Times New Roman" w:cs="Times New Roman"/>
            <w:bCs/>
            <w:color w:val="808080"/>
            <w:sz w:val="24"/>
            <w:szCs w:val="24"/>
            <w:lang w:eastAsia="ru-RU"/>
          </w:rPr>
          <w:t>Пункты 1</w:t>
        </w:r>
      </w:hyperlink>
      <w:r w:rsidRPr="00E421E5">
        <w:rPr>
          <w:rFonts w:ascii="Times New Roman" w:eastAsia="Times New Roman" w:hAnsi="Times New Roman" w:cs="Times New Roman"/>
          <w:bCs/>
          <w:color w:val="808080"/>
          <w:sz w:val="24"/>
          <w:szCs w:val="24"/>
          <w:lang w:eastAsia="ru-RU"/>
        </w:rPr>
        <w:t xml:space="preserve"> - </w:t>
      </w:r>
      <w:hyperlink r:id="rId39" w:history="1">
        <w:r w:rsidRPr="00E421E5">
          <w:rPr>
            <w:rFonts w:ascii="Times New Roman" w:eastAsia="Times New Roman" w:hAnsi="Times New Roman" w:cs="Times New Roman"/>
            <w:bCs/>
            <w:color w:val="808080"/>
            <w:sz w:val="24"/>
            <w:szCs w:val="24"/>
            <w:lang w:eastAsia="ru-RU"/>
          </w:rPr>
          <w:t>11</w:t>
        </w:r>
      </w:hyperlink>
      <w:r w:rsidRPr="00E421E5">
        <w:rPr>
          <w:rFonts w:ascii="Times New Roman" w:eastAsia="Times New Roman" w:hAnsi="Times New Roman" w:cs="Times New Roman"/>
          <w:bCs/>
          <w:color w:val="808080"/>
          <w:sz w:val="24"/>
          <w:szCs w:val="24"/>
          <w:lang w:eastAsia="ru-RU"/>
        </w:rPr>
        <w:t xml:space="preserve"> настоящего документа являются обязательными для заполнения.</w:t>
      </w:r>
    </w:p>
    <w:p w:rsidR="00E421E5" w:rsidRPr="00E421E5" w:rsidRDefault="00E421E5" w:rsidP="00E421E5">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E421E5">
        <w:rPr>
          <w:rFonts w:ascii="Times New Roman" w:eastAsia="Times New Roman" w:hAnsi="Times New Roman" w:cs="Times New Roman"/>
          <w:bCs/>
          <w:color w:val="00B050"/>
          <w:sz w:val="24"/>
          <w:szCs w:val="24"/>
          <w:lang w:eastAsia="ru-RU"/>
        </w:rPr>
        <w:t>&lt;3&gt;</w:t>
      </w:r>
      <w:r w:rsidRPr="00E421E5">
        <w:rPr>
          <w:rFonts w:ascii="Times New Roman" w:eastAsia="Times New Roman" w:hAnsi="Times New Roman" w:cs="Times New Roman"/>
          <w:bCs/>
          <w:color w:val="808080"/>
          <w:sz w:val="24"/>
          <w:szCs w:val="24"/>
          <w:lang w:eastAsia="ru-RU"/>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0" w:history="1">
        <w:r w:rsidRPr="00E421E5">
          <w:rPr>
            <w:rFonts w:ascii="Times New Roman" w:eastAsia="Times New Roman" w:hAnsi="Times New Roman" w:cs="Times New Roman"/>
            <w:bCs/>
            <w:color w:val="808080"/>
            <w:sz w:val="24"/>
            <w:szCs w:val="24"/>
            <w:lang w:eastAsia="ru-RU"/>
          </w:rPr>
          <w:t>подпунктах "в"</w:t>
        </w:r>
      </w:hyperlink>
      <w:r w:rsidRPr="00E421E5">
        <w:rPr>
          <w:rFonts w:ascii="Times New Roman" w:eastAsia="Times New Roman" w:hAnsi="Times New Roman" w:cs="Times New Roman"/>
          <w:bCs/>
          <w:color w:val="808080"/>
          <w:sz w:val="24"/>
          <w:szCs w:val="24"/>
          <w:lang w:eastAsia="ru-RU"/>
        </w:rPr>
        <w:t xml:space="preserve"> - </w:t>
      </w:r>
      <w:hyperlink r:id="rId41" w:history="1">
        <w:r w:rsidRPr="00E421E5">
          <w:rPr>
            <w:rFonts w:ascii="Times New Roman" w:eastAsia="Times New Roman" w:hAnsi="Times New Roman" w:cs="Times New Roman"/>
            <w:bCs/>
            <w:color w:val="808080"/>
            <w:sz w:val="24"/>
            <w:szCs w:val="24"/>
            <w:lang w:eastAsia="ru-RU"/>
          </w:rPr>
          <w:t>"д" пункта 1 части 1.1 статьи 4</w:t>
        </w:r>
      </w:hyperlink>
      <w:r w:rsidRPr="00E421E5">
        <w:rPr>
          <w:rFonts w:ascii="Times New Roman" w:eastAsia="Times New Roman" w:hAnsi="Times New Roman" w:cs="Times New Roman"/>
          <w:bCs/>
          <w:color w:val="808080"/>
          <w:sz w:val="24"/>
          <w:szCs w:val="24"/>
          <w:lang w:eastAsia="ru-RU"/>
        </w:rPr>
        <w:t xml:space="preserve"> Федерального закона "О развитии малого и среднего предпринимательства в Российской Федерации".</w:t>
      </w:r>
    </w:p>
    <w:p w:rsidR="00E421E5" w:rsidRPr="00E421E5" w:rsidRDefault="00E421E5" w:rsidP="00E421E5">
      <w:pPr>
        <w:autoSpaceDE w:val="0"/>
        <w:autoSpaceDN w:val="0"/>
        <w:spacing w:after="0" w:line="240" w:lineRule="auto"/>
        <w:rPr>
          <w:rFonts w:ascii="Times New Roman" w:eastAsia="Times New Roman" w:hAnsi="Times New Roman" w:cs="Times New Roman"/>
          <w:sz w:val="24"/>
          <w:szCs w:val="24"/>
          <w:lang w:eastAsia="ru-RU"/>
        </w:rPr>
      </w:pPr>
    </w:p>
    <w:p w:rsidR="00E421E5" w:rsidRPr="00E421E5" w:rsidRDefault="00E421E5" w:rsidP="00E421E5">
      <w:pPr>
        <w:autoSpaceDE w:val="0"/>
        <w:autoSpaceDN w:val="0"/>
        <w:adjustRightInd w:val="0"/>
        <w:spacing w:after="0" w:line="240" w:lineRule="auto"/>
        <w:ind w:firstLine="540"/>
        <w:jc w:val="both"/>
        <w:rPr>
          <w:rFonts w:ascii="Times New Roman" w:eastAsia="Calibri" w:hAnsi="Times New Roman" w:cs="Times New Roman"/>
          <w:bCs/>
          <w:color w:val="808080"/>
          <w:sz w:val="24"/>
          <w:szCs w:val="24"/>
          <w:lang w:eastAsia="ru-RU"/>
        </w:rPr>
      </w:pPr>
      <w:r w:rsidRPr="00E421E5">
        <w:rPr>
          <w:rFonts w:ascii="Times New Roman" w:eastAsia="Calibri" w:hAnsi="Times New Roman" w:cs="Times New Roman"/>
          <w:bCs/>
          <w:color w:val="808080"/>
          <w:sz w:val="24"/>
          <w:szCs w:val="24"/>
          <w:lang w:eastAsia="ru-RU"/>
        </w:rPr>
        <w:br w:type="page"/>
      </w:r>
    </w:p>
    <w:p w:rsidR="00E421E5" w:rsidRPr="00E421E5" w:rsidRDefault="00E421E5" w:rsidP="00E421E5">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107" w:name="_Форма_7_План_1"/>
      <w:bookmarkStart w:id="108" w:name="_Форма_6_План"/>
      <w:bookmarkStart w:id="109" w:name="_РАЗДЕЛ_IV._Техническое"/>
      <w:bookmarkStart w:id="110" w:name="_Toc454968248"/>
      <w:bookmarkEnd w:id="107"/>
      <w:bookmarkEnd w:id="108"/>
      <w:bookmarkEnd w:id="109"/>
      <w:r w:rsidRPr="00950C56">
        <w:rPr>
          <w:rFonts w:ascii="Times New Roman" w:eastAsia="MS Mincho" w:hAnsi="Times New Roman" w:cs="Times New Roman"/>
          <w:b/>
          <w:bCs/>
          <w:color w:val="17365D"/>
          <w:kern w:val="32"/>
          <w:sz w:val="28"/>
          <w:szCs w:val="24"/>
          <w:lang w:val="x-none" w:eastAsia="x-none"/>
        </w:rPr>
        <w:lastRenderedPageBreak/>
        <w:t>РАЗДЕЛ</w:t>
      </w:r>
      <w:r w:rsidRPr="00E421E5">
        <w:rPr>
          <w:rFonts w:ascii="Times New Roman" w:eastAsia="MS Mincho" w:hAnsi="Times New Roman" w:cs="Times New Roman"/>
          <w:b/>
          <w:bCs/>
          <w:color w:val="17365D"/>
          <w:kern w:val="32"/>
          <w:sz w:val="28"/>
          <w:szCs w:val="24"/>
          <w:lang w:val="x-none" w:eastAsia="x-none"/>
        </w:rPr>
        <w:t xml:space="preserve"> IV. Техническое задание</w:t>
      </w:r>
      <w:bookmarkEnd w:id="110"/>
    </w:p>
    <w:p w:rsidR="002641B7" w:rsidRPr="002641B7" w:rsidRDefault="002641B7" w:rsidP="002641B7">
      <w:pPr>
        <w:spacing w:after="0" w:line="240" w:lineRule="auto"/>
        <w:jc w:val="center"/>
        <w:rPr>
          <w:rFonts w:ascii="Times New Roman" w:eastAsia="MS Mincho" w:hAnsi="Times New Roman" w:cs="Times New Roman"/>
          <w:b/>
          <w:sz w:val="24"/>
          <w:szCs w:val="24"/>
          <w:lang w:val="x-none" w:eastAsia="x-none"/>
        </w:rPr>
      </w:pPr>
      <w:r w:rsidRPr="002641B7">
        <w:rPr>
          <w:rFonts w:ascii="Times New Roman" w:eastAsia="MS Mincho" w:hAnsi="Times New Roman" w:cs="Times New Roman"/>
          <w:b/>
          <w:sz w:val="24"/>
          <w:szCs w:val="24"/>
          <w:lang w:val="x-none" w:eastAsia="x-none"/>
        </w:rPr>
        <w:t>Техническое задание</w:t>
      </w:r>
    </w:p>
    <w:p w:rsidR="002641B7" w:rsidRPr="002641B7" w:rsidRDefault="002641B7" w:rsidP="002641B7">
      <w:pPr>
        <w:spacing w:after="0" w:line="240" w:lineRule="auto"/>
        <w:jc w:val="center"/>
        <w:rPr>
          <w:rFonts w:ascii="Times New Roman" w:eastAsia="MS Mincho" w:hAnsi="Times New Roman" w:cs="Times New Roman"/>
          <w:b/>
          <w:bCs/>
          <w:sz w:val="24"/>
          <w:szCs w:val="24"/>
          <w:lang w:eastAsia="x-none"/>
        </w:rPr>
      </w:pPr>
      <w:r w:rsidRPr="002641B7">
        <w:rPr>
          <w:rFonts w:ascii="Times New Roman" w:eastAsia="MS Mincho" w:hAnsi="Times New Roman" w:cs="Times New Roman"/>
          <w:b/>
          <w:bCs/>
          <w:sz w:val="24"/>
          <w:szCs w:val="24"/>
          <w:lang w:eastAsia="x-none"/>
        </w:rPr>
        <w:t>на установку узлов автоматического регулирования тепловой энергии на объектах ПАО «Башинформсвязь»</w:t>
      </w:r>
    </w:p>
    <w:p w:rsidR="002641B7" w:rsidRPr="002641B7" w:rsidRDefault="002641B7" w:rsidP="002641B7">
      <w:pPr>
        <w:spacing w:after="0" w:line="240" w:lineRule="auto"/>
        <w:rPr>
          <w:rFonts w:ascii="Times New Roman" w:eastAsia="MS Mincho" w:hAnsi="Times New Roman" w:cs="Times New Roman"/>
          <w:b/>
          <w:sz w:val="24"/>
          <w:szCs w:val="24"/>
          <w:lang w:eastAsia="x-none"/>
        </w:rPr>
      </w:pPr>
    </w:p>
    <w:p w:rsidR="002641B7" w:rsidRPr="002641B7" w:rsidRDefault="002641B7" w:rsidP="00A158B5">
      <w:pPr>
        <w:numPr>
          <w:ilvl w:val="0"/>
          <w:numId w:val="9"/>
        </w:numPr>
        <w:spacing w:after="0" w:line="240" w:lineRule="auto"/>
        <w:jc w:val="both"/>
        <w:rPr>
          <w:rFonts w:ascii="Times New Roman" w:eastAsia="MS Mincho" w:hAnsi="Times New Roman" w:cs="Times New Roman"/>
          <w:b/>
          <w:sz w:val="24"/>
          <w:szCs w:val="24"/>
          <w:lang w:eastAsia="x-none"/>
        </w:rPr>
      </w:pPr>
      <w:r w:rsidRPr="002641B7">
        <w:rPr>
          <w:rFonts w:ascii="Times New Roman" w:eastAsia="MS Mincho" w:hAnsi="Times New Roman" w:cs="Times New Roman"/>
          <w:b/>
          <w:sz w:val="24"/>
          <w:szCs w:val="24"/>
          <w:lang w:eastAsia="x-none"/>
        </w:rPr>
        <w:t>Общие положения.</w:t>
      </w:r>
    </w:p>
    <w:p w:rsidR="002641B7" w:rsidRPr="002641B7" w:rsidRDefault="002641B7" w:rsidP="00FA77BD">
      <w:p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Выполнение комплекса строительно-монтажных работ по установке узлов автоматического регулирования тепловой энергии на объектах ПАО «Башинформсвязь»:</w:t>
      </w:r>
    </w:p>
    <w:p w:rsidR="002641B7" w:rsidRPr="002641B7" w:rsidRDefault="002641B7" w:rsidP="00A158B5">
      <w:pPr>
        <w:numPr>
          <w:ilvl w:val="0"/>
          <w:numId w:val="10"/>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АТС-284 Российская, 19</w:t>
      </w:r>
    </w:p>
    <w:p w:rsidR="002641B7" w:rsidRPr="002641B7" w:rsidRDefault="002641B7" w:rsidP="00A158B5">
      <w:pPr>
        <w:numPr>
          <w:ilvl w:val="0"/>
          <w:numId w:val="10"/>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АТС-281 Правды, 17</w:t>
      </w:r>
    </w:p>
    <w:p w:rsidR="002641B7" w:rsidRPr="002641B7" w:rsidRDefault="002641B7" w:rsidP="00A158B5">
      <w:pPr>
        <w:numPr>
          <w:ilvl w:val="0"/>
          <w:numId w:val="10"/>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 xml:space="preserve">АТС-232 </w:t>
      </w:r>
      <w:proofErr w:type="spellStart"/>
      <w:r w:rsidRPr="002641B7">
        <w:rPr>
          <w:rFonts w:ascii="Times New Roman" w:eastAsia="MS Mincho" w:hAnsi="Times New Roman" w:cs="Times New Roman"/>
          <w:sz w:val="24"/>
          <w:szCs w:val="24"/>
          <w:lang w:eastAsia="x-none"/>
        </w:rPr>
        <w:t>Лесотехникума</w:t>
      </w:r>
      <w:proofErr w:type="spellEnd"/>
      <w:r w:rsidRPr="002641B7">
        <w:rPr>
          <w:rFonts w:ascii="Times New Roman" w:eastAsia="MS Mincho" w:hAnsi="Times New Roman" w:cs="Times New Roman"/>
          <w:sz w:val="24"/>
          <w:szCs w:val="24"/>
          <w:lang w:eastAsia="x-none"/>
        </w:rPr>
        <w:t>, 34/2</w:t>
      </w:r>
    </w:p>
    <w:p w:rsidR="002641B7" w:rsidRPr="002641B7" w:rsidRDefault="002641B7" w:rsidP="00A158B5">
      <w:pPr>
        <w:numPr>
          <w:ilvl w:val="0"/>
          <w:numId w:val="10"/>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 xml:space="preserve">АТС-238 </w:t>
      </w:r>
      <w:proofErr w:type="spellStart"/>
      <w:r w:rsidRPr="002641B7">
        <w:rPr>
          <w:rFonts w:ascii="Times New Roman" w:eastAsia="MS Mincho" w:hAnsi="Times New Roman" w:cs="Times New Roman"/>
          <w:sz w:val="24"/>
          <w:szCs w:val="24"/>
          <w:lang w:eastAsia="x-none"/>
        </w:rPr>
        <w:t>Т.Янаби</w:t>
      </w:r>
      <w:proofErr w:type="spellEnd"/>
      <w:r w:rsidRPr="002641B7">
        <w:rPr>
          <w:rFonts w:ascii="Times New Roman" w:eastAsia="MS Mincho" w:hAnsi="Times New Roman" w:cs="Times New Roman"/>
          <w:sz w:val="24"/>
          <w:szCs w:val="24"/>
          <w:lang w:eastAsia="x-none"/>
        </w:rPr>
        <w:t>, 32/1</w:t>
      </w:r>
    </w:p>
    <w:p w:rsidR="002641B7" w:rsidRPr="002641B7" w:rsidRDefault="002641B7" w:rsidP="00A158B5">
      <w:pPr>
        <w:numPr>
          <w:ilvl w:val="0"/>
          <w:numId w:val="10"/>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АТС-263 Борисоглебская, 41</w:t>
      </w:r>
    </w:p>
    <w:p w:rsidR="002641B7" w:rsidRPr="002641B7" w:rsidRDefault="002641B7" w:rsidP="00FA77BD">
      <w:pPr>
        <w:spacing w:after="0" w:line="240" w:lineRule="auto"/>
        <w:jc w:val="both"/>
        <w:rPr>
          <w:rFonts w:ascii="Times New Roman" w:eastAsia="MS Mincho" w:hAnsi="Times New Roman" w:cs="Times New Roman"/>
          <w:sz w:val="24"/>
          <w:szCs w:val="24"/>
          <w:lang w:eastAsia="x-none"/>
        </w:rPr>
      </w:pPr>
    </w:p>
    <w:p w:rsidR="002641B7" w:rsidRPr="002641B7" w:rsidRDefault="002641B7" w:rsidP="00A158B5">
      <w:pPr>
        <w:numPr>
          <w:ilvl w:val="0"/>
          <w:numId w:val="9"/>
        </w:numPr>
        <w:spacing w:after="0" w:line="240" w:lineRule="auto"/>
        <w:jc w:val="both"/>
        <w:rPr>
          <w:rFonts w:ascii="Times New Roman" w:eastAsia="MS Mincho" w:hAnsi="Times New Roman" w:cs="Times New Roman"/>
          <w:b/>
          <w:sz w:val="24"/>
          <w:szCs w:val="24"/>
          <w:lang w:eastAsia="x-none"/>
        </w:rPr>
      </w:pPr>
      <w:r w:rsidRPr="002641B7">
        <w:rPr>
          <w:rFonts w:ascii="Times New Roman" w:eastAsia="MS Mincho" w:hAnsi="Times New Roman" w:cs="Times New Roman"/>
          <w:b/>
          <w:sz w:val="24"/>
          <w:szCs w:val="24"/>
          <w:lang w:eastAsia="x-none"/>
        </w:rPr>
        <w:t xml:space="preserve">Этапы выполнения работ.  </w:t>
      </w:r>
    </w:p>
    <w:p w:rsidR="002641B7" w:rsidRPr="002641B7" w:rsidRDefault="002641B7" w:rsidP="00FA77BD">
      <w:pPr>
        <w:spacing w:after="0" w:line="240" w:lineRule="auto"/>
        <w:jc w:val="both"/>
        <w:rPr>
          <w:rFonts w:ascii="Times New Roman" w:eastAsia="MS Mincho" w:hAnsi="Times New Roman" w:cs="Times New Roman"/>
          <w:sz w:val="24"/>
          <w:szCs w:val="24"/>
          <w:lang w:eastAsia="x-none"/>
        </w:rPr>
      </w:pPr>
    </w:p>
    <w:p w:rsidR="002641B7" w:rsidRPr="002641B7" w:rsidRDefault="002641B7" w:rsidP="00A158B5">
      <w:pPr>
        <w:numPr>
          <w:ilvl w:val="0"/>
          <w:numId w:val="13"/>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 xml:space="preserve"> Обследование объекта проектирования, получение технических условий и составление задания на проектирование, в соответствии с требованиями ГОСТ 31937-2011 включая:</w:t>
      </w:r>
      <w:r w:rsidRPr="002641B7">
        <w:rPr>
          <w:rFonts w:ascii="Times New Roman" w:eastAsia="MS Mincho" w:hAnsi="Times New Roman" w:cs="Times New Roman"/>
          <w:sz w:val="24"/>
          <w:szCs w:val="24"/>
          <w:lang w:eastAsia="x-none"/>
        </w:rPr>
        <w:tab/>
      </w:r>
    </w:p>
    <w:p w:rsidR="002641B7" w:rsidRPr="002641B7" w:rsidRDefault="002641B7" w:rsidP="00A158B5">
      <w:pPr>
        <w:numPr>
          <w:ilvl w:val="0"/>
          <w:numId w:val="12"/>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измерение необходимых геометрических параметров конструкции, их элементов;</w:t>
      </w:r>
    </w:p>
    <w:p w:rsidR="002641B7" w:rsidRPr="002641B7" w:rsidRDefault="002641B7" w:rsidP="00A158B5">
      <w:pPr>
        <w:numPr>
          <w:ilvl w:val="0"/>
          <w:numId w:val="12"/>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определение характеристик существующего оборудования системы;</w:t>
      </w:r>
    </w:p>
    <w:p w:rsidR="002641B7" w:rsidRPr="002641B7" w:rsidRDefault="002641B7" w:rsidP="00A158B5">
      <w:pPr>
        <w:numPr>
          <w:ilvl w:val="0"/>
          <w:numId w:val="12"/>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определение мест расположения на планах и схемах систем теплоснабжения трубопроводов с указанием диаметра и материала труб;</w:t>
      </w:r>
    </w:p>
    <w:p w:rsidR="002641B7" w:rsidRPr="002641B7" w:rsidRDefault="002641B7" w:rsidP="00A158B5">
      <w:pPr>
        <w:numPr>
          <w:ilvl w:val="0"/>
          <w:numId w:val="12"/>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 xml:space="preserve">определение </w:t>
      </w:r>
      <w:proofErr w:type="spellStart"/>
      <w:r w:rsidRPr="002641B7">
        <w:rPr>
          <w:rFonts w:ascii="Times New Roman" w:eastAsia="MS Mincho" w:hAnsi="Times New Roman" w:cs="Times New Roman"/>
          <w:sz w:val="24"/>
          <w:szCs w:val="24"/>
          <w:lang w:eastAsia="x-none"/>
        </w:rPr>
        <w:t>запорно</w:t>
      </w:r>
      <w:proofErr w:type="spellEnd"/>
      <w:r w:rsidRPr="002641B7">
        <w:rPr>
          <w:rFonts w:ascii="Times New Roman" w:eastAsia="MS Mincho" w:hAnsi="Times New Roman" w:cs="Times New Roman"/>
          <w:sz w:val="24"/>
          <w:szCs w:val="24"/>
          <w:lang w:eastAsia="x-none"/>
        </w:rPr>
        <w:t xml:space="preserve"> – регулирующей арматуры, с указанием диаметров и вида арматуры;</w:t>
      </w:r>
    </w:p>
    <w:p w:rsidR="002641B7" w:rsidRPr="002641B7" w:rsidRDefault="002641B7" w:rsidP="00A158B5">
      <w:pPr>
        <w:numPr>
          <w:ilvl w:val="0"/>
          <w:numId w:val="12"/>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указание способа установки арматуры на трубопроводе;</w:t>
      </w:r>
    </w:p>
    <w:p w:rsidR="002641B7" w:rsidRPr="002641B7" w:rsidRDefault="002641B7" w:rsidP="00A158B5">
      <w:pPr>
        <w:numPr>
          <w:ilvl w:val="0"/>
          <w:numId w:val="12"/>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указание оборудования и других элементов системы;</w:t>
      </w:r>
    </w:p>
    <w:p w:rsidR="002641B7" w:rsidRPr="002641B7" w:rsidRDefault="002641B7" w:rsidP="00A158B5">
      <w:pPr>
        <w:numPr>
          <w:ilvl w:val="0"/>
          <w:numId w:val="12"/>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 xml:space="preserve">указание узлов вводов и расположения существующих коммерческих узлов учета тепловой энергии </w:t>
      </w:r>
    </w:p>
    <w:p w:rsidR="002641B7" w:rsidRPr="002641B7" w:rsidRDefault="002641B7" w:rsidP="00A158B5">
      <w:pPr>
        <w:numPr>
          <w:ilvl w:val="0"/>
          <w:numId w:val="12"/>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указание основных технико-экономических показателей по проекту в сравнении с требованиями нормативной, технической документации; их сопоставительный анализ.</w:t>
      </w:r>
    </w:p>
    <w:p w:rsidR="002641B7" w:rsidRPr="002641B7" w:rsidRDefault="002641B7" w:rsidP="00A158B5">
      <w:pPr>
        <w:numPr>
          <w:ilvl w:val="0"/>
          <w:numId w:val="12"/>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выводы с обоснованием экономической целесообразности принятых затрат.</w:t>
      </w:r>
    </w:p>
    <w:p w:rsidR="002641B7" w:rsidRPr="002641B7" w:rsidRDefault="002641B7" w:rsidP="00A158B5">
      <w:pPr>
        <w:numPr>
          <w:ilvl w:val="0"/>
          <w:numId w:val="13"/>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 xml:space="preserve">Разработка проектно-сметной документации (марки в соответствии с составом проекта) на основании результатов обследования в объеме необходимом для проведения строительно-монтажных работ по модернизации системы теплоснабжения, подбор материалов и оборудования надлежащего качества, </w:t>
      </w:r>
      <w:r w:rsidR="00FA77BD" w:rsidRPr="00FA77BD">
        <w:rPr>
          <w:rFonts w:ascii="Times New Roman" w:eastAsia="MS Mincho" w:hAnsi="Times New Roman" w:cs="Times New Roman"/>
          <w:sz w:val="24"/>
          <w:szCs w:val="24"/>
          <w:lang w:eastAsia="x-none"/>
        </w:rPr>
        <w:t>оборудование должны быть новыми, ранее не использованными (не бывшим в употреблении, не прошедшим ремонт, в том числе восстановление, замену составных частей),</w:t>
      </w:r>
      <w:r w:rsidR="00FA77BD">
        <w:rPr>
          <w:rFonts w:ascii="Times New Roman" w:eastAsia="MS Mincho" w:hAnsi="Times New Roman" w:cs="Times New Roman"/>
          <w:sz w:val="24"/>
          <w:szCs w:val="24"/>
          <w:lang w:eastAsia="x-none"/>
        </w:rPr>
        <w:t xml:space="preserve"> </w:t>
      </w:r>
      <w:r w:rsidRPr="002641B7">
        <w:rPr>
          <w:rFonts w:ascii="Times New Roman" w:eastAsia="MS Mincho" w:hAnsi="Times New Roman" w:cs="Times New Roman"/>
          <w:sz w:val="24"/>
          <w:szCs w:val="24"/>
          <w:lang w:eastAsia="x-none"/>
        </w:rPr>
        <w:t>соответствующих Требованиям к оборудованию (п.4 Технического задания).</w:t>
      </w:r>
    </w:p>
    <w:p w:rsidR="002641B7" w:rsidRPr="002641B7" w:rsidRDefault="002641B7" w:rsidP="00A158B5">
      <w:pPr>
        <w:numPr>
          <w:ilvl w:val="0"/>
          <w:numId w:val="13"/>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Выполнение демонтажных и монтажных работ согласно выполненному проекту.</w:t>
      </w:r>
    </w:p>
    <w:p w:rsidR="002641B7" w:rsidRPr="002641B7" w:rsidRDefault="002641B7" w:rsidP="00A158B5">
      <w:pPr>
        <w:numPr>
          <w:ilvl w:val="0"/>
          <w:numId w:val="13"/>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 xml:space="preserve">Согласование выполненных работ с </w:t>
      </w:r>
      <w:proofErr w:type="spellStart"/>
      <w:r w:rsidRPr="002641B7">
        <w:rPr>
          <w:rFonts w:ascii="Times New Roman" w:eastAsia="MS Mincho" w:hAnsi="Times New Roman" w:cs="Times New Roman"/>
          <w:sz w:val="24"/>
          <w:szCs w:val="24"/>
          <w:lang w:eastAsia="x-none"/>
        </w:rPr>
        <w:t>Ресурсоснабжающей</w:t>
      </w:r>
      <w:proofErr w:type="spellEnd"/>
      <w:r w:rsidRPr="002641B7">
        <w:rPr>
          <w:rFonts w:ascii="Times New Roman" w:eastAsia="MS Mincho" w:hAnsi="Times New Roman" w:cs="Times New Roman"/>
          <w:sz w:val="24"/>
          <w:szCs w:val="24"/>
          <w:lang w:eastAsia="x-none"/>
        </w:rPr>
        <w:t xml:space="preserve"> организацией с получением всех необходимых документов для ввода объекта в эксплуатацию.</w:t>
      </w:r>
    </w:p>
    <w:p w:rsidR="002641B7" w:rsidRPr="002641B7" w:rsidRDefault="002641B7" w:rsidP="00FA77BD">
      <w:pPr>
        <w:spacing w:after="0" w:line="240" w:lineRule="auto"/>
        <w:jc w:val="both"/>
        <w:rPr>
          <w:rFonts w:ascii="Times New Roman" w:eastAsia="MS Mincho" w:hAnsi="Times New Roman" w:cs="Times New Roman"/>
          <w:b/>
          <w:sz w:val="24"/>
          <w:szCs w:val="24"/>
          <w:lang w:eastAsia="x-none"/>
        </w:rPr>
      </w:pPr>
    </w:p>
    <w:p w:rsidR="002641B7" w:rsidRPr="002641B7" w:rsidRDefault="002641B7" w:rsidP="00A158B5">
      <w:pPr>
        <w:numPr>
          <w:ilvl w:val="0"/>
          <w:numId w:val="9"/>
        </w:numPr>
        <w:spacing w:after="0" w:line="240" w:lineRule="auto"/>
        <w:jc w:val="both"/>
        <w:rPr>
          <w:rFonts w:ascii="Times New Roman" w:eastAsia="MS Mincho" w:hAnsi="Times New Roman" w:cs="Times New Roman"/>
          <w:b/>
          <w:sz w:val="24"/>
          <w:szCs w:val="24"/>
          <w:lang w:eastAsia="x-none"/>
        </w:rPr>
      </w:pPr>
      <w:r w:rsidRPr="002641B7">
        <w:rPr>
          <w:rFonts w:ascii="Times New Roman" w:eastAsia="MS Mincho" w:hAnsi="Times New Roman" w:cs="Times New Roman"/>
          <w:b/>
          <w:sz w:val="24"/>
          <w:szCs w:val="24"/>
          <w:lang w:eastAsia="x-none"/>
        </w:rPr>
        <w:t xml:space="preserve">Требования к выполнению работ.  </w:t>
      </w:r>
    </w:p>
    <w:p w:rsidR="002641B7" w:rsidRPr="002641B7" w:rsidRDefault="002641B7" w:rsidP="00FA77BD">
      <w:pPr>
        <w:spacing w:after="0" w:line="240" w:lineRule="auto"/>
        <w:jc w:val="both"/>
        <w:rPr>
          <w:rFonts w:ascii="Times New Roman" w:eastAsia="MS Mincho" w:hAnsi="Times New Roman" w:cs="Times New Roman"/>
          <w:sz w:val="24"/>
          <w:szCs w:val="24"/>
          <w:lang w:eastAsia="x-none"/>
        </w:rPr>
      </w:pPr>
    </w:p>
    <w:p w:rsidR="002641B7" w:rsidRPr="002641B7" w:rsidRDefault="002641B7" w:rsidP="00A158B5">
      <w:pPr>
        <w:numPr>
          <w:ilvl w:val="0"/>
          <w:numId w:val="11"/>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Задание на проектирование подлежит согласованию с Заказчиком.</w:t>
      </w:r>
    </w:p>
    <w:p w:rsidR="002641B7" w:rsidRPr="002641B7" w:rsidRDefault="002641B7" w:rsidP="00A158B5">
      <w:pPr>
        <w:numPr>
          <w:ilvl w:val="0"/>
          <w:numId w:val="11"/>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Техническое решение по итогам обследований систем теплоснабжения согласовывается с техническим надзором теплоснабжающей организации;</w:t>
      </w:r>
    </w:p>
    <w:p w:rsidR="002641B7" w:rsidRPr="002641B7" w:rsidRDefault="002641B7" w:rsidP="00A158B5">
      <w:pPr>
        <w:numPr>
          <w:ilvl w:val="0"/>
          <w:numId w:val="11"/>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Обязательным условием при подборе материалов и оборудования является наличие сертификатов соответствия.</w:t>
      </w:r>
    </w:p>
    <w:p w:rsidR="002641B7" w:rsidRPr="002641B7" w:rsidRDefault="002641B7" w:rsidP="00A158B5">
      <w:pPr>
        <w:numPr>
          <w:ilvl w:val="0"/>
          <w:numId w:val="11"/>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Проектная документация должна отображать требования безопасности и охраны труда.</w:t>
      </w:r>
    </w:p>
    <w:p w:rsidR="002641B7" w:rsidRPr="002641B7" w:rsidRDefault="002641B7" w:rsidP="00A158B5">
      <w:pPr>
        <w:numPr>
          <w:ilvl w:val="0"/>
          <w:numId w:val="11"/>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Выполненный проект должен быть согласован с техническим надзо</w:t>
      </w:r>
      <w:r w:rsidR="000C6214">
        <w:rPr>
          <w:rFonts w:ascii="Times New Roman" w:eastAsia="MS Mincho" w:hAnsi="Times New Roman" w:cs="Times New Roman"/>
          <w:sz w:val="24"/>
          <w:szCs w:val="24"/>
          <w:lang w:eastAsia="x-none"/>
        </w:rPr>
        <w:t>ром теплоснабжающей организации.</w:t>
      </w:r>
    </w:p>
    <w:p w:rsidR="002641B7" w:rsidRPr="002641B7" w:rsidRDefault="002641B7" w:rsidP="00A158B5">
      <w:pPr>
        <w:numPr>
          <w:ilvl w:val="0"/>
          <w:numId w:val="11"/>
        </w:numPr>
        <w:spacing w:after="0" w:line="240" w:lineRule="auto"/>
        <w:jc w:val="both"/>
        <w:rPr>
          <w:rFonts w:ascii="Times New Roman" w:eastAsia="MS Mincho" w:hAnsi="Times New Roman" w:cs="Times New Roman"/>
          <w:sz w:val="24"/>
          <w:szCs w:val="24"/>
          <w:lang w:val="x-none" w:eastAsia="x-none"/>
        </w:rPr>
      </w:pPr>
      <w:r w:rsidRPr="002641B7">
        <w:rPr>
          <w:rFonts w:ascii="Times New Roman" w:eastAsia="MS Mincho" w:hAnsi="Times New Roman" w:cs="Times New Roman"/>
          <w:sz w:val="24"/>
          <w:szCs w:val="24"/>
          <w:lang w:val="x-none" w:eastAsia="x-none"/>
        </w:rPr>
        <w:lastRenderedPageBreak/>
        <w:t>Управление данным узлом должно осуществляться через автоматический контроллер с возможностью составления температурного графика и установкой минимального порога регулиро</w:t>
      </w:r>
      <w:r w:rsidR="000C6214">
        <w:rPr>
          <w:rFonts w:ascii="Times New Roman" w:eastAsia="MS Mincho" w:hAnsi="Times New Roman" w:cs="Times New Roman"/>
          <w:sz w:val="24"/>
          <w:szCs w:val="24"/>
          <w:lang w:val="x-none" w:eastAsia="x-none"/>
        </w:rPr>
        <w:t>вания температуры теплоносителя.</w:t>
      </w:r>
    </w:p>
    <w:p w:rsidR="002641B7" w:rsidRPr="002641B7" w:rsidRDefault="002641B7" w:rsidP="00A158B5">
      <w:pPr>
        <w:numPr>
          <w:ilvl w:val="0"/>
          <w:numId w:val="11"/>
        </w:numPr>
        <w:spacing w:after="0" w:line="240" w:lineRule="auto"/>
        <w:jc w:val="both"/>
        <w:rPr>
          <w:rFonts w:ascii="Times New Roman" w:eastAsia="MS Mincho" w:hAnsi="Times New Roman" w:cs="Times New Roman"/>
          <w:sz w:val="24"/>
          <w:szCs w:val="24"/>
          <w:lang w:val="x-none" w:eastAsia="x-none"/>
        </w:rPr>
      </w:pPr>
      <w:r w:rsidRPr="002641B7">
        <w:rPr>
          <w:rFonts w:ascii="Times New Roman" w:eastAsia="MS Mincho" w:hAnsi="Times New Roman" w:cs="Times New Roman"/>
          <w:sz w:val="24"/>
          <w:szCs w:val="24"/>
          <w:lang w:val="x-none" w:eastAsia="x-none"/>
        </w:rPr>
        <w:t>Узел должен быть обеспечен резервным путем «Байпас», для проведения ремонтных работ, технического обс</w:t>
      </w:r>
      <w:r w:rsidR="000C6214">
        <w:rPr>
          <w:rFonts w:ascii="Times New Roman" w:eastAsia="MS Mincho" w:hAnsi="Times New Roman" w:cs="Times New Roman"/>
          <w:sz w:val="24"/>
          <w:szCs w:val="24"/>
          <w:lang w:val="x-none" w:eastAsia="x-none"/>
        </w:rPr>
        <w:t>луживания и аварийных ситуаций.</w:t>
      </w:r>
    </w:p>
    <w:p w:rsidR="002641B7" w:rsidRPr="002641B7" w:rsidRDefault="002641B7" w:rsidP="00A158B5">
      <w:pPr>
        <w:numPr>
          <w:ilvl w:val="0"/>
          <w:numId w:val="11"/>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Все работы должны выполняться квалифицированным персоналом, обученным и аттестованным согласно правилам, с соблюдением всех норм по охране труда;</w:t>
      </w:r>
    </w:p>
    <w:p w:rsidR="002641B7" w:rsidRPr="002641B7" w:rsidRDefault="002641B7" w:rsidP="00A158B5">
      <w:pPr>
        <w:numPr>
          <w:ilvl w:val="0"/>
          <w:numId w:val="11"/>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 xml:space="preserve">После выполнения работ Исполнитель предъявляет всю соответствующую документацию по вводу объекта в эксплуатацию. </w:t>
      </w:r>
    </w:p>
    <w:p w:rsidR="002641B7" w:rsidRPr="002641B7" w:rsidRDefault="002641B7" w:rsidP="00A158B5">
      <w:pPr>
        <w:numPr>
          <w:ilvl w:val="0"/>
          <w:numId w:val="11"/>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Исполнитель обязан гарантировать качество выполнения всех работ и своевременное устранение недостатков и дефектов, выявленных при приемке работ.</w:t>
      </w:r>
    </w:p>
    <w:p w:rsidR="002641B7" w:rsidRPr="002641B7" w:rsidRDefault="002641B7" w:rsidP="00A158B5">
      <w:pPr>
        <w:numPr>
          <w:ilvl w:val="0"/>
          <w:numId w:val="11"/>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Гарантийный срок на монтажные работы не менее 3 лет.</w:t>
      </w:r>
      <w:r w:rsidRPr="002641B7">
        <w:rPr>
          <w:rFonts w:ascii="Times New Roman" w:eastAsia="MS Mincho" w:hAnsi="Times New Roman" w:cs="Times New Roman"/>
          <w:bCs/>
          <w:sz w:val="24"/>
          <w:szCs w:val="24"/>
          <w:lang w:eastAsia="x-none"/>
        </w:rPr>
        <w:t xml:space="preserve"> Устранение недостатков в течение гарантийного срока, в том числе замена некачественного оборудования, силами и за счет Поставщика в течение 20 календарных дней.</w:t>
      </w:r>
    </w:p>
    <w:p w:rsidR="002641B7" w:rsidRPr="002641B7" w:rsidRDefault="002641B7" w:rsidP="00A158B5">
      <w:pPr>
        <w:numPr>
          <w:ilvl w:val="0"/>
          <w:numId w:val="11"/>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Исполнитель обязан при производстве работ выполнять правила внутреннего распорядка и техники безопасности, действующие на объектах Заказчика.</w:t>
      </w:r>
    </w:p>
    <w:p w:rsidR="002641B7" w:rsidRPr="002641B7" w:rsidRDefault="002641B7" w:rsidP="00A158B5">
      <w:pPr>
        <w:numPr>
          <w:ilvl w:val="0"/>
          <w:numId w:val="11"/>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 xml:space="preserve">Срок выполнения работ: со дня подписания договора 45 (сорок пять) календарных дней.  </w:t>
      </w:r>
    </w:p>
    <w:p w:rsidR="002641B7" w:rsidRPr="002641B7" w:rsidRDefault="002641B7" w:rsidP="00FA77BD">
      <w:pPr>
        <w:spacing w:after="0" w:line="240" w:lineRule="auto"/>
        <w:jc w:val="both"/>
        <w:rPr>
          <w:rFonts w:ascii="Times New Roman" w:eastAsia="MS Mincho" w:hAnsi="Times New Roman" w:cs="Times New Roman"/>
          <w:sz w:val="24"/>
          <w:szCs w:val="24"/>
          <w:lang w:eastAsia="x-none"/>
        </w:rPr>
      </w:pPr>
    </w:p>
    <w:p w:rsidR="002641B7" w:rsidRPr="002641B7" w:rsidRDefault="002641B7" w:rsidP="00A158B5">
      <w:pPr>
        <w:numPr>
          <w:ilvl w:val="0"/>
          <w:numId w:val="9"/>
        </w:numPr>
        <w:spacing w:after="0" w:line="240" w:lineRule="auto"/>
        <w:jc w:val="both"/>
        <w:rPr>
          <w:rFonts w:ascii="Times New Roman" w:eastAsia="MS Mincho" w:hAnsi="Times New Roman" w:cs="Times New Roman"/>
          <w:b/>
          <w:sz w:val="24"/>
          <w:szCs w:val="24"/>
          <w:lang w:eastAsia="x-none"/>
        </w:rPr>
      </w:pPr>
      <w:r w:rsidRPr="002641B7">
        <w:rPr>
          <w:rFonts w:ascii="Times New Roman" w:eastAsia="MS Mincho" w:hAnsi="Times New Roman" w:cs="Times New Roman"/>
          <w:b/>
          <w:sz w:val="24"/>
          <w:szCs w:val="24"/>
          <w:lang w:eastAsia="x-none"/>
        </w:rPr>
        <w:t>Требование к оборудованию</w:t>
      </w:r>
    </w:p>
    <w:p w:rsidR="002641B7" w:rsidRPr="002641B7" w:rsidRDefault="002641B7" w:rsidP="00FA77BD">
      <w:pPr>
        <w:spacing w:after="0" w:line="240" w:lineRule="auto"/>
        <w:jc w:val="both"/>
        <w:rPr>
          <w:rFonts w:ascii="Times New Roman" w:eastAsia="MS Mincho" w:hAnsi="Times New Roman" w:cs="Times New Roman"/>
          <w:b/>
          <w:sz w:val="24"/>
          <w:szCs w:val="24"/>
          <w:lang w:eastAsia="x-none"/>
        </w:rPr>
      </w:pPr>
    </w:p>
    <w:p w:rsidR="002641B7" w:rsidRPr="002641B7" w:rsidRDefault="002641B7" w:rsidP="00FA77BD">
      <w:p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 xml:space="preserve">Технические </w:t>
      </w:r>
      <w:r>
        <w:rPr>
          <w:rFonts w:ascii="Times New Roman" w:eastAsia="MS Mincho" w:hAnsi="Times New Roman" w:cs="Times New Roman"/>
          <w:sz w:val="24"/>
          <w:szCs w:val="24"/>
          <w:lang w:eastAsia="x-none"/>
        </w:rPr>
        <w:t>характеристики</w:t>
      </w:r>
      <w:r w:rsidRPr="002641B7">
        <w:rPr>
          <w:rFonts w:ascii="Times New Roman" w:eastAsia="MS Mincho" w:hAnsi="Times New Roman" w:cs="Times New Roman"/>
          <w:sz w:val="24"/>
          <w:szCs w:val="24"/>
          <w:lang w:eastAsia="x-none"/>
        </w:rPr>
        <w:t xml:space="preserve"> оборудования:</w:t>
      </w:r>
    </w:p>
    <w:p w:rsidR="002641B7" w:rsidRPr="002641B7" w:rsidRDefault="002641B7" w:rsidP="00A158B5">
      <w:pPr>
        <w:numPr>
          <w:ilvl w:val="0"/>
          <w:numId w:val="14"/>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Регулирующий клапан.</w:t>
      </w:r>
    </w:p>
    <w:p w:rsidR="002641B7" w:rsidRPr="002641B7" w:rsidRDefault="002641B7" w:rsidP="00A158B5">
      <w:pPr>
        <w:numPr>
          <w:ilvl w:val="2"/>
          <w:numId w:val="14"/>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Двойная линейная или логарифмическая характеристика регулирования;</w:t>
      </w:r>
    </w:p>
    <w:p w:rsidR="002641B7" w:rsidRPr="002641B7" w:rsidRDefault="002641B7" w:rsidP="00A158B5">
      <w:pPr>
        <w:numPr>
          <w:ilvl w:val="2"/>
          <w:numId w:val="14"/>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Динамический диапазон регулирования не менее 50:1;</w:t>
      </w:r>
    </w:p>
    <w:p w:rsidR="002641B7" w:rsidRPr="002641B7" w:rsidRDefault="002641B7" w:rsidP="00A158B5">
      <w:pPr>
        <w:numPr>
          <w:ilvl w:val="2"/>
          <w:numId w:val="14"/>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Разгрузка по давлению;</w:t>
      </w:r>
    </w:p>
    <w:p w:rsidR="002641B7" w:rsidRPr="002641B7" w:rsidRDefault="002641B7" w:rsidP="00A158B5">
      <w:pPr>
        <w:numPr>
          <w:ilvl w:val="2"/>
          <w:numId w:val="14"/>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 xml:space="preserve">Уплотнение сальника </w:t>
      </w:r>
      <w:r w:rsidRPr="002641B7">
        <w:rPr>
          <w:rFonts w:ascii="Times New Roman" w:eastAsia="MS Mincho" w:hAnsi="Times New Roman" w:cs="Times New Roman"/>
          <w:sz w:val="24"/>
          <w:szCs w:val="24"/>
          <w:lang w:val="en-US" w:eastAsia="x-none"/>
        </w:rPr>
        <w:t>EPDM</w:t>
      </w:r>
      <w:r w:rsidRPr="002641B7">
        <w:rPr>
          <w:rFonts w:ascii="Times New Roman" w:eastAsia="MS Mincho" w:hAnsi="Times New Roman" w:cs="Times New Roman"/>
          <w:sz w:val="24"/>
          <w:szCs w:val="24"/>
          <w:lang w:eastAsia="x-none"/>
        </w:rPr>
        <w:t>.</w:t>
      </w:r>
    </w:p>
    <w:p w:rsidR="002641B7" w:rsidRPr="002641B7" w:rsidRDefault="002641B7" w:rsidP="00FA77BD">
      <w:pPr>
        <w:spacing w:after="0" w:line="240" w:lineRule="auto"/>
        <w:jc w:val="both"/>
        <w:rPr>
          <w:rFonts w:ascii="Times New Roman" w:eastAsia="MS Mincho" w:hAnsi="Times New Roman" w:cs="Times New Roman"/>
          <w:sz w:val="24"/>
          <w:szCs w:val="24"/>
          <w:lang w:eastAsia="x-none"/>
        </w:rPr>
      </w:pPr>
    </w:p>
    <w:p w:rsidR="002641B7" w:rsidRPr="002641B7" w:rsidRDefault="002641B7" w:rsidP="00FA77BD">
      <w:p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2. Контроллер.</w:t>
      </w:r>
    </w:p>
    <w:p w:rsidR="002641B7" w:rsidRPr="002641B7" w:rsidRDefault="002641B7" w:rsidP="00A158B5">
      <w:pPr>
        <w:numPr>
          <w:ilvl w:val="0"/>
          <w:numId w:val="15"/>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 xml:space="preserve">Возможность интеграции в системы диспетчерского контроля и управления, регулятор, оснащённый встроенными портами </w:t>
      </w:r>
      <w:r w:rsidRPr="002641B7">
        <w:rPr>
          <w:rFonts w:ascii="Times New Roman" w:eastAsia="MS Mincho" w:hAnsi="Times New Roman" w:cs="Times New Roman"/>
          <w:sz w:val="24"/>
          <w:szCs w:val="24"/>
          <w:lang w:val="en-US" w:eastAsia="x-none"/>
        </w:rPr>
        <w:t>Ethernet</w:t>
      </w:r>
      <w:r w:rsidRPr="002641B7">
        <w:rPr>
          <w:rFonts w:ascii="Times New Roman" w:eastAsia="MS Mincho" w:hAnsi="Times New Roman" w:cs="Times New Roman"/>
          <w:sz w:val="24"/>
          <w:szCs w:val="24"/>
          <w:lang w:eastAsia="x-none"/>
        </w:rPr>
        <w:t xml:space="preserve"> и </w:t>
      </w:r>
      <w:r w:rsidRPr="002641B7">
        <w:rPr>
          <w:rFonts w:ascii="Times New Roman" w:eastAsia="MS Mincho" w:hAnsi="Times New Roman" w:cs="Times New Roman"/>
          <w:sz w:val="24"/>
          <w:szCs w:val="24"/>
          <w:lang w:val="en-US" w:eastAsia="x-none"/>
        </w:rPr>
        <w:t>Modbus</w:t>
      </w:r>
      <w:r w:rsidRPr="002641B7">
        <w:rPr>
          <w:rFonts w:ascii="Times New Roman" w:eastAsia="MS Mincho" w:hAnsi="Times New Roman" w:cs="Times New Roman"/>
          <w:sz w:val="24"/>
          <w:szCs w:val="24"/>
          <w:lang w:eastAsia="x-none"/>
        </w:rPr>
        <w:t>;</w:t>
      </w:r>
    </w:p>
    <w:p w:rsidR="002641B7" w:rsidRPr="002641B7" w:rsidRDefault="002641B7" w:rsidP="00A158B5">
      <w:pPr>
        <w:numPr>
          <w:ilvl w:val="0"/>
          <w:numId w:val="15"/>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 xml:space="preserve">Встроенный интерфейс </w:t>
      </w:r>
      <w:r w:rsidRPr="002641B7">
        <w:rPr>
          <w:rFonts w:ascii="Times New Roman" w:eastAsia="MS Mincho" w:hAnsi="Times New Roman" w:cs="Times New Roman"/>
          <w:sz w:val="24"/>
          <w:szCs w:val="24"/>
          <w:lang w:val="en-US" w:eastAsia="x-none"/>
        </w:rPr>
        <w:t>M</w:t>
      </w:r>
      <w:r w:rsidRPr="002641B7">
        <w:rPr>
          <w:rFonts w:ascii="Times New Roman" w:eastAsia="MS Mincho" w:hAnsi="Times New Roman" w:cs="Times New Roman"/>
          <w:sz w:val="24"/>
          <w:szCs w:val="24"/>
          <w:lang w:eastAsia="x-none"/>
        </w:rPr>
        <w:t>-</w:t>
      </w:r>
      <w:r w:rsidRPr="002641B7">
        <w:rPr>
          <w:rFonts w:ascii="Times New Roman" w:eastAsia="MS Mincho" w:hAnsi="Times New Roman" w:cs="Times New Roman"/>
          <w:sz w:val="24"/>
          <w:szCs w:val="24"/>
          <w:lang w:val="en-US" w:eastAsia="x-none"/>
        </w:rPr>
        <w:t>bus</w:t>
      </w:r>
      <w:r w:rsidRPr="002641B7">
        <w:rPr>
          <w:rFonts w:ascii="Times New Roman" w:eastAsia="MS Mincho" w:hAnsi="Times New Roman" w:cs="Times New Roman"/>
          <w:sz w:val="24"/>
          <w:szCs w:val="24"/>
          <w:lang w:eastAsia="x-none"/>
        </w:rPr>
        <w:t xml:space="preserve"> для подключения расходомеров и </w:t>
      </w:r>
      <w:proofErr w:type="spellStart"/>
      <w:r w:rsidRPr="002641B7">
        <w:rPr>
          <w:rFonts w:ascii="Times New Roman" w:eastAsia="MS Mincho" w:hAnsi="Times New Roman" w:cs="Times New Roman"/>
          <w:sz w:val="24"/>
          <w:szCs w:val="24"/>
          <w:lang w:eastAsia="x-none"/>
        </w:rPr>
        <w:t>тепловычислителей</w:t>
      </w:r>
      <w:proofErr w:type="spellEnd"/>
      <w:r w:rsidRPr="002641B7">
        <w:rPr>
          <w:rFonts w:ascii="Times New Roman" w:eastAsia="MS Mincho" w:hAnsi="Times New Roman" w:cs="Times New Roman"/>
          <w:sz w:val="24"/>
          <w:szCs w:val="24"/>
          <w:lang w:eastAsia="x-none"/>
        </w:rPr>
        <w:t>;</w:t>
      </w:r>
    </w:p>
    <w:p w:rsidR="002641B7" w:rsidRPr="002641B7" w:rsidRDefault="002641B7" w:rsidP="00A158B5">
      <w:pPr>
        <w:numPr>
          <w:ilvl w:val="0"/>
          <w:numId w:val="15"/>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Ограничение температуры теплоносителя, возвращаемого источнику теплоснабжения, и его расход в зависимости от температуры наружного воздуха;</w:t>
      </w:r>
    </w:p>
    <w:p w:rsidR="002641B7" w:rsidRPr="002641B7" w:rsidRDefault="002641B7" w:rsidP="00A158B5">
      <w:pPr>
        <w:numPr>
          <w:ilvl w:val="0"/>
          <w:numId w:val="15"/>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 xml:space="preserve">Наличие ключей программирования для минимизации ручной настройки; </w:t>
      </w:r>
    </w:p>
    <w:p w:rsidR="002641B7" w:rsidRPr="002641B7" w:rsidRDefault="002641B7" w:rsidP="00A158B5">
      <w:pPr>
        <w:numPr>
          <w:ilvl w:val="0"/>
          <w:numId w:val="15"/>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Наличие функции управления сдвоенными циркуляционными насосами, системой подпитки, ведения архива и сигнализации об аварии;</w:t>
      </w:r>
    </w:p>
    <w:p w:rsidR="002641B7" w:rsidRPr="002641B7" w:rsidRDefault="002641B7" w:rsidP="00A158B5">
      <w:pPr>
        <w:numPr>
          <w:ilvl w:val="0"/>
          <w:numId w:val="15"/>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 xml:space="preserve">Наличие цифровых входов для температурных датчиков, датчиков давления или цифровых датчиков; </w:t>
      </w:r>
    </w:p>
    <w:p w:rsidR="002641B7" w:rsidRPr="002641B7" w:rsidRDefault="002641B7" w:rsidP="00A158B5">
      <w:pPr>
        <w:numPr>
          <w:ilvl w:val="0"/>
          <w:numId w:val="15"/>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Наличие выходов для управления электроприводами, регулирующих клапанов и автоматикой – для включения или выключения насосов, выходов для подключения устройства аварийной сигнализации;</w:t>
      </w:r>
    </w:p>
    <w:p w:rsidR="00E421E5" w:rsidRPr="000C6214" w:rsidRDefault="002641B7" w:rsidP="00A158B5">
      <w:pPr>
        <w:pStyle w:val="a4"/>
        <w:numPr>
          <w:ilvl w:val="0"/>
          <w:numId w:val="15"/>
        </w:numPr>
        <w:jc w:val="both"/>
        <w:rPr>
          <w:rFonts w:eastAsia="MS Mincho"/>
          <w:lang w:eastAsia="x-none"/>
        </w:rPr>
      </w:pPr>
      <w:r w:rsidRPr="000C6214">
        <w:rPr>
          <w:rFonts w:eastAsia="MS Mincho"/>
          <w:lang w:eastAsia="x-none"/>
        </w:rPr>
        <w:t xml:space="preserve">Наличие порта </w:t>
      </w:r>
      <w:r w:rsidRPr="000C6214">
        <w:rPr>
          <w:rFonts w:eastAsia="MS Mincho"/>
          <w:lang w:val="en-US" w:eastAsia="x-none"/>
        </w:rPr>
        <w:t>Ethernet</w:t>
      </w:r>
      <w:r w:rsidRPr="000C6214">
        <w:rPr>
          <w:rFonts w:eastAsia="MS Mincho"/>
          <w:lang w:eastAsia="x-none"/>
        </w:rPr>
        <w:t xml:space="preserve">, обеспечивающего передачу данных и управление контроллером посредством протокола </w:t>
      </w:r>
      <w:r w:rsidRPr="000C6214">
        <w:rPr>
          <w:rFonts w:eastAsia="MS Mincho"/>
          <w:lang w:val="en-US" w:eastAsia="x-none"/>
        </w:rPr>
        <w:t>Modbus</w:t>
      </w:r>
      <w:r w:rsidRPr="000C6214">
        <w:rPr>
          <w:rFonts w:eastAsia="MS Mincho"/>
          <w:lang w:eastAsia="x-none"/>
        </w:rPr>
        <w:t>/ТСР.</w:t>
      </w:r>
    </w:p>
    <w:p w:rsidR="00DE2ABE" w:rsidRDefault="00DE2ABE" w:rsidP="00FA77BD">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111" w:name="_РАЗДЕЛ_V._Проект"/>
      <w:bookmarkStart w:id="112" w:name="_Toc454968249"/>
      <w:bookmarkEnd w:id="111"/>
    </w:p>
    <w:p w:rsidR="00DE2ABE" w:rsidRDefault="00DE2ABE" w:rsidP="00FA77BD">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sectPr w:rsidR="00DE2ABE" w:rsidSect="000C3950">
          <w:headerReference w:type="first" r:id="rId42"/>
          <w:pgSz w:w="11907" w:h="16839" w:code="9"/>
          <w:pgMar w:top="567" w:right="1134" w:bottom="851" w:left="567" w:header="720" w:footer="720" w:gutter="0"/>
          <w:cols w:space="708"/>
          <w:noEndnote/>
          <w:titlePg/>
          <w:docGrid w:linePitch="326"/>
        </w:sectPr>
      </w:pPr>
    </w:p>
    <w:p w:rsidR="00E421E5" w:rsidRDefault="00E421E5" w:rsidP="00E421E5">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r w:rsidRPr="00E421E5">
        <w:rPr>
          <w:rFonts w:ascii="Times New Roman" w:eastAsia="MS Mincho" w:hAnsi="Times New Roman" w:cs="Times New Roman"/>
          <w:b/>
          <w:bCs/>
          <w:color w:val="17365D"/>
          <w:kern w:val="32"/>
          <w:sz w:val="28"/>
          <w:szCs w:val="24"/>
          <w:lang w:val="x-none" w:eastAsia="x-none"/>
        </w:rPr>
        <w:lastRenderedPageBreak/>
        <w:t>РАЗДЕЛ V. Проект договора</w:t>
      </w:r>
      <w:bookmarkEnd w:id="112"/>
    </w:p>
    <w:p w:rsidR="0018209D" w:rsidRPr="0018209D" w:rsidRDefault="0018209D" w:rsidP="0018209D">
      <w:pPr>
        <w:widowControl w:val="0"/>
        <w:suppressAutoHyphens/>
        <w:autoSpaceDE w:val="0"/>
        <w:autoSpaceDN w:val="0"/>
        <w:adjustRightInd w:val="0"/>
        <w:spacing w:before="240" w:after="108" w:line="240" w:lineRule="auto"/>
        <w:jc w:val="center"/>
        <w:outlineLvl w:val="0"/>
        <w:rPr>
          <w:rFonts w:ascii="Times New Roman" w:eastAsia="Times New Roman" w:hAnsi="Times New Roman" w:cs="Times New Roman"/>
          <w:b/>
          <w:bCs/>
          <w:color w:val="000000" w:themeColor="text1"/>
          <w:kern w:val="32"/>
          <w:sz w:val="26"/>
          <w:szCs w:val="32"/>
          <w:lang w:eastAsia="ru-RU"/>
        </w:rPr>
      </w:pPr>
      <w:r w:rsidRPr="0018209D">
        <w:rPr>
          <w:rFonts w:ascii="Times New Roman" w:eastAsia="Times New Roman" w:hAnsi="Times New Roman" w:cs="Times New Roman"/>
          <w:b/>
          <w:bCs/>
          <w:color w:val="000000" w:themeColor="text1"/>
          <w:kern w:val="32"/>
          <w:sz w:val="26"/>
          <w:szCs w:val="32"/>
          <w:lang w:eastAsia="ru-RU"/>
        </w:rPr>
        <w:t>ДОГОВОР №_____ </w:t>
      </w:r>
    </w:p>
    <w:p w:rsidR="0018209D" w:rsidRPr="0018209D" w:rsidRDefault="0018209D" w:rsidP="0018209D">
      <w:pPr>
        <w:widowControl w:val="0"/>
        <w:suppressAutoHyphens/>
        <w:spacing w:after="0" w:line="240" w:lineRule="auto"/>
        <w:jc w:val="center"/>
        <w:rPr>
          <w:rFonts w:ascii="Times New Roman" w:eastAsia="Times New Roman" w:hAnsi="Times New Roman" w:cs="Times New Roman"/>
          <w:color w:val="000000" w:themeColor="text1"/>
          <w:sz w:val="26"/>
          <w:szCs w:val="26"/>
          <w:lang w:eastAsia="ru-RU"/>
        </w:rPr>
      </w:pPr>
    </w:p>
    <w:p w:rsidR="0018209D" w:rsidRPr="0018209D" w:rsidRDefault="0018209D" w:rsidP="0018209D">
      <w:pPr>
        <w:widowControl w:val="0"/>
        <w:tabs>
          <w:tab w:val="left" w:pos="0"/>
        </w:tabs>
        <w:suppressAutoHyphens/>
        <w:spacing w:after="0" w:line="240" w:lineRule="auto"/>
        <w:jc w:val="both"/>
        <w:rPr>
          <w:rFonts w:ascii="Times New Roman" w:eastAsia="Times New Roman" w:hAnsi="Times New Roman" w:cs="Times New Roman"/>
          <w:b/>
          <w:bCs/>
          <w:color w:val="000000" w:themeColor="text1"/>
          <w:sz w:val="26"/>
          <w:szCs w:val="26"/>
          <w:lang w:eastAsia="ru-RU"/>
        </w:rPr>
      </w:pPr>
      <w:r w:rsidRPr="0018209D">
        <w:rPr>
          <w:rFonts w:ascii="Times New Roman" w:eastAsia="Times New Roman" w:hAnsi="Times New Roman" w:cs="Times New Roman"/>
          <w:b/>
          <w:bCs/>
          <w:color w:val="000000" w:themeColor="text1"/>
          <w:sz w:val="26"/>
          <w:szCs w:val="26"/>
          <w:lang w:eastAsia="ru-RU"/>
        </w:rPr>
        <w:t>г.</w:t>
      </w:r>
      <w:r w:rsidRPr="0018209D">
        <w:rPr>
          <w:rFonts w:ascii="Times New Roman" w:eastAsia="Times New Roman" w:hAnsi="Times New Roman" w:cs="Times New Roman"/>
          <w:b/>
          <w:bCs/>
          <w:color w:val="000000" w:themeColor="text1"/>
          <w:sz w:val="26"/>
          <w:szCs w:val="26"/>
          <w:lang w:val="en-US" w:eastAsia="ru-RU"/>
        </w:rPr>
        <w:t> </w:t>
      </w:r>
      <w:r w:rsidRPr="0018209D">
        <w:rPr>
          <w:rFonts w:ascii="Times New Roman" w:eastAsia="Times New Roman" w:hAnsi="Times New Roman" w:cs="Times New Roman"/>
          <w:b/>
          <w:bCs/>
          <w:color w:val="000000" w:themeColor="text1"/>
          <w:sz w:val="26"/>
          <w:szCs w:val="26"/>
          <w:lang w:eastAsia="ru-RU"/>
        </w:rPr>
        <w:t xml:space="preserve">Уфа     </w:t>
      </w:r>
      <w:r w:rsidRPr="0018209D">
        <w:rPr>
          <w:rFonts w:ascii="Times New Roman" w:eastAsia="Times New Roman" w:hAnsi="Times New Roman" w:cs="Times New Roman"/>
          <w:b/>
          <w:bCs/>
          <w:color w:val="000000" w:themeColor="text1"/>
          <w:sz w:val="26"/>
          <w:szCs w:val="26"/>
          <w:lang w:eastAsia="ru-RU"/>
        </w:rPr>
        <w:tab/>
      </w:r>
      <w:r w:rsidRPr="0018209D">
        <w:rPr>
          <w:rFonts w:ascii="Times New Roman" w:eastAsia="Times New Roman" w:hAnsi="Times New Roman" w:cs="Times New Roman"/>
          <w:b/>
          <w:bCs/>
          <w:color w:val="000000" w:themeColor="text1"/>
          <w:sz w:val="26"/>
          <w:szCs w:val="26"/>
          <w:lang w:eastAsia="ru-RU"/>
        </w:rPr>
        <w:tab/>
      </w:r>
      <w:r w:rsidR="00644B93">
        <w:rPr>
          <w:rFonts w:ascii="Times New Roman" w:eastAsia="Times New Roman" w:hAnsi="Times New Roman" w:cs="Times New Roman"/>
          <w:b/>
          <w:bCs/>
          <w:color w:val="000000" w:themeColor="text1"/>
          <w:sz w:val="26"/>
          <w:szCs w:val="26"/>
          <w:lang w:eastAsia="ru-RU"/>
        </w:rPr>
        <w:tab/>
      </w:r>
      <w:r w:rsidR="00644B93">
        <w:rPr>
          <w:rFonts w:ascii="Times New Roman" w:eastAsia="Times New Roman" w:hAnsi="Times New Roman" w:cs="Times New Roman"/>
          <w:b/>
          <w:bCs/>
          <w:color w:val="000000" w:themeColor="text1"/>
          <w:sz w:val="26"/>
          <w:szCs w:val="26"/>
          <w:lang w:eastAsia="ru-RU"/>
        </w:rPr>
        <w:tab/>
      </w:r>
      <w:r w:rsidR="00644B93">
        <w:rPr>
          <w:rFonts w:ascii="Times New Roman" w:eastAsia="Times New Roman" w:hAnsi="Times New Roman" w:cs="Times New Roman"/>
          <w:b/>
          <w:bCs/>
          <w:color w:val="000000" w:themeColor="text1"/>
          <w:sz w:val="26"/>
          <w:szCs w:val="26"/>
          <w:lang w:eastAsia="ru-RU"/>
        </w:rPr>
        <w:tab/>
      </w:r>
      <w:r w:rsidR="00644B93">
        <w:rPr>
          <w:rFonts w:ascii="Times New Roman" w:eastAsia="Times New Roman" w:hAnsi="Times New Roman" w:cs="Times New Roman"/>
          <w:b/>
          <w:bCs/>
          <w:color w:val="000000" w:themeColor="text1"/>
          <w:sz w:val="26"/>
          <w:szCs w:val="26"/>
          <w:lang w:eastAsia="ru-RU"/>
        </w:rPr>
        <w:tab/>
        <w:t xml:space="preserve">                         </w:t>
      </w:r>
      <w:proofErr w:type="gramStart"/>
      <w:r w:rsidR="00644B93">
        <w:rPr>
          <w:rFonts w:ascii="Times New Roman" w:eastAsia="Times New Roman" w:hAnsi="Times New Roman" w:cs="Times New Roman"/>
          <w:b/>
          <w:bCs/>
          <w:color w:val="000000" w:themeColor="text1"/>
          <w:sz w:val="26"/>
          <w:szCs w:val="26"/>
          <w:lang w:eastAsia="ru-RU"/>
        </w:rPr>
        <w:t xml:space="preserve">  </w:t>
      </w:r>
      <w:r w:rsidRPr="0018209D">
        <w:rPr>
          <w:rFonts w:ascii="Times New Roman" w:eastAsia="Times New Roman" w:hAnsi="Times New Roman" w:cs="Times New Roman"/>
          <w:b/>
          <w:bCs/>
          <w:color w:val="000000" w:themeColor="text1"/>
          <w:sz w:val="26"/>
          <w:szCs w:val="26"/>
          <w:lang w:eastAsia="ru-RU"/>
        </w:rPr>
        <w:t xml:space="preserve"> «</w:t>
      </w:r>
      <w:proofErr w:type="gramEnd"/>
      <w:r w:rsidRPr="0018209D">
        <w:rPr>
          <w:rFonts w:ascii="Times New Roman" w:eastAsia="Times New Roman" w:hAnsi="Times New Roman" w:cs="Times New Roman"/>
          <w:b/>
          <w:bCs/>
          <w:color w:val="000000" w:themeColor="text1"/>
          <w:sz w:val="26"/>
          <w:szCs w:val="26"/>
          <w:lang w:eastAsia="ru-RU"/>
        </w:rPr>
        <w:t>_____» __________201__</w:t>
      </w:r>
      <w:r w:rsidRPr="0018209D">
        <w:rPr>
          <w:rFonts w:ascii="Times New Roman" w:eastAsia="Times New Roman" w:hAnsi="Times New Roman" w:cs="Times New Roman"/>
          <w:b/>
          <w:bCs/>
          <w:color w:val="000000" w:themeColor="text1"/>
          <w:sz w:val="26"/>
          <w:szCs w:val="26"/>
          <w:lang w:val="en-US" w:eastAsia="ru-RU"/>
        </w:rPr>
        <w:t> </w:t>
      </w:r>
      <w:r w:rsidRPr="0018209D">
        <w:rPr>
          <w:rFonts w:ascii="Times New Roman" w:eastAsia="Times New Roman" w:hAnsi="Times New Roman" w:cs="Times New Roman"/>
          <w:b/>
          <w:bCs/>
          <w:color w:val="000000" w:themeColor="text1"/>
          <w:sz w:val="26"/>
          <w:szCs w:val="26"/>
          <w:lang w:eastAsia="ru-RU"/>
        </w:rPr>
        <w:t xml:space="preserve">г.                              </w:t>
      </w:r>
    </w:p>
    <w:p w:rsidR="0018209D" w:rsidRPr="0018209D" w:rsidRDefault="0018209D" w:rsidP="0018209D">
      <w:pPr>
        <w:widowControl w:val="0"/>
        <w:suppressAutoHyphens/>
        <w:spacing w:after="0" w:line="240" w:lineRule="auto"/>
        <w:rPr>
          <w:rFonts w:ascii="Times New Roman" w:eastAsia="Times New Roman" w:hAnsi="Times New Roman" w:cs="Times New Roman"/>
          <w:color w:val="000000" w:themeColor="text1"/>
          <w:sz w:val="26"/>
          <w:szCs w:val="26"/>
          <w:lang w:eastAsia="ru-RU"/>
        </w:rPr>
      </w:pPr>
    </w:p>
    <w:p w:rsidR="0018209D" w:rsidRPr="0018209D" w:rsidRDefault="0018209D" w:rsidP="0018209D">
      <w:pPr>
        <w:widowControl w:val="0"/>
        <w:suppressAutoHyphens/>
        <w:spacing w:before="60" w:after="0" w:line="240" w:lineRule="auto"/>
        <w:ind w:firstLine="708"/>
        <w:jc w:val="both"/>
        <w:rPr>
          <w:rFonts w:ascii="Times New Roman" w:eastAsia="Times New Roman" w:hAnsi="Times New Roman" w:cs="Times New Roman"/>
          <w:b/>
          <w:bCs/>
          <w:color w:val="000000" w:themeColor="text1"/>
          <w:sz w:val="26"/>
          <w:szCs w:val="26"/>
          <w:lang w:eastAsia="ru-RU"/>
        </w:rPr>
      </w:pPr>
      <w:r w:rsidRPr="0018209D">
        <w:rPr>
          <w:rFonts w:ascii="Times New Roman" w:eastAsia="Times New Roman" w:hAnsi="Times New Roman" w:cs="Times New Roman"/>
          <w:bCs/>
          <w:color w:val="000000" w:themeColor="text1"/>
          <w:sz w:val="26"/>
          <w:szCs w:val="26"/>
          <w:lang w:eastAsia="ru-RU"/>
        </w:rPr>
        <w:t>Публичное акционерное общество «Башинформсвязь» (ПАО «Башинформсвязь»)</w:t>
      </w:r>
      <w:r w:rsidRPr="0018209D">
        <w:rPr>
          <w:rFonts w:ascii="Times New Roman" w:eastAsia="Times New Roman" w:hAnsi="Times New Roman" w:cs="Times New Roman"/>
          <w:bCs/>
          <w:i/>
          <w:iCs/>
          <w:color w:val="000000" w:themeColor="text1"/>
          <w:sz w:val="26"/>
          <w:szCs w:val="26"/>
          <w:lang w:eastAsia="ru-RU"/>
        </w:rPr>
        <w:t>,</w:t>
      </w:r>
      <w:r w:rsidRPr="0018209D">
        <w:rPr>
          <w:rFonts w:ascii="Times New Roman" w:eastAsia="Times New Roman" w:hAnsi="Times New Roman" w:cs="Times New Roman"/>
          <w:color w:val="000000" w:themeColor="text1"/>
          <w:sz w:val="26"/>
          <w:szCs w:val="26"/>
          <w:lang w:eastAsia="ru-RU"/>
        </w:rPr>
        <w:t xml:space="preserve"> именуемое в дальнейшем </w:t>
      </w:r>
      <w:r w:rsidRPr="0018209D">
        <w:rPr>
          <w:rFonts w:ascii="Times New Roman" w:eastAsia="Times New Roman" w:hAnsi="Times New Roman" w:cs="Times New Roman"/>
          <w:b/>
          <w:bCs/>
          <w:color w:val="000000" w:themeColor="text1"/>
          <w:sz w:val="26"/>
          <w:szCs w:val="26"/>
          <w:lang w:eastAsia="ru-RU"/>
        </w:rPr>
        <w:t>«Заказчик»</w:t>
      </w:r>
      <w:r w:rsidRPr="0018209D">
        <w:rPr>
          <w:rFonts w:ascii="Times New Roman" w:eastAsia="Times New Roman" w:hAnsi="Times New Roman" w:cs="Times New Roman"/>
          <w:color w:val="000000" w:themeColor="text1"/>
          <w:sz w:val="26"/>
          <w:szCs w:val="26"/>
          <w:lang w:eastAsia="ru-RU"/>
        </w:rPr>
        <w:t>, в лице ___________________________________________</w:t>
      </w:r>
      <w:r w:rsidRPr="0018209D">
        <w:rPr>
          <w:rFonts w:ascii="Times New Roman" w:eastAsia="Times New Roman" w:hAnsi="Times New Roman" w:cs="Times New Roman"/>
          <w:color w:val="000000" w:themeColor="text1"/>
          <w:sz w:val="26"/>
          <w:szCs w:val="28"/>
          <w:lang w:eastAsia="ru-RU"/>
        </w:rPr>
        <w:t>, действующего на основании __________________________________________, с одной стороны, и __________</w:t>
      </w:r>
      <w:r w:rsidRPr="0018209D">
        <w:rPr>
          <w:rFonts w:ascii="Times New Roman" w:eastAsia="Times New Roman" w:hAnsi="Times New Roman" w:cs="Times New Roman"/>
          <w:color w:val="000000" w:themeColor="text1"/>
          <w:sz w:val="26"/>
          <w:szCs w:val="26"/>
          <w:lang w:eastAsia="ru-RU"/>
        </w:rPr>
        <w:t xml:space="preserve">, именуемое в дальнейшем </w:t>
      </w:r>
      <w:r w:rsidRPr="0018209D">
        <w:rPr>
          <w:rFonts w:ascii="Times New Roman" w:eastAsia="Times New Roman" w:hAnsi="Times New Roman" w:cs="Times New Roman"/>
          <w:b/>
          <w:color w:val="000000" w:themeColor="text1"/>
          <w:sz w:val="26"/>
          <w:szCs w:val="26"/>
          <w:lang w:eastAsia="ru-RU"/>
        </w:rPr>
        <w:t>«Подрядчик»</w:t>
      </w:r>
      <w:r w:rsidRPr="0018209D">
        <w:rPr>
          <w:rFonts w:ascii="Times New Roman" w:eastAsia="Times New Roman" w:hAnsi="Times New Roman" w:cs="Times New Roman"/>
          <w:color w:val="000000" w:themeColor="text1"/>
          <w:sz w:val="26"/>
          <w:szCs w:val="26"/>
          <w:lang w:eastAsia="ru-RU"/>
        </w:rPr>
        <w:t>, в лице __________, действующего на основании __________, с другой стороны, совместно именуемые «Стороны», заключили договор №_____ от _____ 201__г. № (далее по тексту – Договор) о нижеследующем:</w:t>
      </w:r>
    </w:p>
    <w:p w:rsidR="0018209D" w:rsidRPr="0018209D" w:rsidRDefault="0018209D" w:rsidP="0018209D">
      <w:pPr>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6"/>
          <w:szCs w:val="26"/>
          <w:lang w:eastAsia="ru-RU"/>
        </w:rPr>
      </w:pPr>
      <w:r w:rsidRPr="0018209D">
        <w:rPr>
          <w:rFonts w:ascii="Times New Roman" w:eastAsia="Times New Roman" w:hAnsi="Times New Roman" w:cs="Times New Roman"/>
          <w:b/>
          <w:bCs/>
          <w:color w:val="000000" w:themeColor="text1"/>
          <w:sz w:val="26"/>
          <w:szCs w:val="26"/>
          <w:lang w:eastAsia="ru-RU"/>
        </w:rPr>
        <w:t>Определения</w:t>
      </w:r>
    </w:p>
    <w:p w:rsidR="0018209D" w:rsidRPr="0018209D" w:rsidRDefault="0018209D" w:rsidP="0018209D">
      <w:pPr>
        <w:widowControl w:val="0"/>
        <w:suppressAutoHyphens/>
        <w:spacing w:before="60" w:after="0" w:line="240" w:lineRule="auto"/>
        <w:ind w:firstLine="708"/>
        <w:jc w:val="both"/>
        <w:rPr>
          <w:rFonts w:ascii="Times New Roman" w:eastAsia="Times New Roman" w:hAnsi="Times New Roman" w:cs="Times New Roman"/>
          <w:color w:val="000000" w:themeColor="text1"/>
          <w:sz w:val="26"/>
          <w:szCs w:val="26"/>
          <w:lang w:eastAsia="ru-RU"/>
        </w:rPr>
      </w:pPr>
      <w:r w:rsidRPr="0018209D">
        <w:rPr>
          <w:rFonts w:ascii="Times New Roman" w:eastAsia="Times New Roman" w:hAnsi="Times New Roman" w:cs="Times New Roman"/>
          <w:color w:val="000000" w:themeColor="text1"/>
          <w:sz w:val="26"/>
          <w:szCs w:val="26"/>
          <w:lang w:eastAsia="ru-RU"/>
        </w:rPr>
        <w:t>Нижеуказанные определения, написанные с заглавной буквы, используются в настоящем Договоре в значениях, установленных настоящим разделом:</w:t>
      </w:r>
    </w:p>
    <w:p w:rsidR="0018209D" w:rsidRPr="0018209D" w:rsidRDefault="0018209D" w:rsidP="0018209D">
      <w:pPr>
        <w:widowControl w:val="0"/>
        <w:suppressAutoHyphens/>
        <w:spacing w:before="60" w:after="0" w:line="240" w:lineRule="auto"/>
        <w:jc w:val="both"/>
        <w:rPr>
          <w:rFonts w:ascii="Times New Roman" w:eastAsia="Times New Roman" w:hAnsi="Times New Roman" w:cs="Times New Roman"/>
          <w:b/>
          <w:i/>
          <w:color w:val="000000" w:themeColor="text1"/>
          <w:sz w:val="26"/>
          <w:szCs w:val="28"/>
          <w:lang w:eastAsia="ru-RU"/>
        </w:rPr>
      </w:pPr>
      <w:r w:rsidRPr="0018209D">
        <w:rPr>
          <w:rFonts w:ascii="Times New Roman" w:eastAsia="Times New Roman" w:hAnsi="Times New Roman" w:cs="Times New Roman"/>
          <w:b/>
          <w:bCs/>
          <w:color w:val="000000" w:themeColor="text1"/>
          <w:sz w:val="26"/>
          <w:szCs w:val="26"/>
          <w:lang w:eastAsia="ru-RU"/>
        </w:rPr>
        <w:t xml:space="preserve">«Объект» - </w:t>
      </w:r>
      <w:r w:rsidRPr="0018209D">
        <w:rPr>
          <w:rFonts w:ascii="Times New Roman" w:eastAsia="Times New Roman" w:hAnsi="Times New Roman" w:cs="Times New Roman"/>
          <w:bCs/>
          <w:color w:val="000000" w:themeColor="text1"/>
          <w:sz w:val="26"/>
          <w:szCs w:val="26"/>
          <w:lang w:eastAsia="ru-RU"/>
        </w:rPr>
        <w:t>означает</w:t>
      </w:r>
      <w:r w:rsidRPr="0018209D">
        <w:rPr>
          <w:rFonts w:ascii="Times New Roman" w:eastAsia="Times New Roman" w:hAnsi="Times New Roman" w:cs="Times New Roman"/>
          <w:b/>
          <w:bCs/>
          <w:color w:val="000000" w:themeColor="text1"/>
          <w:sz w:val="26"/>
          <w:szCs w:val="26"/>
          <w:lang w:eastAsia="ru-RU"/>
        </w:rPr>
        <w:t xml:space="preserve"> </w:t>
      </w:r>
      <w:r w:rsidRPr="0018209D">
        <w:rPr>
          <w:rFonts w:ascii="Times New Roman" w:eastAsia="Times New Roman" w:hAnsi="Times New Roman" w:cs="Times New Roman"/>
          <w:i/>
          <w:color w:val="000000" w:themeColor="text1"/>
          <w:sz w:val="26"/>
          <w:szCs w:val="28"/>
          <w:lang w:eastAsia="ru-RU"/>
        </w:rPr>
        <w:t>(любой из нижеперечисленных объектов</w:t>
      </w:r>
      <w:r w:rsidRPr="0018209D">
        <w:rPr>
          <w:rFonts w:ascii="Times New Roman" w:eastAsia="Times New Roman" w:hAnsi="Times New Roman" w:cs="Times New Roman"/>
          <w:b/>
          <w:i/>
          <w:color w:val="000000" w:themeColor="text1"/>
          <w:sz w:val="26"/>
          <w:szCs w:val="28"/>
          <w:lang w:eastAsia="ru-RU"/>
        </w:rPr>
        <w:t>)</w:t>
      </w:r>
    </w:p>
    <w:p w:rsidR="0018209D" w:rsidRPr="0018209D" w:rsidRDefault="0018209D" w:rsidP="0018209D">
      <w:pPr>
        <w:widowControl w:val="0"/>
        <w:suppressAutoHyphens/>
        <w:spacing w:before="60" w:after="0" w:line="240" w:lineRule="auto"/>
        <w:jc w:val="both"/>
        <w:rPr>
          <w:rFonts w:ascii="Times New Roman" w:eastAsia="Times New Roman" w:hAnsi="Times New Roman" w:cs="Times New Roman"/>
          <w:b/>
          <w:i/>
          <w:color w:val="000000" w:themeColor="text1"/>
          <w:sz w:val="26"/>
          <w:szCs w:val="24"/>
          <w:lang w:eastAsia="ru-RU"/>
        </w:rPr>
      </w:pPr>
      <w:r w:rsidRPr="0018209D">
        <w:rPr>
          <w:rFonts w:ascii="Times New Roman" w:eastAsia="Times New Roman" w:hAnsi="Times New Roman" w:cs="Times New Roman"/>
          <w:b/>
          <w:i/>
          <w:color w:val="000000" w:themeColor="text1"/>
          <w:sz w:val="26"/>
          <w:szCs w:val="24"/>
          <w:lang w:eastAsia="ru-RU"/>
        </w:rPr>
        <w:t>№1: «Установка узлов автоматического регулирования тепловой энергии зданий ПАО «Башинформсвязь».</w:t>
      </w:r>
    </w:p>
    <w:p w:rsidR="0018209D" w:rsidRPr="0018209D" w:rsidRDefault="0018209D" w:rsidP="0018209D">
      <w:pPr>
        <w:widowControl w:val="0"/>
        <w:tabs>
          <w:tab w:val="left" w:pos="851"/>
          <w:tab w:val="left" w:pos="4122"/>
        </w:tabs>
        <w:autoSpaceDE w:val="0"/>
        <w:autoSpaceDN w:val="0"/>
        <w:adjustRightInd w:val="0"/>
        <w:spacing w:after="0" w:line="240" w:lineRule="auto"/>
        <w:ind w:right="57"/>
        <w:jc w:val="both"/>
        <w:rPr>
          <w:rFonts w:ascii="Times New Roman" w:eastAsia="Times New Roman" w:hAnsi="Times New Roman" w:cs="Times New Roman"/>
          <w:color w:val="000000" w:themeColor="text1"/>
          <w:sz w:val="26"/>
          <w:szCs w:val="24"/>
          <w:lang w:eastAsia="ru-RU"/>
        </w:rPr>
      </w:pPr>
      <w:r w:rsidRPr="0018209D">
        <w:rPr>
          <w:rFonts w:ascii="Times New Roman" w:eastAsia="Times New Roman" w:hAnsi="Times New Roman" w:cs="Times New Roman"/>
          <w:b/>
          <w:bCs/>
          <w:color w:val="000000" w:themeColor="text1"/>
          <w:sz w:val="26"/>
          <w:szCs w:val="26"/>
          <w:lang w:eastAsia="ru-RU"/>
        </w:rPr>
        <w:t xml:space="preserve">«Дополнительные работы» - </w:t>
      </w:r>
      <w:r w:rsidRPr="0018209D">
        <w:rPr>
          <w:rFonts w:ascii="Times New Roman" w:eastAsia="Times New Roman" w:hAnsi="Times New Roman" w:cs="Times New Roman"/>
          <w:color w:val="000000" w:themeColor="text1"/>
          <w:sz w:val="26"/>
          <w:szCs w:val="26"/>
          <w:lang w:eastAsia="ru-RU"/>
        </w:rPr>
        <w:t xml:space="preserve">обнаруженные в ходе выполнения Работ и неучтенные в Проектной документации Работы, необходимость которых определена либо Заказчиком в одностороннем порядке, либо Сторонами Договора по согласованию. </w:t>
      </w:r>
    </w:p>
    <w:p w:rsidR="0018209D" w:rsidRPr="0018209D" w:rsidRDefault="0018209D" w:rsidP="0018209D">
      <w:pPr>
        <w:spacing w:before="60" w:after="0" w:line="240" w:lineRule="auto"/>
        <w:jc w:val="both"/>
        <w:rPr>
          <w:rFonts w:ascii="Times New Roman" w:eastAsia="Times New Roman" w:hAnsi="Times New Roman" w:cs="Times New Roman"/>
          <w:color w:val="000000" w:themeColor="text1"/>
          <w:sz w:val="26"/>
          <w:szCs w:val="26"/>
          <w:lang w:eastAsia="ru-RU"/>
        </w:rPr>
      </w:pPr>
      <w:r w:rsidRPr="0018209D">
        <w:rPr>
          <w:rFonts w:ascii="Times New Roman" w:eastAsia="Times New Roman" w:hAnsi="Times New Roman" w:cs="Times New Roman"/>
          <w:b/>
          <w:bCs/>
          <w:color w:val="000000" w:themeColor="text1"/>
          <w:sz w:val="26"/>
          <w:szCs w:val="26"/>
          <w:lang w:eastAsia="ru-RU"/>
        </w:rPr>
        <w:t xml:space="preserve">«Материалы» - </w:t>
      </w:r>
      <w:r w:rsidRPr="0018209D">
        <w:rPr>
          <w:rFonts w:ascii="Times New Roman" w:eastAsia="Times New Roman" w:hAnsi="Times New Roman" w:cs="Times New Roman"/>
          <w:color w:val="000000" w:themeColor="text1"/>
          <w:sz w:val="26"/>
          <w:szCs w:val="26"/>
          <w:lang w:eastAsia="ru-RU"/>
        </w:rPr>
        <w:t>любые материальные ресурсы (строительные и монтажные материалы, кабель, изделия, средства для монтажа и пр.), которые необходимы для выполнения Работ и ввода Объекта в эксплуатацию. Материалы предоставляются Подрядчиком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18209D" w:rsidRPr="0018209D" w:rsidRDefault="0018209D" w:rsidP="0018209D">
      <w:pPr>
        <w:spacing w:before="120" w:after="0" w:line="240" w:lineRule="auto"/>
        <w:jc w:val="both"/>
        <w:rPr>
          <w:rFonts w:ascii="Times New Roman" w:eastAsia="Times New Roman" w:hAnsi="Times New Roman" w:cs="Times New Roman"/>
          <w:color w:val="000000" w:themeColor="text1"/>
          <w:sz w:val="26"/>
          <w:szCs w:val="26"/>
          <w:lang w:eastAsia="ru-RU"/>
        </w:rPr>
      </w:pPr>
      <w:r w:rsidRPr="0018209D">
        <w:rPr>
          <w:rFonts w:ascii="Times New Roman" w:eastAsia="Times New Roman" w:hAnsi="Times New Roman" w:cs="Times New Roman"/>
          <w:b/>
          <w:color w:val="000000" w:themeColor="text1"/>
          <w:sz w:val="26"/>
          <w:szCs w:val="26"/>
          <w:lang w:eastAsia="ru-RU"/>
        </w:rPr>
        <w:t xml:space="preserve">Нормативно – правовые акты </w:t>
      </w:r>
      <w:r w:rsidRPr="0018209D">
        <w:rPr>
          <w:rFonts w:ascii="Times New Roman" w:eastAsia="Times New Roman" w:hAnsi="Times New Roman" w:cs="Times New Roman"/>
          <w:b/>
          <w:bCs/>
          <w:i/>
          <w:color w:val="000000" w:themeColor="text1"/>
          <w:sz w:val="26"/>
          <w:szCs w:val="26"/>
          <w:lang w:eastAsia="ru-RU"/>
        </w:rPr>
        <w:t>–</w:t>
      </w:r>
      <w:r w:rsidRPr="0018209D">
        <w:rPr>
          <w:rFonts w:ascii="Times New Roman" w:eastAsia="Times New Roman" w:hAnsi="Times New Roman" w:cs="Times New Roman"/>
          <w:color w:val="000000" w:themeColor="text1"/>
          <w:sz w:val="26"/>
          <w:szCs w:val="26"/>
          <w:lang w:eastAsia="ru-RU"/>
        </w:rPr>
        <w:t xml:space="preserve"> комплекс норм, правил, положений, требований, обязательных при проектировании зданий и сооружений, включающих нормативные акты, технические условия и правила проектирования, технические регламенты, стандарты, строительные нормы и правила, территориальные строительные нормы и другие федеральные и региональные нормативные документы, действующие в Российской Федерации в период исполнения настоящего Договора, имеющие обязательный и по согласованию с Заказчиком рекомендательный характер.</w:t>
      </w:r>
    </w:p>
    <w:p w:rsidR="0018209D" w:rsidRPr="0018209D" w:rsidRDefault="0018209D" w:rsidP="0018209D">
      <w:pPr>
        <w:widowControl w:val="0"/>
        <w:suppressAutoHyphens/>
        <w:spacing w:before="40" w:after="0" w:line="240" w:lineRule="auto"/>
        <w:jc w:val="both"/>
        <w:rPr>
          <w:rFonts w:ascii="Times New Roman" w:eastAsia="Times New Roman" w:hAnsi="Times New Roman" w:cs="Times New Roman"/>
          <w:color w:val="000000" w:themeColor="text1"/>
          <w:sz w:val="26"/>
          <w:szCs w:val="24"/>
          <w:lang w:eastAsia="ru-RU"/>
        </w:rPr>
      </w:pPr>
      <w:r w:rsidRPr="0018209D">
        <w:rPr>
          <w:rFonts w:ascii="Times New Roman" w:eastAsia="Times New Roman" w:hAnsi="Times New Roman" w:cs="Times New Roman"/>
          <w:b/>
          <w:bCs/>
          <w:color w:val="000000" w:themeColor="text1"/>
          <w:sz w:val="26"/>
          <w:szCs w:val="26"/>
          <w:lang w:eastAsia="ru-RU"/>
        </w:rPr>
        <w:t xml:space="preserve">«Площадка» </w:t>
      </w:r>
      <w:r w:rsidRPr="0018209D">
        <w:rPr>
          <w:rFonts w:ascii="Times New Roman" w:eastAsia="Times New Roman" w:hAnsi="Times New Roman" w:cs="Times New Roman"/>
          <w:color w:val="000000" w:themeColor="text1"/>
          <w:sz w:val="26"/>
          <w:szCs w:val="26"/>
          <w:lang w:eastAsia="ru-RU"/>
        </w:rPr>
        <w:t xml:space="preserve">- территория, на которой выполняются Работы. </w:t>
      </w:r>
      <w:r w:rsidRPr="0018209D">
        <w:rPr>
          <w:rFonts w:ascii="Times New Roman" w:eastAsia="Times New Roman" w:hAnsi="Times New Roman" w:cs="Times New Roman"/>
          <w:b/>
          <w:bCs/>
          <w:color w:val="000000" w:themeColor="text1"/>
          <w:sz w:val="26"/>
          <w:szCs w:val="26"/>
          <w:lang w:eastAsia="ru-RU"/>
        </w:rPr>
        <w:tab/>
      </w:r>
    </w:p>
    <w:p w:rsidR="0018209D" w:rsidRPr="0018209D" w:rsidRDefault="0018209D" w:rsidP="0018209D">
      <w:pPr>
        <w:widowControl w:val="0"/>
        <w:suppressAutoHyphens/>
        <w:spacing w:before="60" w:after="0" w:line="240" w:lineRule="auto"/>
        <w:jc w:val="both"/>
        <w:rPr>
          <w:rFonts w:ascii="Times New Roman" w:eastAsia="Times New Roman" w:hAnsi="Times New Roman" w:cs="Times New Roman"/>
          <w:color w:val="000000" w:themeColor="text1"/>
          <w:sz w:val="26"/>
          <w:szCs w:val="26"/>
          <w:lang w:eastAsia="ru-RU"/>
        </w:rPr>
      </w:pPr>
      <w:r w:rsidRPr="0018209D">
        <w:rPr>
          <w:rFonts w:ascii="Times New Roman" w:eastAsia="Times New Roman" w:hAnsi="Times New Roman" w:cs="Times New Roman"/>
          <w:b/>
          <w:bCs/>
          <w:color w:val="000000" w:themeColor="text1"/>
          <w:sz w:val="26"/>
          <w:szCs w:val="26"/>
          <w:lang w:eastAsia="ru-RU"/>
        </w:rPr>
        <w:t>«Работы»</w:t>
      </w:r>
      <w:r w:rsidRPr="0018209D">
        <w:rPr>
          <w:rFonts w:ascii="Times New Roman" w:eastAsia="Times New Roman" w:hAnsi="Times New Roman" w:cs="Times New Roman"/>
          <w:color w:val="000000" w:themeColor="text1"/>
          <w:sz w:val="26"/>
          <w:szCs w:val="26"/>
          <w:lang w:eastAsia="ru-RU"/>
        </w:rPr>
        <w:t xml:space="preserve"> - все работы по Объекту, подлежащие выполнению Подрядчиком, в соответствии с заданием на их выполнение (Приложение №1 к настоящему Договору)</w:t>
      </w:r>
      <w:r w:rsidRPr="0018209D">
        <w:rPr>
          <w:rFonts w:ascii="Times New Roman" w:eastAsia="Times New Roman" w:hAnsi="Times New Roman" w:cs="Times New Roman"/>
          <w:i/>
          <w:color w:val="000000" w:themeColor="text1"/>
          <w:sz w:val="26"/>
          <w:szCs w:val="24"/>
          <w:lang w:eastAsia="ru-RU"/>
        </w:rPr>
        <w:t>.</w:t>
      </w:r>
    </w:p>
    <w:p w:rsidR="0018209D" w:rsidRPr="0018209D" w:rsidRDefault="0018209D" w:rsidP="0018209D">
      <w:pPr>
        <w:spacing w:before="60" w:after="0" w:line="240" w:lineRule="auto"/>
        <w:jc w:val="both"/>
        <w:rPr>
          <w:rFonts w:ascii="Times New Roman" w:eastAsia="Times New Roman" w:hAnsi="Times New Roman" w:cs="Times New Roman"/>
          <w:color w:val="000000" w:themeColor="text1"/>
          <w:sz w:val="26"/>
          <w:szCs w:val="26"/>
          <w:lang w:eastAsia="ru-RU"/>
        </w:rPr>
      </w:pPr>
      <w:r w:rsidRPr="0018209D">
        <w:rPr>
          <w:rFonts w:ascii="Times New Roman" w:eastAsia="Times New Roman" w:hAnsi="Times New Roman" w:cs="Times New Roman"/>
          <w:b/>
          <w:bCs/>
          <w:color w:val="000000" w:themeColor="text1"/>
          <w:sz w:val="26"/>
          <w:szCs w:val="26"/>
          <w:lang w:eastAsia="ru-RU"/>
        </w:rPr>
        <w:t xml:space="preserve">«Скрытые работы» - </w:t>
      </w:r>
      <w:r w:rsidRPr="0018209D">
        <w:rPr>
          <w:rFonts w:ascii="Times New Roman" w:eastAsia="Times New Roman" w:hAnsi="Times New Roman" w:cs="Times New Roman"/>
          <w:color w:val="000000" w:themeColor="text1"/>
          <w:sz w:val="26"/>
          <w:szCs w:val="26"/>
          <w:lang w:eastAsia="ru-RU"/>
        </w:rPr>
        <w:t>отдельные виды Работ,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Работ.</w:t>
      </w:r>
    </w:p>
    <w:p w:rsidR="0018209D" w:rsidRPr="0018209D" w:rsidRDefault="0018209D" w:rsidP="0018209D">
      <w:pPr>
        <w:spacing w:before="60" w:after="0" w:line="240" w:lineRule="auto"/>
        <w:jc w:val="both"/>
        <w:rPr>
          <w:rFonts w:ascii="Times New Roman" w:eastAsia="Times New Roman" w:hAnsi="Times New Roman" w:cs="Times New Roman"/>
          <w:color w:val="000000" w:themeColor="text1"/>
          <w:sz w:val="26"/>
          <w:szCs w:val="26"/>
          <w:lang w:eastAsia="ru-RU"/>
        </w:rPr>
      </w:pPr>
      <w:r w:rsidRPr="0018209D">
        <w:rPr>
          <w:rFonts w:ascii="Times New Roman" w:eastAsia="Times New Roman" w:hAnsi="Times New Roman" w:cs="Times New Roman"/>
          <w:b/>
          <w:color w:val="000000" w:themeColor="text1"/>
          <w:sz w:val="26"/>
          <w:szCs w:val="26"/>
          <w:lang w:eastAsia="ru-RU"/>
        </w:rPr>
        <w:t xml:space="preserve"> «Оборудование»</w:t>
      </w:r>
      <w:r w:rsidRPr="0018209D">
        <w:rPr>
          <w:rFonts w:ascii="Times New Roman" w:eastAsia="Times New Roman" w:hAnsi="Times New Roman" w:cs="Times New Roman"/>
          <w:color w:val="000000" w:themeColor="text1"/>
          <w:sz w:val="26"/>
          <w:szCs w:val="26"/>
          <w:lang w:eastAsia="ru-RU"/>
        </w:rPr>
        <w:t xml:space="preserve"> - совокупность механизмов, машин, устройств, приборов, необходимых для полноценной работы замещающего источника теплоснабжения. </w:t>
      </w:r>
    </w:p>
    <w:p w:rsidR="0018209D" w:rsidRPr="0018209D" w:rsidRDefault="0018209D" w:rsidP="0018209D">
      <w:pPr>
        <w:autoSpaceDE w:val="0"/>
        <w:autoSpaceDN w:val="0"/>
        <w:adjustRightInd w:val="0"/>
        <w:spacing w:before="108" w:after="108"/>
        <w:ind w:left="900"/>
        <w:jc w:val="center"/>
        <w:outlineLvl w:val="0"/>
        <w:rPr>
          <w:rFonts w:ascii="Times New Roman" w:eastAsia="Times New Roman" w:hAnsi="Times New Roman" w:cs="Times New Roman"/>
          <w:b/>
          <w:bCs/>
          <w:color w:val="000000" w:themeColor="text1"/>
          <w:sz w:val="26"/>
          <w:szCs w:val="26"/>
          <w:lang w:eastAsia="ru-RU"/>
        </w:rPr>
      </w:pPr>
      <w:r w:rsidRPr="0018209D">
        <w:rPr>
          <w:rFonts w:ascii="Times New Roman" w:eastAsia="Times New Roman" w:hAnsi="Times New Roman" w:cs="Times New Roman"/>
          <w:b/>
          <w:bCs/>
          <w:color w:val="000000" w:themeColor="text1"/>
          <w:sz w:val="26"/>
          <w:szCs w:val="26"/>
          <w:lang w:eastAsia="ru-RU"/>
        </w:rPr>
        <w:lastRenderedPageBreak/>
        <w:t>1. Предмет Договора</w:t>
      </w:r>
    </w:p>
    <w:p w:rsidR="0018209D" w:rsidRPr="0018209D" w:rsidRDefault="0018209D" w:rsidP="0018209D">
      <w:pPr>
        <w:spacing w:after="0" w:line="240" w:lineRule="auto"/>
        <w:ind w:right="-1"/>
        <w:jc w:val="both"/>
        <w:rPr>
          <w:rFonts w:ascii="Times New Roman" w:eastAsia="Times New Roman" w:hAnsi="Times New Roman" w:cs="Times New Roman"/>
          <w:b/>
          <w:color w:val="000000" w:themeColor="text1"/>
          <w:sz w:val="26"/>
          <w:szCs w:val="26"/>
          <w:lang w:eastAsia="ru-RU"/>
        </w:rPr>
      </w:pPr>
      <w:r w:rsidRPr="0018209D">
        <w:rPr>
          <w:rFonts w:ascii="Times New Roman" w:eastAsia="Times New Roman" w:hAnsi="Times New Roman" w:cs="Times New Roman"/>
          <w:color w:val="000000" w:themeColor="text1"/>
          <w:sz w:val="26"/>
          <w:szCs w:val="26"/>
          <w:lang w:eastAsia="ru-RU"/>
        </w:rPr>
        <w:t xml:space="preserve">1.1. </w:t>
      </w:r>
      <w:r w:rsidRPr="0018209D">
        <w:rPr>
          <w:rFonts w:ascii="Times New Roman" w:eastAsia="Times New Roman" w:hAnsi="Times New Roman" w:cs="Times New Roman"/>
          <w:b/>
          <w:color w:val="000000" w:themeColor="text1"/>
          <w:sz w:val="26"/>
          <w:szCs w:val="26"/>
          <w:lang w:eastAsia="ru-RU"/>
        </w:rPr>
        <w:t>По настоящему Договору Подрядчик обязуется выполнить Работы  по установке узлов</w:t>
      </w:r>
      <w:r w:rsidRPr="0018209D">
        <w:rPr>
          <w:rFonts w:ascii="Times New Roman" w:eastAsia="Times New Roman" w:hAnsi="Times New Roman" w:cs="Times New Roman"/>
          <w:b/>
          <w:color w:val="000000" w:themeColor="text1"/>
          <w:sz w:val="26"/>
          <w:szCs w:val="24"/>
          <w:lang w:eastAsia="ru-RU"/>
        </w:rPr>
        <w:t xml:space="preserve"> автоматического регулирования подачи тепловой энергии по </w:t>
      </w:r>
      <w:proofErr w:type="spellStart"/>
      <w:r w:rsidRPr="0018209D">
        <w:rPr>
          <w:rFonts w:ascii="Times New Roman" w:eastAsia="Times New Roman" w:hAnsi="Times New Roman" w:cs="Times New Roman"/>
          <w:b/>
          <w:color w:val="000000" w:themeColor="text1"/>
          <w:sz w:val="26"/>
          <w:szCs w:val="24"/>
          <w:lang w:eastAsia="ru-RU"/>
        </w:rPr>
        <w:t>погодозависимому</w:t>
      </w:r>
      <w:proofErr w:type="spellEnd"/>
      <w:r w:rsidRPr="0018209D">
        <w:rPr>
          <w:rFonts w:ascii="Times New Roman" w:eastAsia="Times New Roman" w:hAnsi="Times New Roman" w:cs="Times New Roman"/>
          <w:b/>
          <w:color w:val="000000" w:themeColor="text1"/>
          <w:sz w:val="26"/>
          <w:szCs w:val="24"/>
          <w:lang w:eastAsia="ru-RU"/>
        </w:rPr>
        <w:t xml:space="preserve"> внешнему и внутреннему датчику в помещениях Заказчика в соответствии с Техническим заданием (Приложение №1 к настоящему Договору) и </w:t>
      </w:r>
      <w:r w:rsidRPr="0018209D">
        <w:rPr>
          <w:rFonts w:ascii="Times New Roman" w:eastAsia="Times New Roman" w:hAnsi="Times New Roman" w:cs="Times New Roman"/>
          <w:b/>
          <w:sz w:val="26"/>
          <w:szCs w:val="26"/>
          <w:lang w:eastAsia="ru-RU"/>
        </w:rPr>
        <w:t xml:space="preserve">Проектной документацией (Приложение №2), </w:t>
      </w:r>
      <w:r w:rsidRPr="0018209D">
        <w:rPr>
          <w:rFonts w:ascii="Times New Roman" w:eastAsia="Times New Roman" w:hAnsi="Times New Roman" w:cs="Times New Roman"/>
          <w:b/>
          <w:color w:val="000000" w:themeColor="text1"/>
          <w:sz w:val="26"/>
          <w:szCs w:val="26"/>
          <w:lang w:eastAsia="ru-RU"/>
        </w:rPr>
        <w:t>включая обеспечение Работ Материалами и Оборудованием, в сроки, определенные Графиком выполнения работ (Приложение №3),  а Заказчик обязуется, принять и оплатить выполненные Работы в соответствии с условиями настоящего Договора.</w:t>
      </w:r>
    </w:p>
    <w:p w:rsidR="0018209D" w:rsidRPr="0018209D" w:rsidRDefault="0018209D" w:rsidP="0018209D">
      <w:pPr>
        <w:tabs>
          <w:tab w:val="left" w:pos="0"/>
        </w:tabs>
        <w:autoSpaceDE w:val="0"/>
        <w:autoSpaceDN w:val="0"/>
        <w:adjustRightInd w:val="0"/>
        <w:spacing w:after="0" w:line="240" w:lineRule="auto"/>
        <w:jc w:val="both"/>
        <w:rPr>
          <w:rFonts w:ascii="Times New Roman" w:eastAsia="Times New Roman" w:hAnsi="Times New Roman" w:cs="Times New Roman"/>
          <w:i/>
          <w:color w:val="000000" w:themeColor="text1"/>
          <w:sz w:val="26"/>
          <w:szCs w:val="26"/>
          <w:lang w:eastAsia="ru-RU"/>
        </w:rPr>
      </w:pPr>
      <w:r w:rsidRPr="0018209D">
        <w:rPr>
          <w:rFonts w:ascii="Times New Roman" w:eastAsia="Times New Roman" w:hAnsi="Times New Roman" w:cs="Times New Roman"/>
          <w:color w:val="000000" w:themeColor="text1"/>
          <w:sz w:val="26"/>
          <w:szCs w:val="26"/>
          <w:lang w:eastAsia="ru-RU"/>
        </w:rPr>
        <w:t xml:space="preserve">1.2. Работы, указанные в п. 1.1. настоящего Договора выполняются на Площадках, указанных в Приложении №1 к Договору. </w:t>
      </w:r>
    </w:p>
    <w:p w:rsidR="0018209D" w:rsidRPr="0018209D" w:rsidRDefault="0018209D" w:rsidP="0018209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18209D">
        <w:rPr>
          <w:rFonts w:ascii="Times New Roman" w:eastAsia="Times New Roman" w:hAnsi="Times New Roman" w:cs="Times New Roman"/>
          <w:bCs/>
          <w:color w:val="000000" w:themeColor="text1"/>
          <w:sz w:val="26"/>
          <w:szCs w:val="26"/>
          <w:lang w:eastAsia="ru-RU"/>
        </w:rPr>
        <w:t>1.3.</w:t>
      </w:r>
      <w:r w:rsidRPr="0018209D">
        <w:rPr>
          <w:rFonts w:ascii="Times New Roman" w:eastAsia="Times New Roman" w:hAnsi="Times New Roman" w:cs="Times New Roman"/>
          <w:color w:val="000000" w:themeColor="text1"/>
          <w:sz w:val="26"/>
          <w:szCs w:val="24"/>
          <w:lang w:eastAsia="ru-RU"/>
        </w:rPr>
        <w:t xml:space="preserve">  </w:t>
      </w:r>
      <w:r w:rsidRPr="0018209D">
        <w:rPr>
          <w:rFonts w:ascii="Times New Roman" w:eastAsia="Times New Roman" w:hAnsi="Times New Roman" w:cs="Times New Roman"/>
          <w:color w:val="000000" w:themeColor="text1"/>
          <w:sz w:val="26"/>
          <w:szCs w:val="26"/>
          <w:lang w:eastAsia="ru-RU"/>
        </w:rPr>
        <w:t xml:space="preserve">Подрядчик от имени Заказчика осуществляет оформление всех необходимых согласований и получение всех разрешительных документов для выполнения Работ в объеме, необходимом для полного сооружения и нормальной эксплуатации Объекта, в предусмотренном действующими Нормативно-правовыми актами порядке. </w:t>
      </w:r>
    </w:p>
    <w:p w:rsidR="0018209D" w:rsidRPr="0018209D" w:rsidRDefault="0018209D" w:rsidP="0018209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p>
    <w:p w:rsidR="0018209D" w:rsidRPr="0018209D" w:rsidRDefault="0018209D" w:rsidP="0018209D">
      <w:pPr>
        <w:autoSpaceDE w:val="0"/>
        <w:autoSpaceDN w:val="0"/>
        <w:adjustRightInd w:val="0"/>
        <w:spacing w:before="108" w:after="108"/>
        <w:ind w:left="900"/>
        <w:jc w:val="center"/>
        <w:outlineLvl w:val="0"/>
        <w:rPr>
          <w:rFonts w:ascii="Times New Roman" w:eastAsia="Times New Roman" w:hAnsi="Times New Roman" w:cs="Times New Roman"/>
          <w:b/>
          <w:bCs/>
          <w:color w:val="000000" w:themeColor="text1"/>
          <w:sz w:val="26"/>
          <w:szCs w:val="26"/>
          <w:lang w:eastAsia="ru-RU"/>
        </w:rPr>
      </w:pPr>
      <w:r w:rsidRPr="0018209D">
        <w:rPr>
          <w:rFonts w:ascii="Times New Roman" w:eastAsia="Times New Roman" w:hAnsi="Times New Roman" w:cs="Times New Roman"/>
          <w:b/>
          <w:bCs/>
          <w:color w:val="000000" w:themeColor="text1"/>
          <w:sz w:val="26"/>
          <w:szCs w:val="26"/>
          <w:lang w:eastAsia="ru-RU"/>
        </w:rPr>
        <w:t>2. Цена Договора и порядок расчетов</w:t>
      </w:r>
    </w:p>
    <w:p w:rsidR="0018209D" w:rsidRPr="0018209D" w:rsidRDefault="0018209D" w:rsidP="0018209D">
      <w:pPr>
        <w:tabs>
          <w:tab w:val="left" w:pos="0"/>
        </w:tabs>
        <w:autoSpaceDE w:val="0"/>
        <w:autoSpaceDN w:val="0"/>
        <w:adjustRightInd w:val="0"/>
        <w:spacing w:before="60" w:after="0" w:line="240" w:lineRule="auto"/>
        <w:jc w:val="both"/>
        <w:outlineLvl w:val="0"/>
        <w:rPr>
          <w:rFonts w:ascii="Times New Roman" w:eastAsia="Times New Roman" w:hAnsi="Times New Roman" w:cs="Times New Roman"/>
          <w:bCs/>
          <w:color w:val="000000" w:themeColor="text1"/>
          <w:kern w:val="32"/>
          <w:sz w:val="26"/>
          <w:szCs w:val="32"/>
          <w:lang w:eastAsia="ru-RU"/>
        </w:rPr>
      </w:pPr>
      <w:r w:rsidRPr="0018209D">
        <w:rPr>
          <w:rFonts w:ascii="Times New Roman" w:eastAsia="Times New Roman" w:hAnsi="Times New Roman" w:cs="Times New Roman"/>
          <w:bCs/>
          <w:color w:val="000000" w:themeColor="text1"/>
          <w:kern w:val="32"/>
          <w:sz w:val="26"/>
          <w:szCs w:val="32"/>
          <w:lang w:eastAsia="ru-RU"/>
        </w:rPr>
        <w:t>2.1</w:t>
      </w:r>
      <w:r w:rsidRPr="0018209D">
        <w:rPr>
          <w:rFonts w:ascii="Times New Roman" w:eastAsia="Times New Roman" w:hAnsi="Times New Roman" w:cs="Times New Roman"/>
          <w:b/>
          <w:bCs/>
          <w:color w:val="000000" w:themeColor="text1"/>
          <w:kern w:val="32"/>
          <w:sz w:val="26"/>
          <w:szCs w:val="32"/>
          <w:lang w:eastAsia="ru-RU"/>
        </w:rPr>
        <w:t>. Цена Договора</w:t>
      </w:r>
      <w:r w:rsidRPr="0018209D">
        <w:rPr>
          <w:rFonts w:ascii="Times New Roman" w:eastAsia="Times New Roman" w:hAnsi="Times New Roman" w:cs="Times New Roman"/>
          <w:b/>
          <w:bCs/>
          <w:color w:val="000000" w:themeColor="text1"/>
          <w:spacing w:val="-4"/>
          <w:kern w:val="32"/>
          <w:sz w:val="26"/>
          <w:szCs w:val="32"/>
          <w:lang w:eastAsia="ru-RU"/>
        </w:rPr>
        <w:t xml:space="preserve"> включает в себя стоимость Работ, Материалов, Оборудования и в соответствии </w:t>
      </w:r>
      <w:r w:rsidRPr="0018209D">
        <w:rPr>
          <w:rFonts w:ascii="Times New Roman" w:eastAsia="Times New Roman" w:hAnsi="Times New Roman" w:cs="Times New Roman"/>
          <w:b/>
          <w:bCs/>
          <w:kern w:val="32"/>
          <w:sz w:val="26"/>
          <w:szCs w:val="32"/>
          <w:lang w:eastAsia="ru-RU"/>
        </w:rPr>
        <w:t>с Локальным сметным расчетом (Приложение №2 к Договору), составляет:</w:t>
      </w:r>
      <w:r w:rsidRPr="0018209D">
        <w:rPr>
          <w:rFonts w:ascii="Times New Roman" w:eastAsia="Times New Roman" w:hAnsi="Times New Roman" w:cs="Times New Roman"/>
          <w:bCs/>
          <w:kern w:val="32"/>
          <w:sz w:val="26"/>
          <w:szCs w:val="32"/>
          <w:lang w:eastAsia="ru-RU"/>
        </w:rPr>
        <w:t xml:space="preserve"> </w:t>
      </w:r>
      <w:r w:rsidRPr="0018209D">
        <w:rPr>
          <w:rFonts w:ascii="Times New Roman" w:eastAsia="Times New Roman" w:hAnsi="Times New Roman" w:cs="Times New Roman"/>
          <w:b/>
          <w:bCs/>
          <w:color w:val="000000" w:themeColor="text1"/>
          <w:kern w:val="32"/>
          <w:sz w:val="26"/>
          <w:szCs w:val="32"/>
          <w:lang w:eastAsia="ru-RU"/>
        </w:rPr>
        <w:t>_______</w:t>
      </w:r>
      <w:r w:rsidRPr="0018209D">
        <w:rPr>
          <w:rFonts w:ascii="Times New Roman" w:eastAsia="Times New Roman" w:hAnsi="Times New Roman" w:cs="Times New Roman"/>
          <w:bCs/>
          <w:color w:val="000000" w:themeColor="text1"/>
          <w:kern w:val="32"/>
          <w:sz w:val="26"/>
          <w:szCs w:val="32"/>
          <w:lang w:eastAsia="ru-RU"/>
        </w:rPr>
        <w:t xml:space="preserve"> (_____) руб. _____ </w:t>
      </w:r>
      <w:proofErr w:type="gramStart"/>
      <w:r w:rsidRPr="0018209D">
        <w:rPr>
          <w:rFonts w:ascii="Times New Roman" w:eastAsia="Times New Roman" w:hAnsi="Times New Roman" w:cs="Times New Roman"/>
          <w:bCs/>
          <w:color w:val="000000" w:themeColor="text1"/>
          <w:kern w:val="32"/>
          <w:sz w:val="26"/>
          <w:szCs w:val="32"/>
          <w:lang w:eastAsia="ru-RU"/>
        </w:rPr>
        <w:t>коп.,</w:t>
      </w:r>
      <w:proofErr w:type="gramEnd"/>
      <w:r w:rsidRPr="0018209D">
        <w:rPr>
          <w:rFonts w:ascii="Times New Roman" w:eastAsia="Times New Roman" w:hAnsi="Times New Roman" w:cs="Times New Roman"/>
          <w:bCs/>
          <w:color w:val="000000" w:themeColor="text1"/>
          <w:kern w:val="32"/>
          <w:sz w:val="26"/>
          <w:szCs w:val="32"/>
          <w:lang w:eastAsia="ru-RU"/>
        </w:rPr>
        <w:t xml:space="preserve"> включая НДС 18% _____ руб. (_____ рублей) _____ коп.</w:t>
      </w:r>
    </w:p>
    <w:p w:rsidR="0018209D" w:rsidRPr="0018209D" w:rsidRDefault="0018209D" w:rsidP="0018209D">
      <w:pPr>
        <w:spacing w:after="0" w:line="240" w:lineRule="auto"/>
        <w:jc w:val="both"/>
        <w:rPr>
          <w:rFonts w:ascii="Times New Roman" w:eastAsia="Times New Roman" w:hAnsi="Times New Roman" w:cs="Times New Roman"/>
          <w:bCs/>
          <w:i/>
          <w:color w:val="000000" w:themeColor="text1"/>
          <w:kern w:val="32"/>
          <w:sz w:val="26"/>
          <w:szCs w:val="32"/>
          <w:lang w:eastAsia="ru-RU"/>
        </w:rPr>
      </w:pPr>
      <w:r w:rsidRPr="0018209D">
        <w:rPr>
          <w:rFonts w:ascii="Times New Roman" w:eastAsia="Times New Roman" w:hAnsi="Times New Roman" w:cs="Times New Roman"/>
          <w:bCs/>
          <w:color w:val="000000" w:themeColor="text1"/>
          <w:kern w:val="32"/>
          <w:sz w:val="26"/>
          <w:szCs w:val="32"/>
          <w:lang w:eastAsia="ru-RU"/>
        </w:rPr>
        <w:t>2.2</w:t>
      </w:r>
      <w:r w:rsidRPr="0018209D">
        <w:rPr>
          <w:rFonts w:ascii="Times New Roman" w:eastAsia="Times New Roman" w:hAnsi="Times New Roman" w:cs="Times New Roman"/>
          <w:b/>
          <w:bCs/>
          <w:color w:val="000000" w:themeColor="text1"/>
          <w:kern w:val="32"/>
          <w:sz w:val="26"/>
          <w:szCs w:val="32"/>
          <w:lang w:eastAsia="ru-RU"/>
        </w:rPr>
        <w:t xml:space="preserve">. </w:t>
      </w:r>
      <w:r w:rsidRPr="0018209D">
        <w:rPr>
          <w:rFonts w:ascii="Times New Roman" w:eastAsia="Times New Roman" w:hAnsi="Times New Roman" w:cs="Times New Roman"/>
          <w:bCs/>
          <w:color w:val="000000" w:themeColor="text1"/>
          <w:kern w:val="32"/>
          <w:sz w:val="26"/>
          <w:szCs w:val="32"/>
          <w:lang w:eastAsia="ru-RU"/>
        </w:rPr>
        <w:t>Затраты Подрядчика,</w:t>
      </w:r>
      <w:r w:rsidRPr="0018209D">
        <w:rPr>
          <w:rFonts w:ascii="Times New Roman" w:eastAsia="Times New Roman" w:hAnsi="Times New Roman" w:cs="Times New Roman"/>
          <w:b/>
          <w:bCs/>
          <w:color w:val="000000" w:themeColor="text1"/>
          <w:kern w:val="32"/>
          <w:sz w:val="26"/>
          <w:szCs w:val="32"/>
          <w:lang w:eastAsia="ru-RU"/>
        </w:rPr>
        <w:t xml:space="preserve"> </w:t>
      </w:r>
      <w:r w:rsidRPr="0018209D">
        <w:rPr>
          <w:rFonts w:ascii="Times New Roman" w:eastAsia="Times New Roman" w:hAnsi="Times New Roman" w:cs="Times New Roman"/>
          <w:bCs/>
          <w:color w:val="000000" w:themeColor="text1"/>
          <w:kern w:val="32"/>
          <w:sz w:val="26"/>
          <w:szCs w:val="32"/>
          <w:lang w:eastAsia="ru-RU"/>
        </w:rPr>
        <w:t>связанные с оказанием услуг, указанных в п. 1.3.</w:t>
      </w:r>
      <w:r w:rsidRPr="0018209D">
        <w:rPr>
          <w:rFonts w:ascii="Times New Roman" w:eastAsia="Times New Roman" w:hAnsi="Times New Roman" w:cs="Times New Roman"/>
          <w:b/>
          <w:bCs/>
          <w:color w:val="000000" w:themeColor="text1"/>
          <w:kern w:val="32"/>
          <w:sz w:val="26"/>
          <w:szCs w:val="32"/>
          <w:lang w:eastAsia="ru-RU"/>
        </w:rPr>
        <w:t xml:space="preserve"> </w:t>
      </w:r>
      <w:r w:rsidRPr="0018209D">
        <w:rPr>
          <w:rFonts w:ascii="Times New Roman" w:eastAsia="Times New Roman" w:hAnsi="Times New Roman" w:cs="Times New Roman"/>
          <w:bCs/>
          <w:color w:val="000000" w:themeColor="text1"/>
          <w:kern w:val="32"/>
          <w:sz w:val="26"/>
          <w:szCs w:val="32"/>
          <w:lang w:eastAsia="ru-RU"/>
        </w:rPr>
        <w:t>настоящего Договора, включены в Цену Договора</w:t>
      </w:r>
      <w:r w:rsidRPr="0018209D">
        <w:rPr>
          <w:rFonts w:ascii="Times New Roman" w:eastAsia="Times New Roman" w:hAnsi="Times New Roman" w:cs="Times New Roman"/>
          <w:b/>
          <w:bCs/>
          <w:color w:val="000000" w:themeColor="text1"/>
          <w:kern w:val="32"/>
          <w:sz w:val="26"/>
          <w:szCs w:val="32"/>
          <w:lang w:eastAsia="ru-RU"/>
        </w:rPr>
        <w:t>.</w:t>
      </w:r>
      <w:r w:rsidRPr="0018209D">
        <w:rPr>
          <w:rFonts w:ascii="Times New Roman" w:eastAsia="Times New Roman" w:hAnsi="Times New Roman" w:cs="Times New Roman"/>
          <w:bCs/>
          <w:i/>
          <w:color w:val="000000" w:themeColor="text1"/>
          <w:kern w:val="32"/>
          <w:sz w:val="26"/>
          <w:szCs w:val="32"/>
          <w:lang w:eastAsia="ru-RU"/>
        </w:rPr>
        <w:t xml:space="preserve"> </w:t>
      </w:r>
    </w:p>
    <w:p w:rsidR="0018209D" w:rsidRPr="0018209D" w:rsidRDefault="0018209D" w:rsidP="0018209D">
      <w:pPr>
        <w:tabs>
          <w:tab w:val="left" w:pos="567"/>
        </w:tabs>
        <w:autoSpaceDE w:val="0"/>
        <w:autoSpaceDN w:val="0"/>
        <w:adjustRightInd w:val="0"/>
        <w:spacing w:after="0" w:line="240" w:lineRule="auto"/>
        <w:jc w:val="both"/>
        <w:outlineLvl w:val="0"/>
        <w:rPr>
          <w:rFonts w:ascii="Times New Roman" w:eastAsia="Times New Roman" w:hAnsi="Times New Roman" w:cs="Times New Roman"/>
          <w:bCs/>
          <w:color w:val="000000" w:themeColor="text1"/>
          <w:kern w:val="32"/>
          <w:sz w:val="26"/>
          <w:szCs w:val="32"/>
          <w:lang w:eastAsia="ru-RU"/>
        </w:rPr>
      </w:pPr>
      <w:r w:rsidRPr="0018209D">
        <w:rPr>
          <w:rFonts w:ascii="Times New Roman" w:eastAsia="Times New Roman" w:hAnsi="Times New Roman" w:cs="Times New Roman"/>
          <w:bCs/>
          <w:color w:val="000000" w:themeColor="text1"/>
          <w:kern w:val="32"/>
          <w:sz w:val="26"/>
          <w:szCs w:val="32"/>
          <w:lang w:eastAsia="ru-RU"/>
        </w:rPr>
        <w:t>2.3.</w:t>
      </w:r>
      <w:r w:rsidRPr="0018209D">
        <w:rPr>
          <w:rFonts w:ascii="Times New Roman" w:eastAsia="Times New Roman" w:hAnsi="Times New Roman" w:cs="Times New Roman"/>
          <w:b/>
          <w:bCs/>
          <w:color w:val="000000" w:themeColor="text1"/>
          <w:kern w:val="32"/>
          <w:sz w:val="26"/>
          <w:szCs w:val="32"/>
          <w:lang w:eastAsia="ru-RU"/>
        </w:rPr>
        <w:t xml:space="preserve"> </w:t>
      </w:r>
      <w:r w:rsidRPr="0018209D">
        <w:rPr>
          <w:rFonts w:ascii="Times New Roman" w:eastAsia="Times New Roman" w:hAnsi="Times New Roman" w:cs="Times New Roman"/>
          <w:bCs/>
          <w:color w:val="000000" w:themeColor="text1"/>
          <w:kern w:val="32"/>
          <w:sz w:val="26"/>
          <w:szCs w:val="32"/>
          <w:lang w:eastAsia="ru-RU"/>
        </w:rPr>
        <w:t>При выявлении необходимости проведения Дополнительных работ, Стороны могут подписать соответствующее соглашение. В</w:t>
      </w:r>
      <w:r w:rsidRPr="0018209D">
        <w:rPr>
          <w:rFonts w:ascii="Times New Roman" w:eastAsia="Times New Roman" w:hAnsi="Times New Roman" w:cs="Times New Roman"/>
          <w:bCs/>
          <w:color w:val="000000" w:themeColor="text1"/>
          <w:kern w:val="32"/>
          <w:sz w:val="26"/>
          <w:szCs w:val="26"/>
          <w:lang w:eastAsia="ru-RU"/>
        </w:rPr>
        <w:t xml:space="preserve"> случае увеличения или уменьшения объемов работ относительно указанных в задании на выполнение работ (приложение №1 к договору), стоимость работ может быть скорректирована не более, чем в пределах 10 (десяти) процентов от суммы Договора.</w:t>
      </w:r>
    </w:p>
    <w:p w:rsidR="0018209D" w:rsidRPr="0018209D" w:rsidRDefault="0018209D" w:rsidP="0018209D">
      <w:pPr>
        <w:autoSpaceDE w:val="0"/>
        <w:autoSpaceDN w:val="0"/>
        <w:adjustRightInd w:val="0"/>
        <w:spacing w:after="0" w:line="240" w:lineRule="auto"/>
        <w:jc w:val="both"/>
        <w:outlineLvl w:val="0"/>
        <w:rPr>
          <w:rFonts w:ascii="Times New Roman" w:eastAsia="Times New Roman" w:hAnsi="Times New Roman" w:cs="Times New Roman"/>
          <w:color w:val="000000" w:themeColor="text1"/>
          <w:sz w:val="26"/>
          <w:szCs w:val="24"/>
          <w:lang w:eastAsia="ru-RU"/>
        </w:rPr>
      </w:pPr>
      <w:r w:rsidRPr="0018209D">
        <w:rPr>
          <w:rFonts w:ascii="Times New Roman" w:eastAsia="Times New Roman" w:hAnsi="Times New Roman" w:cs="Times New Roman"/>
          <w:color w:val="000000" w:themeColor="text1"/>
          <w:sz w:val="26"/>
          <w:szCs w:val="24"/>
          <w:lang w:eastAsia="ru-RU"/>
        </w:rPr>
        <w:t>2.4. Оплата выполняемых Работ, включая Материалы, Оборудование осуществляется в следующем порядке:</w:t>
      </w:r>
    </w:p>
    <w:p w:rsidR="0018209D" w:rsidRPr="0018209D" w:rsidRDefault="0018209D" w:rsidP="0018209D">
      <w:pPr>
        <w:spacing w:after="0" w:line="240" w:lineRule="auto"/>
        <w:jc w:val="both"/>
        <w:rPr>
          <w:rFonts w:ascii="Times New Roman" w:eastAsia="Times New Roman" w:hAnsi="Times New Roman" w:cs="Times New Roman"/>
          <w:b/>
          <w:color w:val="000000" w:themeColor="text1"/>
          <w:sz w:val="26"/>
          <w:szCs w:val="26"/>
          <w:lang w:eastAsia="ru-RU"/>
        </w:rPr>
      </w:pPr>
      <w:r w:rsidRPr="0018209D">
        <w:rPr>
          <w:rFonts w:ascii="Times New Roman" w:eastAsia="Times New Roman" w:hAnsi="Times New Roman" w:cs="Times New Roman"/>
          <w:color w:val="000000" w:themeColor="text1"/>
          <w:sz w:val="26"/>
          <w:szCs w:val="26"/>
          <w:lang w:eastAsia="ru-RU"/>
        </w:rPr>
        <w:t xml:space="preserve">2.4.1 </w:t>
      </w:r>
      <w:r w:rsidRPr="0018209D">
        <w:rPr>
          <w:rFonts w:ascii="Times New Roman" w:eastAsia="Times New Roman" w:hAnsi="Times New Roman" w:cs="Times New Roman"/>
          <w:b/>
          <w:color w:val="000000" w:themeColor="text1"/>
          <w:sz w:val="26"/>
          <w:szCs w:val="26"/>
          <w:lang w:eastAsia="ru-RU"/>
        </w:rPr>
        <w:t xml:space="preserve">Сумма в размере 100% (сто процентов) от цены, указанной в п. 2.1 Договора, выплачивается в течение 25 (двадцати пяти) календарных дней с момента получения оригинала счета, выставляемого Подрядчиком не позднее 5 (Пяти) календарных дней после </w:t>
      </w:r>
      <w:r w:rsidRPr="0018209D">
        <w:rPr>
          <w:rFonts w:ascii="Times New Roman" w:eastAsia="Times New Roman" w:hAnsi="Times New Roman" w:cs="Times New Roman"/>
          <w:b/>
          <w:bCs/>
          <w:color w:val="000000" w:themeColor="text1"/>
          <w:sz w:val="26"/>
          <w:szCs w:val="26"/>
          <w:lang w:eastAsia="ru-RU"/>
        </w:rPr>
        <w:t xml:space="preserve">подписания </w:t>
      </w:r>
      <w:r w:rsidRPr="0018209D">
        <w:rPr>
          <w:rFonts w:ascii="Times New Roman" w:eastAsia="Times New Roman" w:hAnsi="Times New Roman" w:cs="Times New Roman"/>
          <w:b/>
          <w:bCs/>
          <w:sz w:val="26"/>
          <w:szCs w:val="26"/>
          <w:lang w:eastAsia="ru-RU"/>
        </w:rPr>
        <w:t>соответствующего Акта о приемке выполненных работ (формы № КС-2), Справки о стоимости выполненных работ и  затрат (формы № КС-3), Акта приемки Объекта</w:t>
      </w:r>
      <w:r w:rsidRPr="0018209D">
        <w:rPr>
          <w:rFonts w:ascii="Arial" w:eastAsia="Times New Roman" w:hAnsi="Arial" w:cs="Arial"/>
          <w:b/>
          <w:color w:val="000000" w:themeColor="text1"/>
          <w:sz w:val="26"/>
          <w:szCs w:val="26"/>
          <w:lang w:eastAsia="ru-RU"/>
        </w:rPr>
        <w:t xml:space="preserve"> </w:t>
      </w:r>
      <w:r w:rsidRPr="0018209D">
        <w:rPr>
          <w:rFonts w:ascii="Times New Roman" w:eastAsia="Times New Roman" w:hAnsi="Times New Roman" w:cs="Times New Roman"/>
          <w:b/>
          <w:color w:val="000000" w:themeColor="text1"/>
          <w:sz w:val="26"/>
          <w:szCs w:val="26"/>
          <w:lang w:eastAsia="ru-RU"/>
        </w:rPr>
        <w:t>и</w:t>
      </w:r>
      <w:r w:rsidRPr="0018209D">
        <w:rPr>
          <w:rFonts w:ascii="Times New Roman" w:eastAsia="Times New Roman" w:hAnsi="Times New Roman" w:cs="Times New Roman"/>
          <w:b/>
          <w:bCs/>
          <w:color w:val="000000" w:themeColor="text1"/>
          <w:sz w:val="26"/>
          <w:szCs w:val="26"/>
          <w:lang w:eastAsia="ru-RU"/>
        </w:rPr>
        <w:t xml:space="preserve"> предоставления соответствующего оригинала счета-фактуры, при условии, что Работы выполнены надлежащим образом</w:t>
      </w:r>
      <w:r w:rsidRPr="0018209D">
        <w:rPr>
          <w:rFonts w:ascii="Times New Roman" w:eastAsia="Times New Roman" w:hAnsi="Times New Roman" w:cs="Times New Roman"/>
          <w:b/>
          <w:color w:val="000000" w:themeColor="text1"/>
          <w:sz w:val="26"/>
          <w:szCs w:val="26"/>
          <w:lang w:eastAsia="ru-RU"/>
        </w:rPr>
        <w:t>.</w:t>
      </w:r>
    </w:p>
    <w:p w:rsidR="0018209D" w:rsidRPr="0018209D" w:rsidRDefault="0018209D" w:rsidP="0018209D">
      <w:pPr>
        <w:tabs>
          <w:tab w:val="left" w:pos="0"/>
          <w:tab w:val="left" w:pos="709"/>
        </w:tabs>
        <w:spacing w:after="0" w:line="240" w:lineRule="auto"/>
        <w:ind w:right="-1"/>
        <w:jc w:val="both"/>
        <w:rPr>
          <w:rFonts w:ascii="Times New Roman" w:eastAsia="Times New Roman" w:hAnsi="Times New Roman" w:cs="Times New Roman"/>
          <w:color w:val="000000" w:themeColor="text1"/>
          <w:sz w:val="26"/>
          <w:szCs w:val="26"/>
          <w:lang w:eastAsia="ru-RU"/>
        </w:rPr>
      </w:pPr>
      <w:r w:rsidRPr="0018209D">
        <w:rPr>
          <w:rFonts w:ascii="Times New Roman" w:eastAsia="Times New Roman" w:hAnsi="Times New Roman" w:cs="Times New Roman"/>
          <w:color w:val="000000" w:themeColor="text1"/>
          <w:sz w:val="26"/>
          <w:szCs w:val="26"/>
          <w:lang w:eastAsia="ru-RU"/>
        </w:rPr>
        <w:t>2.4.2. В случае если Акт приемки Объекта подписан с замечаниями, Заказчик производит оплату стоимости Работ после устранения Подрядчиком замечаний. Устранение замечаний подтверждает путем подписания Сторонами соответствующей ведомости устранения замечаний.</w:t>
      </w:r>
    </w:p>
    <w:p w:rsidR="0018209D" w:rsidRPr="0018209D" w:rsidRDefault="0018209D" w:rsidP="0018209D">
      <w:pPr>
        <w:autoSpaceDE w:val="0"/>
        <w:autoSpaceDN w:val="0"/>
        <w:adjustRightInd w:val="0"/>
        <w:spacing w:after="0" w:line="240" w:lineRule="auto"/>
        <w:jc w:val="both"/>
        <w:outlineLvl w:val="0"/>
        <w:rPr>
          <w:rFonts w:ascii="Times New Roman" w:eastAsia="Times New Roman" w:hAnsi="Times New Roman" w:cs="Times New Roman"/>
          <w:color w:val="000000" w:themeColor="text1"/>
          <w:sz w:val="26"/>
          <w:szCs w:val="26"/>
          <w:lang w:eastAsia="ru-RU"/>
        </w:rPr>
      </w:pPr>
      <w:r w:rsidRPr="0018209D">
        <w:rPr>
          <w:rFonts w:ascii="Times New Roman" w:eastAsia="Times New Roman" w:hAnsi="Times New Roman" w:cs="Times New Roman"/>
          <w:color w:val="000000" w:themeColor="text1"/>
          <w:sz w:val="26"/>
          <w:szCs w:val="26"/>
          <w:lang w:eastAsia="ru-RU"/>
        </w:rPr>
        <w:t>2.5.</w:t>
      </w:r>
      <w:r w:rsidRPr="0018209D">
        <w:rPr>
          <w:rFonts w:ascii="Times New Roman" w:eastAsia="Times New Roman" w:hAnsi="Times New Roman" w:cs="Times New Roman"/>
          <w:i/>
          <w:color w:val="000000" w:themeColor="text1"/>
          <w:sz w:val="26"/>
          <w:szCs w:val="24"/>
          <w:lang w:eastAsia="ru-RU"/>
        </w:rPr>
        <w:t xml:space="preserve"> </w:t>
      </w:r>
      <w:r w:rsidRPr="0018209D">
        <w:rPr>
          <w:rFonts w:ascii="Times New Roman" w:eastAsia="Times New Roman" w:hAnsi="Times New Roman" w:cs="Times New Roman"/>
          <w:color w:val="000000" w:themeColor="text1"/>
          <w:sz w:val="26"/>
          <w:szCs w:val="26"/>
          <w:lang w:eastAsia="ru-RU"/>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18209D" w:rsidRPr="0018209D" w:rsidRDefault="0018209D" w:rsidP="0018209D">
      <w:pPr>
        <w:autoSpaceDE w:val="0"/>
        <w:autoSpaceDN w:val="0"/>
        <w:adjustRightInd w:val="0"/>
        <w:spacing w:after="0" w:line="240" w:lineRule="auto"/>
        <w:jc w:val="both"/>
        <w:outlineLvl w:val="0"/>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lastRenderedPageBreak/>
        <w:t>2.6. В рамках исполнения Договора Стороны могут обмениваться следующими первичными документами (счет-фактура, акт сдачи – приемки, товарная накладная) посредством электронного документооборота с использованием только квалифицированной электронной подписи через оператора электронного документооборота - ООО «Компания Тензор».</w:t>
      </w:r>
    </w:p>
    <w:p w:rsidR="0018209D" w:rsidRPr="0018209D" w:rsidRDefault="0018209D" w:rsidP="0018209D">
      <w:pPr>
        <w:autoSpaceDE w:val="0"/>
        <w:autoSpaceDN w:val="0"/>
        <w:adjustRightInd w:val="0"/>
        <w:spacing w:after="0" w:line="240" w:lineRule="auto"/>
        <w:ind w:firstLine="567"/>
        <w:jc w:val="both"/>
        <w:outlineLvl w:val="0"/>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В момент осуществления фактических действий по обмену электронными документами Подрядчик (Указать в соответствии с Договором) присоединяется к соглашению об использовании электронных документов, размещенном по адресу http://www.bashtel.ru/dokumenty/.</w:t>
      </w:r>
    </w:p>
    <w:p w:rsidR="0018209D" w:rsidRPr="0018209D" w:rsidRDefault="0018209D" w:rsidP="0018209D">
      <w:pPr>
        <w:autoSpaceDE w:val="0"/>
        <w:autoSpaceDN w:val="0"/>
        <w:adjustRightInd w:val="0"/>
        <w:spacing w:before="108" w:after="240" w:line="240" w:lineRule="auto"/>
        <w:jc w:val="center"/>
        <w:outlineLvl w:val="0"/>
        <w:rPr>
          <w:rFonts w:ascii="Times New Roman" w:eastAsia="Times New Roman" w:hAnsi="Times New Roman" w:cs="Times New Roman"/>
          <w:b/>
          <w:bCs/>
          <w:sz w:val="26"/>
          <w:szCs w:val="26"/>
          <w:lang w:eastAsia="ru-RU"/>
        </w:rPr>
      </w:pPr>
      <w:r w:rsidRPr="0018209D">
        <w:rPr>
          <w:rFonts w:ascii="Times New Roman" w:eastAsia="Times New Roman" w:hAnsi="Times New Roman" w:cs="Times New Roman"/>
          <w:b/>
          <w:bCs/>
          <w:sz w:val="26"/>
          <w:szCs w:val="26"/>
          <w:lang w:eastAsia="ru-RU"/>
        </w:rPr>
        <w:t>3. Сроки выполнения обязательств</w:t>
      </w:r>
    </w:p>
    <w:p w:rsidR="0018209D" w:rsidRPr="0018209D" w:rsidRDefault="0018209D" w:rsidP="0018209D">
      <w:pPr>
        <w:spacing w:after="0" w:line="240" w:lineRule="auto"/>
        <w:ind w:right="30"/>
        <w:jc w:val="both"/>
        <w:rPr>
          <w:rFonts w:ascii="Times New Roman" w:eastAsia="Times New Roman" w:hAnsi="Times New Roman" w:cs="Times New Roman"/>
          <w:color w:val="000000" w:themeColor="text1"/>
          <w:sz w:val="26"/>
          <w:szCs w:val="26"/>
          <w:lang w:eastAsia="ru-RU"/>
        </w:rPr>
      </w:pPr>
      <w:r w:rsidRPr="0018209D">
        <w:rPr>
          <w:rFonts w:ascii="Times New Roman" w:eastAsia="Times New Roman" w:hAnsi="Times New Roman" w:cs="Times New Roman"/>
          <w:bCs/>
          <w:color w:val="000000" w:themeColor="text1"/>
          <w:sz w:val="26"/>
          <w:szCs w:val="26"/>
          <w:lang w:eastAsia="ru-RU"/>
        </w:rPr>
        <w:t>3.1</w:t>
      </w:r>
      <w:r w:rsidRPr="0018209D">
        <w:rPr>
          <w:rFonts w:ascii="Times New Roman" w:eastAsia="Times New Roman" w:hAnsi="Times New Roman" w:cs="Times New Roman"/>
          <w:color w:val="000000" w:themeColor="text1"/>
          <w:sz w:val="26"/>
          <w:szCs w:val="26"/>
          <w:lang w:eastAsia="ru-RU"/>
        </w:rPr>
        <w:t>.  Подрядчик обязан выполнить Работы по настоящему договору в течение 45 (сорок пять) календарных дней с даты подписания Сторонами договора, в соответствии с Графиком выполнения работ (Приложение № 3 к настоящему Договору).</w:t>
      </w:r>
    </w:p>
    <w:p w:rsidR="0018209D" w:rsidRPr="0018209D" w:rsidRDefault="0018209D" w:rsidP="0018209D">
      <w:pPr>
        <w:spacing w:after="0" w:line="240" w:lineRule="auto"/>
        <w:ind w:right="30"/>
        <w:jc w:val="both"/>
        <w:rPr>
          <w:rFonts w:ascii="Times New Roman" w:eastAsia="Times New Roman" w:hAnsi="Times New Roman" w:cs="Times New Roman"/>
          <w:color w:val="000000" w:themeColor="text1"/>
          <w:sz w:val="26"/>
          <w:szCs w:val="26"/>
          <w:lang w:eastAsia="ru-RU"/>
        </w:rPr>
      </w:pPr>
      <w:r w:rsidRPr="0018209D">
        <w:rPr>
          <w:rFonts w:ascii="Times New Roman" w:eastAsia="Times New Roman" w:hAnsi="Times New Roman" w:cs="Times New Roman"/>
          <w:color w:val="000000" w:themeColor="text1"/>
          <w:sz w:val="26"/>
          <w:szCs w:val="26"/>
          <w:lang w:eastAsia="ru-RU"/>
        </w:rPr>
        <w:t>3.2.</w:t>
      </w:r>
      <w:r w:rsidRPr="0018209D">
        <w:rPr>
          <w:rFonts w:ascii="Times New Roman" w:eastAsia="Times New Roman" w:hAnsi="Times New Roman" w:cs="Times New Roman"/>
          <w:bCs/>
          <w:iCs/>
          <w:color w:val="000000" w:themeColor="text1"/>
          <w:sz w:val="26"/>
          <w:szCs w:val="26"/>
          <w:lang w:eastAsia="ru-RU"/>
        </w:rPr>
        <w:t xml:space="preserve"> Если Заказчик не выполнит в срок свои обязательства, предусмотренные настоящим Договором, что приведет к задержке выполнения Работ, то Подрядчик имеет право на продление срока окончания выполнения обязательств по Договору на соответствующий период. </w:t>
      </w:r>
    </w:p>
    <w:p w:rsidR="0018209D" w:rsidRPr="0018209D" w:rsidRDefault="0018209D" w:rsidP="0018209D">
      <w:pPr>
        <w:widowControl w:val="0"/>
        <w:suppressAutoHyphens/>
        <w:spacing w:after="0" w:line="240" w:lineRule="auto"/>
        <w:jc w:val="both"/>
        <w:outlineLvl w:val="1"/>
        <w:rPr>
          <w:rFonts w:ascii="Times New Roman" w:eastAsia="Times New Roman" w:hAnsi="Times New Roman" w:cs="Times New Roman"/>
          <w:color w:val="000000" w:themeColor="text1"/>
          <w:sz w:val="26"/>
          <w:szCs w:val="26"/>
          <w:lang w:eastAsia="ru-RU"/>
        </w:rPr>
      </w:pPr>
      <w:r w:rsidRPr="0018209D">
        <w:rPr>
          <w:rFonts w:ascii="Times New Roman" w:eastAsia="Times New Roman" w:hAnsi="Times New Roman" w:cs="Times New Roman"/>
          <w:bCs/>
          <w:color w:val="000000" w:themeColor="text1"/>
          <w:sz w:val="26"/>
          <w:szCs w:val="26"/>
          <w:lang w:eastAsia="ru-RU"/>
        </w:rPr>
        <w:t>3.3</w:t>
      </w:r>
      <w:r w:rsidRPr="0018209D">
        <w:rPr>
          <w:rFonts w:ascii="Times New Roman" w:eastAsia="Times New Roman" w:hAnsi="Times New Roman" w:cs="Times New Roman"/>
          <w:color w:val="000000" w:themeColor="text1"/>
          <w:sz w:val="26"/>
          <w:szCs w:val="26"/>
          <w:lang w:eastAsia="ru-RU"/>
        </w:rPr>
        <w:t>.  Подрядчик имеет право выполнить Работы досрочно по согласованию с Заказчиком.</w:t>
      </w:r>
    </w:p>
    <w:p w:rsidR="0018209D" w:rsidRPr="0018209D" w:rsidRDefault="0018209D" w:rsidP="0018209D">
      <w:pPr>
        <w:widowControl w:val="0"/>
        <w:suppressAutoHyphens/>
        <w:spacing w:after="0" w:line="240" w:lineRule="auto"/>
        <w:jc w:val="both"/>
        <w:outlineLvl w:val="1"/>
        <w:rPr>
          <w:rFonts w:ascii="Times New Roman" w:eastAsia="Times New Roman" w:hAnsi="Times New Roman" w:cs="Times New Roman"/>
          <w:color w:val="000000" w:themeColor="text1"/>
          <w:sz w:val="26"/>
          <w:szCs w:val="26"/>
          <w:lang w:eastAsia="ru-RU"/>
        </w:rPr>
      </w:pPr>
    </w:p>
    <w:p w:rsidR="0018209D" w:rsidRPr="0018209D" w:rsidRDefault="0018209D" w:rsidP="0018209D">
      <w:pPr>
        <w:autoSpaceDE w:val="0"/>
        <w:autoSpaceDN w:val="0"/>
        <w:adjustRightInd w:val="0"/>
        <w:spacing w:before="108" w:after="108"/>
        <w:ind w:left="900"/>
        <w:jc w:val="center"/>
        <w:outlineLvl w:val="0"/>
        <w:rPr>
          <w:rFonts w:ascii="Times New Roman" w:eastAsia="Times New Roman" w:hAnsi="Times New Roman" w:cs="Times New Roman"/>
          <w:b/>
          <w:bCs/>
          <w:sz w:val="26"/>
          <w:szCs w:val="26"/>
          <w:lang w:eastAsia="ru-RU"/>
        </w:rPr>
      </w:pPr>
      <w:r w:rsidRPr="0018209D">
        <w:rPr>
          <w:rFonts w:ascii="Times New Roman" w:eastAsia="Times New Roman" w:hAnsi="Times New Roman" w:cs="Times New Roman"/>
          <w:b/>
          <w:bCs/>
          <w:sz w:val="26"/>
          <w:szCs w:val="26"/>
          <w:lang w:eastAsia="ru-RU"/>
        </w:rPr>
        <w:t>4. Обязательства Сторон</w:t>
      </w:r>
    </w:p>
    <w:p w:rsidR="0018209D" w:rsidRPr="0018209D" w:rsidRDefault="0018209D" w:rsidP="0018209D">
      <w:pPr>
        <w:spacing w:after="0" w:line="240" w:lineRule="auto"/>
        <w:jc w:val="both"/>
        <w:rPr>
          <w:rFonts w:ascii="Times New Roman" w:eastAsia="Times New Roman" w:hAnsi="Times New Roman" w:cs="Times New Roman"/>
          <w:b/>
          <w:bCs/>
          <w:sz w:val="26"/>
          <w:szCs w:val="26"/>
          <w:lang w:eastAsia="ru-RU"/>
        </w:rPr>
      </w:pPr>
      <w:r w:rsidRPr="0018209D">
        <w:rPr>
          <w:rFonts w:ascii="Times New Roman" w:eastAsia="Times New Roman" w:hAnsi="Times New Roman" w:cs="Times New Roman"/>
          <w:b/>
          <w:bCs/>
          <w:sz w:val="26"/>
          <w:szCs w:val="26"/>
          <w:lang w:eastAsia="ru-RU"/>
        </w:rPr>
        <w:t>4.1.</w:t>
      </w:r>
      <w:r w:rsidRPr="0018209D">
        <w:rPr>
          <w:rFonts w:ascii="Times New Roman" w:eastAsia="Times New Roman" w:hAnsi="Times New Roman" w:cs="Times New Roman"/>
          <w:sz w:val="26"/>
          <w:szCs w:val="26"/>
          <w:lang w:eastAsia="ru-RU"/>
        </w:rPr>
        <w:t xml:space="preserve"> </w:t>
      </w:r>
      <w:r w:rsidRPr="0018209D">
        <w:rPr>
          <w:rFonts w:ascii="Times New Roman" w:eastAsia="Times New Roman" w:hAnsi="Times New Roman" w:cs="Times New Roman"/>
          <w:b/>
          <w:bCs/>
          <w:sz w:val="26"/>
          <w:szCs w:val="26"/>
          <w:lang w:eastAsia="ru-RU"/>
        </w:rPr>
        <w:t>Обязательства Заказчика</w:t>
      </w:r>
    </w:p>
    <w:p w:rsidR="0018209D" w:rsidRPr="0018209D" w:rsidRDefault="0018209D" w:rsidP="0018209D">
      <w:pPr>
        <w:autoSpaceDE w:val="0"/>
        <w:autoSpaceDN w:val="0"/>
        <w:adjustRightInd w:val="0"/>
        <w:spacing w:before="120" w:after="0" w:line="240" w:lineRule="auto"/>
        <w:jc w:val="both"/>
        <w:outlineLvl w:val="0"/>
        <w:rPr>
          <w:rFonts w:ascii="Times New Roman" w:eastAsia="Times New Roman" w:hAnsi="Times New Roman" w:cs="Times New Roman"/>
          <w:sz w:val="26"/>
          <w:szCs w:val="24"/>
          <w:lang w:eastAsia="ru-RU"/>
        </w:rPr>
      </w:pPr>
      <w:r w:rsidRPr="0018209D">
        <w:rPr>
          <w:rFonts w:ascii="Times New Roman" w:eastAsia="Times New Roman" w:hAnsi="Times New Roman" w:cs="Times New Roman"/>
          <w:bCs/>
          <w:sz w:val="26"/>
          <w:szCs w:val="26"/>
          <w:lang w:eastAsia="ru-RU"/>
        </w:rPr>
        <w:t xml:space="preserve">4.1.1. </w:t>
      </w:r>
      <w:r w:rsidRPr="0018209D">
        <w:rPr>
          <w:rFonts w:ascii="Times New Roman" w:eastAsia="Times New Roman" w:hAnsi="Times New Roman" w:cs="Times New Roman"/>
          <w:sz w:val="26"/>
          <w:szCs w:val="26"/>
          <w:lang w:eastAsia="ru-RU"/>
        </w:rPr>
        <w:t>Произвести оплату надлежащим образом выполненных Подрядчиком Работ, в порядке, предусмотренном настоящим Договором. Обязательства по оплате считаются исполненными с момента списания денежных средств с расчетного счета Заказчика.</w:t>
      </w:r>
    </w:p>
    <w:p w:rsidR="0018209D" w:rsidRPr="0018209D" w:rsidRDefault="0018209D" w:rsidP="0018209D">
      <w:pPr>
        <w:suppressAutoHyphens/>
        <w:spacing w:before="60"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bCs/>
          <w:sz w:val="26"/>
          <w:szCs w:val="26"/>
          <w:lang w:eastAsia="ru-RU"/>
        </w:rPr>
        <w:t xml:space="preserve">4.1.2. </w:t>
      </w:r>
      <w:r w:rsidRPr="0018209D">
        <w:rPr>
          <w:rFonts w:ascii="Times New Roman" w:eastAsia="Times New Roman" w:hAnsi="Times New Roman" w:cs="Times New Roman"/>
          <w:sz w:val="26"/>
          <w:szCs w:val="26"/>
          <w:lang w:eastAsia="ru-RU"/>
        </w:rPr>
        <w:t>В течение 10 (десяти) рабочих дней с момента подписания настоящего Договора предоставить Подрядчику согласованную Проектную документацию для выполнения Работ, а также обеспечить доступ специалистов Подрядчика на Площадки для выполнения Работ на весь срок производства работ.</w:t>
      </w:r>
    </w:p>
    <w:p w:rsidR="0018209D" w:rsidRPr="0018209D" w:rsidRDefault="0018209D" w:rsidP="0018209D">
      <w:pPr>
        <w:suppressAutoHyphens/>
        <w:spacing w:before="60" w:after="0" w:line="240" w:lineRule="auto"/>
        <w:jc w:val="both"/>
        <w:rPr>
          <w:rFonts w:ascii="Times New Roman" w:eastAsia="Times New Roman" w:hAnsi="Times New Roman" w:cs="Times New Roman"/>
          <w:i/>
          <w:sz w:val="26"/>
          <w:szCs w:val="24"/>
          <w:lang w:eastAsia="ru-RU"/>
        </w:rPr>
      </w:pPr>
      <w:r w:rsidRPr="0018209D">
        <w:rPr>
          <w:rFonts w:ascii="Times New Roman" w:eastAsia="Times New Roman" w:hAnsi="Times New Roman" w:cs="Times New Roman"/>
          <w:bCs/>
          <w:sz w:val="26"/>
          <w:szCs w:val="26"/>
          <w:lang w:eastAsia="ru-RU"/>
        </w:rPr>
        <w:t>4.1.3.</w:t>
      </w:r>
      <w:r w:rsidRPr="0018209D">
        <w:rPr>
          <w:rFonts w:ascii="Times New Roman" w:eastAsia="Times New Roman" w:hAnsi="Times New Roman" w:cs="Times New Roman"/>
          <w:sz w:val="26"/>
          <w:szCs w:val="26"/>
          <w:lang w:eastAsia="ru-RU"/>
        </w:rPr>
        <w:t xml:space="preserve"> Принять выполненные Работы</w:t>
      </w:r>
      <w:r w:rsidRPr="0018209D">
        <w:rPr>
          <w:rFonts w:ascii="Times New Roman" w:eastAsia="Times New Roman" w:hAnsi="Times New Roman" w:cs="Times New Roman"/>
          <w:i/>
          <w:sz w:val="26"/>
          <w:szCs w:val="24"/>
          <w:lang w:eastAsia="ru-RU"/>
        </w:rPr>
        <w:t>.</w:t>
      </w:r>
    </w:p>
    <w:p w:rsidR="0018209D" w:rsidRPr="0018209D" w:rsidRDefault="0018209D" w:rsidP="0018209D">
      <w:pPr>
        <w:suppressAutoHyphens/>
        <w:spacing w:before="60"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bCs/>
          <w:sz w:val="26"/>
          <w:szCs w:val="26"/>
          <w:lang w:eastAsia="ru-RU"/>
        </w:rPr>
        <w:t>4.1.4.</w:t>
      </w:r>
      <w:r w:rsidRPr="0018209D">
        <w:rPr>
          <w:rFonts w:ascii="Times New Roman" w:eastAsia="Times New Roman" w:hAnsi="Times New Roman" w:cs="Times New Roman"/>
          <w:b/>
          <w:bCs/>
          <w:sz w:val="26"/>
          <w:szCs w:val="26"/>
          <w:lang w:eastAsia="ru-RU"/>
        </w:rPr>
        <w:t xml:space="preserve"> </w:t>
      </w:r>
      <w:r w:rsidRPr="0018209D">
        <w:rPr>
          <w:rFonts w:ascii="Times New Roman" w:eastAsia="Times New Roman" w:hAnsi="Times New Roman" w:cs="Times New Roman"/>
          <w:sz w:val="26"/>
          <w:szCs w:val="26"/>
          <w:lang w:eastAsia="ru-RU"/>
        </w:rPr>
        <w:t xml:space="preserve">Выполнить </w:t>
      </w:r>
      <w:r w:rsidRPr="0018209D">
        <w:rPr>
          <w:rFonts w:ascii="Times New Roman" w:eastAsia="Times New Roman" w:hAnsi="Times New Roman" w:cs="Times New Roman"/>
          <w:sz w:val="26"/>
          <w:szCs w:val="24"/>
          <w:lang w:eastAsia="ru-RU"/>
        </w:rPr>
        <w:t>в полном объеме</w:t>
      </w:r>
      <w:r w:rsidRPr="0018209D">
        <w:rPr>
          <w:rFonts w:ascii="Times New Roman" w:eastAsia="Times New Roman" w:hAnsi="Times New Roman" w:cs="Times New Roman"/>
          <w:sz w:val="26"/>
          <w:szCs w:val="26"/>
          <w:lang w:eastAsia="ru-RU"/>
        </w:rPr>
        <w:t xml:space="preserve"> и в надлежащий срок любые другие обязательства, предусмотренные в настоящем Договоре.</w:t>
      </w:r>
    </w:p>
    <w:p w:rsidR="0018209D" w:rsidRPr="0018209D" w:rsidRDefault="0018209D" w:rsidP="0018209D">
      <w:pPr>
        <w:suppressAutoHyphens/>
        <w:spacing w:before="60" w:after="0" w:line="240" w:lineRule="auto"/>
        <w:jc w:val="both"/>
        <w:rPr>
          <w:rFonts w:ascii="Times New Roman" w:eastAsia="Times New Roman" w:hAnsi="Times New Roman" w:cs="Times New Roman"/>
          <w:sz w:val="26"/>
          <w:szCs w:val="24"/>
          <w:lang w:eastAsia="ru-RU"/>
        </w:rPr>
      </w:pPr>
      <w:r w:rsidRPr="0018209D">
        <w:rPr>
          <w:rFonts w:ascii="Times New Roman" w:eastAsia="Times New Roman" w:hAnsi="Times New Roman" w:cs="Times New Roman"/>
          <w:sz w:val="26"/>
          <w:szCs w:val="26"/>
          <w:lang w:eastAsia="ru-RU"/>
        </w:rPr>
        <w:t>4.1.5.</w:t>
      </w:r>
      <w:r w:rsidRPr="0018209D">
        <w:rPr>
          <w:rFonts w:ascii="Times New Roman" w:eastAsia="Times New Roman" w:hAnsi="Times New Roman" w:cs="Times New Roman"/>
          <w:b/>
          <w:sz w:val="26"/>
          <w:szCs w:val="26"/>
          <w:lang w:eastAsia="ru-RU"/>
        </w:rPr>
        <w:t xml:space="preserve"> </w:t>
      </w:r>
      <w:r w:rsidRPr="0018209D">
        <w:rPr>
          <w:rFonts w:ascii="Times New Roman" w:eastAsia="Times New Roman" w:hAnsi="Times New Roman" w:cs="Times New Roman"/>
          <w:sz w:val="26"/>
          <w:szCs w:val="26"/>
          <w:lang w:eastAsia="ru-RU"/>
        </w:rPr>
        <w:t>По письменному запросу Подрядчика выдать его сотрудникам доверенность для</w:t>
      </w:r>
      <w:r w:rsidRPr="0018209D">
        <w:rPr>
          <w:rFonts w:ascii="Times New Roman" w:eastAsia="Times New Roman" w:hAnsi="Times New Roman" w:cs="Times New Roman"/>
          <w:i/>
          <w:sz w:val="26"/>
          <w:szCs w:val="24"/>
          <w:lang w:eastAsia="ru-RU"/>
        </w:rPr>
        <w:t xml:space="preserve"> </w:t>
      </w:r>
      <w:r w:rsidRPr="0018209D">
        <w:rPr>
          <w:rFonts w:ascii="Times New Roman" w:eastAsia="Times New Roman" w:hAnsi="Times New Roman" w:cs="Times New Roman"/>
          <w:sz w:val="26"/>
          <w:szCs w:val="26"/>
          <w:lang w:eastAsia="ru-RU"/>
        </w:rPr>
        <w:t>оформления всех необходимых согласований и получение всех разрешительных документов для выполнения Работ, согласно п. 1.3. Договора.</w:t>
      </w:r>
    </w:p>
    <w:p w:rsidR="0018209D" w:rsidRPr="0018209D" w:rsidRDefault="0018209D" w:rsidP="0018209D">
      <w:pPr>
        <w:widowControl w:val="0"/>
        <w:suppressAutoHyphens/>
        <w:spacing w:after="0" w:line="240" w:lineRule="auto"/>
        <w:jc w:val="both"/>
        <w:rPr>
          <w:rFonts w:ascii="Times New Roman" w:eastAsia="Times New Roman" w:hAnsi="Times New Roman" w:cs="Times New Roman"/>
          <w:sz w:val="26"/>
          <w:szCs w:val="24"/>
          <w:lang w:eastAsia="ru-RU"/>
        </w:rPr>
      </w:pPr>
    </w:p>
    <w:p w:rsidR="0018209D" w:rsidRPr="0018209D" w:rsidRDefault="0018209D" w:rsidP="0018209D">
      <w:pPr>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b/>
          <w:bCs/>
          <w:sz w:val="26"/>
          <w:szCs w:val="26"/>
          <w:lang w:eastAsia="ru-RU"/>
        </w:rPr>
        <w:t>4.2. Обязательства Подрядчика</w:t>
      </w:r>
    </w:p>
    <w:p w:rsidR="0018209D" w:rsidRPr="0018209D" w:rsidRDefault="0018209D" w:rsidP="0018209D">
      <w:pPr>
        <w:widowControl w:val="0"/>
        <w:suppressAutoHyphens/>
        <w:spacing w:before="60"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bCs/>
          <w:sz w:val="26"/>
          <w:szCs w:val="26"/>
          <w:lang w:eastAsia="ru-RU"/>
        </w:rPr>
        <w:t>4.2.1.</w:t>
      </w:r>
      <w:r w:rsidRPr="0018209D">
        <w:rPr>
          <w:rFonts w:ascii="Times New Roman" w:eastAsia="Times New Roman" w:hAnsi="Times New Roman" w:cs="Times New Roman"/>
          <w:sz w:val="26"/>
          <w:szCs w:val="26"/>
          <w:lang w:eastAsia="ru-RU"/>
        </w:rPr>
        <w:t>  Если иное не согласовано с Заказчиком и не предусмотрено настоящим Договором выполнить Работы, лично. Привлечение сторонних организаций для выполнения обязательств по настоящему Договору Подрядчик предварительно согласовывает с Заказчиком в письменном виде.</w:t>
      </w:r>
    </w:p>
    <w:p w:rsidR="0018209D" w:rsidRPr="0018209D" w:rsidRDefault="0018209D" w:rsidP="0018209D">
      <w:pPr>
        <w:widowControl w:val="0"/>
        <w:tabs>
          <w:tab w:val="left" w:pos="0"/>
        </w:tabs>
        <w:suppressAutoHyphens/>
        <w:spacing w:before="60" w:after="60" w:line="240" w:lineRule="auto"/>
        <w:jc w:val="both"/>
        <w:outlineLvl w:val="1"/>
        <w:rPr>
          <w:rFonts w:ascii="Times New Roman" w:eastAsia="Times New Roman" w:hAnsi="Times New Roman" w:cs="Times New Roman"/>
          <w:bCs/>
          <w:iCs/>
          <w:sz w:val="26"/>
          <w:szCs w:val="28"/>
          <w:lang w:eastAsia="ru-RU"/>
        </w:rPr>
      </w:pPr>
      <w:r w:rsidRPr="0018209D">
        <w:rPr>
          <w:rFonts w:ascii="Times New Roman" w:eastAsia="Times New Roman" w:hAnsi="Times New Roman" w:cs="Times New Roman"/>
          <w:bCs/>
          <w:sz w:val="26"/>
          <w:szCs w:val="26"/>
          <w:lang w:eastAsia="ru-RU"/>
        </w:rPr>
        <w:t>4.2.2.</w:t>
      </w:r>
      <w:r w:rsidRPr="0018209D">
        <w:rPr>
          <w:rFonts w:ascii="Times New Roman" w:eastAsia="Times New Roman" w:hAnsi="Times New Roman" w:cs="Times New Roman"/>
          <w:sz w:val="26"/>
          <w:szCs w:val="26"/>
          <w:lang w:eastAsia="ru-RU"/>
        </w:rPr>
        <w:t xml:space="preserve"> Обеспечить </w:t>
      </w:r>
      <w:r w:rsidRPr="0018209D">
        <w:rPr>
          <w:rFonts w:ascii="Times New Roman" w:eastAsia="Times New Roman" w:hAnsi="Times New Roman" w:cs="Times New Roman"/>
          <w:bCs/>
          <w:iCs/>
          <w:sz w:val="26"/>
          <w:szCs w:val="28"/>
          <w:lang w:eastAsia="ru-RU"/>
        </w:rPr>
        <w:t>выполнение на Площадках необходимых мероприятий по технике безопасности и охране окружающей среды во время проведения Работ.</w:t>
      </w:r>
    </w:p>
    <w:p w:rsidR="0018209D" w:rsidRPr="0018209D" w:rsidRDefault="0018209D" w:rsidP="0018209D">
      <w:pPr>
        <w:widowControl w:val="0"/>
        <w:suppressAutoHyphens/>
        <w:spacing w:before="60"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bCs/>
          <w:sz w:val="26"/>
          <w:szCs w:val="26"/>
          <w:lang w:eastAsia="ru-RU"/>
        </w:rPr>
        <w:t>4.2.3.</w:t>
      </w:r>
      <w:r w:rsidRPr="0018209D">
        <w:rPr>
          <w:rFonts w:ascii="Times New Roman" w:eastAsia="Times New Roman" w:hAnsi="Times New Roman" w:cs="Times New Roman"/>
          <w:sz w:val="26"/>
          <w:szCs w:val="26"/>
          <w:lang w:eastAsia="ru-RU"/>
        </w:rP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18209D" w:rsidRPr="0018209D" w:rsidRDefault="0018209D" w:rsidP="0018209D">
      <w:pPr>
        <w:widowControl w:val="0"/>
        <w:suppressAutoHyphens/>
        <w:spacing w:before="60" w:after="0" w:line="240" w:lineRule="auto"/>
        <w:jc w:val="both"/>
        <w:rPr>
          <w:rFonts w:ascii="Times New Roman" w:eastAsia="Times New Roman" w:hAnsi="Times New Roman" w:cs="Times New Roman"/>
          <w:i/>
          <w:iCs/>
          <w:sz w:val="26"/>
          <w:szCs w:val="26"/>
          <w:lang w:eastAsia="ru-RU"/>
        </w:rPr>
      </w:pPr>
      <w:r w:rsidRPr="0018209D">
        <w:rPr>
          <w:rFonts w:ascii="Times New Roman" w:eastAsia="Times New Roman" w:hAnsi="Times New Roman" w:cs="Times New Roman"/>
          <w:bCs/>
          <w:sz w:val="26"/>
          <w:szCs w:val="26"/>
          <w:lang w:eastAsia="ru-RU"/>
        </w:rPr>
        <w:lastRenderedPageBreak/>
        <w:t>4.2.4.</w:t>
      </w:r>
      <w:r w:rsidRPr="0018209D">
        <w:rPr>
          <w:rFonts w:ascii="Times New Roman" w:eastAsia="Times New Roman" w:hAnsi="Times New Roman" w:cs="Times New Roman"/>
          <w:sz w:val="26"/>
          <w:szCs w:val="26"/>
          <w:lang w:eastAsia="ru-RU"/>
        </w:rPr>
        <w:t xml:space="preserve"> Обеспечить соблюдение сроков выполнения Работ, в соответствии с Графиком выполнения работ (Приложение №3 к Договору). </w:t>
      </w:r>
    </w:p>
    <w:p w:rsidR="0018209D" w:rsidRPr="0018209D" w:rsidRDefault="0018209D" w:rsidP="0018209D">
      <w:pPr>
        <w:widowControl w:val="0"/>
        <w:suppressAutoHyphens/>
        <w:spacing w:before="60"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bCs/>
          <w:sz w:val="26"/>
          <w:szCs w:val="26"/>
          <w:lang w:eastAsia="ru-RU"/>
        </w:rPr>
        <w:t>4.2.5.</w:t>
      </w:r>
      <w:r w:rsidRPr="0018209D">
        <w:rPr>
          <w:rFonts w:ascii="Times New Roman" w:eastAsia="Times New Roman" w:hAnsi="Times New Roman" w:cs="Times New Roman"/>
          <w:sz w:val="26"/>
          <w:szCs w:val="26"/>
          <w:lang w:eastAsia="ru-RU"/>
        </w:rPr>
        <w:t xml:space="preserve"> Гарантировать качество выполняемых Работ, в соответствии с Проектной документацией, нормами действующего законодательства РФ и иных Нормативно-правовых актов. </w:t>
      </w:r>
    </w:p>
    <w:p w:rsidR="0018209D" w:rsidRPr="0018209D" w:rsidRDefault="0018209D" w:rsidP="0018209D">
      <w:pPr>
        <w:widowControl w:val="0"/>
        <w:suppressAutoHyphens/>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4"/>
          <w:lang w:eastAsia="ru-RU"/>
        </w:rPr>
        <w:t>4.2.6.</w:t>
      </w:r>
      <w:r w:rsidRPr="0018209D">
        <w:rPr>
          <w:rFonts w:ascii="Times New Roman" w:eastAsia="Times New Roman" w:hAnsi="Times New Roman" w:cs="Times New Roman"/>
          <w:sz w:val="26"/>
          <w:szCs w:val="26"/>
          <w:lang w:eastAsia="ru-RU"/>
        </w:rPr>
        <w:t xml:space="preserve">Выполнить </w:t>
      </w:r>
      <w:r w:rsidRPr="0018209D">
        <w:rPr>
          <w:rFonts w:ascii="Times New Roman" w:eastAsia="Times New Roman" w:hAnsi="Times New Roman" w:cs="Times New Roman"/>
          <w:sz w:val="26"/>
          <w:szCs w:val="24"/>
          <w:lang w:eastAsia="ru-RU"/>
        </w:rPr>
        <w:t>в полном объеме</w:t>
      </w:r>
      <w:r w:rsidRPr="0018209D">
        <w:rPr>
          <w:rFonts w:ascii="Times New Roman" w:eastAsia="Times New Roman" w:hAnsi="Times New Roman" w:cs="Times New Roman"/>
          <w:sz w:val="26"/>
          <w:szCs w:val="26"/>
          <w:lang w:eastAsia="ru-RU"/>
        </w:rPr>
        <w:t xml:space="preserve"> любые другие обязательства, предусмотренные в настоящем Договоре.</w:t>
      </w:r>
    </w:p>
    <w:p w:rsidR="0018209D" w:rsidRPr="0018209D" w:rsidRDefault="0018209D" w:rsidP="0018209D">
      <w:pPr>
        <w:widowControl w:val="0"/>
        <w:suppressAutoHyphens/>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color w:val="000000"/>
          <w:sz w:val="26"/>
          <w:szCs w:val="26"/>
          <w:lang w:eastAsia="ru-RU"/>
        </w:rPr>
        <w:t xml:space="preserve">4.2.7.Предоставлять </w:t>
      </w:r>
      <w:r w:rsidRPr="0018209D">
        <w:rPr>
          <w:rFonts w:ascii="Times New Roman" w:eastAsia="Times New Roman" w:hAnsi="Times New Roman" w:cs="Times New Roman"/>
          <w:sz w:val="26"/>
          <w:szCs w:val="26"/>
          <w:lang w:eastAsia="ru-RU"/>
        </w:rPr>
        <w:t>Заказчику</w:t>
      </w:r>
      <w:r w:rsidRPr="0018209D">
        <w:rPr>
          <w:rFonts w:ascii="Times New Roman" w:eastAsia="Times New Roman" w:hAnsi="Times New Roman" w:cs="Times New Roman"/>
          <w:color w:val="000000"/>
          <w:sz w:val="26"/>
          <w:szCs w:val="26"/>
          <w:lang w:eastAsia="ru-RU"/>
        </w:rPr>
        <w:t xml:space="preserve"> информацию об изменении в цепочке собственников Подрядчика, включая бенефициаров (в том числе, конечных) не</w:t>
      </w:r>
      <w:r w:rsidRPr="0018209D">
        <w:rPr>
          <w:rFonts w:ascii="Times New Roman" w:eastAsia="Times New Roman" w:hAnsi="Times New Roman" w:cs="Times New Roman"/>
          <w:sz w:val="26"/>
          <w:szCs w:val="26"/>
          <w:lang w:eastAsia="ru-RU"/>
        </w:rPr>
        <w:t xml:space="preserve"> позднее 5-ти рабочих дней после таких изменений предоставлять информацию о таких изменениях, а также документы, подтверждающие такие изменения. В случае не пред оставления </w:t>
      </w:r>
      <w:r w:rsidRPr="0018209D">
        <w:rPr>
          <w:rFonts w:ascii="Times New Roman" w:eastAsia="Times New Roman" w:hAnsi="Times New Roman" w:cs="Times New Roman"/>
          <w:color w:val="000000"/>
          <w:sz w:val="26"/>
          <w:szCs w:val="26"/>
          <w:lang w:eastAsia="ru-RU"/>
        </w:rPr>
        <w:t>Подрядчик</w:t>
      </w:r>
      <w:r w:rsidRPr="0018209D">
        <w:rPr>
          <w:rFonts w:ascii="Times New Roman" w:eastAsia="Times New Roman" w:hAnsi="Times New Roman" w:cs="Times New Roman"/>
          <w:sz w:val="26"/>
          <w:szCs w:val="26"/>
          <w:lang w:eastAsia="ru-RU"/>
        </w:rPr>
        <w:t xml:space="preserve">ом указанной информации и документов в срок, предусмотренный настоящим пунктом, Заказчик вправе расторгнуть Договор путем одностороннего внесудебного отказа от исполнения обязательств. Заказчик вправе в одностороннем порядке изменить форму предоставления информации, предварительно уведомив об этом </w:t>
      </w:r>
      <w:r w:rsidRPr="0018209D">
        <w:rPr>
          <w:rFonts w:ascii="Times New Roman" w:eastAsia="Times New Roman" w:hAnsi="Times New Roman" w:cs="Times New Roman"/>
          <w:color w:val="000000"/>
          <w:sz w:val="26"/>
          <w:szCs w:val="26"/>
          <w:lang w:eastAsia="ru-RU"/>
        </w:rPr>
        <w:t>Подрядчик</w:t>
      </w:r>
      <w:r w:rsidRPr="0018209D">
        <w:rPr>
          <w:rFonts w:ascii="Times New Roman" w:eastAsia="Times New Roman" w:hAnsi="Times New Roman" w:cs="Times New Roman"/>
          <w:sz w:val="26"/>
          <w:szCs w:val="26"/>
          <w:lang w:eastAsia="ru-RU"/>
        </w:rPr>
        <w:t>а.</w:t>
      </w:r>
    </w:p>
    <w:p w:rsidR="0018209D" w:rsidRPr="0018209D" w:rsidRDefault="0018209D" w:rsidP="0018209D">
      <w:pPr>
        <w:autoSpaceDE w:val="0"/>
        <w:autoSpaceDN w:val="0"/>
        <w:adjustRightInd w:val="0"/>
        <w:spacing w:before="108" w:after="108"/>
        <w:ind w:left="900"/>
        <w:jc w:val="center"/>
        <w:outlineLvl w:val="0"/>
        <w:rPr>
          <w:rFonts w:ascii="Times New Roman" w:eastAsia="Times New Roman" w:hAnsi="Times New Roman" w:cs="Times New Roman"/>
          <w:b/>
          <w:bCs/>
          <w:sz w:val="26"/>
          <w:szCs w:val="26"/>
          <w:lang w:eastAsia="ru-RU"/>
        </w:rPr>
      </w:pPr>
      <w:r w:rsidRPr="0018209D">
        <w:rPr>
          <w:rFonts w:ascii="Times New Roman" w:eastAsia="Times New Roman" w:hAnsi="Times New Roman" w:cs="Times New Roman"/>
          <w:b/>
          <w:bCs/>
          <w:sz w:val="26"/>
          <w:szCs w:val="26"/>
          <w:lang w:eastAsia="ru-RU"/>
        </w:rPr>
        <w:t>5.  Производство Работ</w:t>
      </w:r>
    </w:p>
    <w:p w:rsidR="0018209D" w:rsidRPr="0018209D" w:rsidRDefault="0018209D" w:rsidP="0018209D">
      <w:pPr>
        <w:autoSpaceDE w:val="0"/>
        <w:autoSpaceDN w:val="0"/>
        <w:adjustRightInd w:val="0"/>
        <w:spacing w:before="108" w:after="108" w:line="240" w:lineRule="auto"/>
        <w:outlineLvl w:val="0"/>
        <w:rPr>
          <w:rFonts w:ascii="Times New Roman" w:eastAsia="Times New Roman" w:hAnsi="Times New Roman" w:cs="Times New Roman"/>
          <w:b/>
          <w:bCs/>
          <w:sz w:val="26"/>
          <w:szCs w:val="26"/>
          <w:lang w:eastAsia="ru-RU"/>
        </w:rPr>
      </w:pPr>
      <w:r w:rsidRPr="0018209D">
        <w:rPr>
          <w:rFonts w:ascii="Times New Roman" w:eastAsia="Times New Roman" w:hAnsi="Times New Roman" w:cs="Times New Roman"/>
          <w:b/>
          <w:bCs/>
          <w:sz w:val="26"/>
          <w:szCs w:val="26"/>
          <w:lang w:eastAsia="ru-RU"/>
        </w:rPr>
        <w:t xml:space="preserve">5.1. Производство Работ </w:t>
      </w:r>
    </w:p>
    <w:p w:rsidR="0018209D" w:rsidRPr="0018209D" w:rsidRDefault="0018209D" w:rsidP="0018209D">
      <w:pPr>
        <w:spacing w:before="120"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5.1.1. К дате начала выполнения Работ Заказчик назначает своего представителя, который от его имени осуществляет контроль и технический надзор за выполнением Работ, сроками и качеством выполнения Работ. Представитель Заказчика согласовывает и подписывает акты на выполненные Работы, оформленные Подрядчиком, подписывает акты Скрытых работ, а также производит проверку соответствия используемых Подрядчиком Материалов условиям Договора и Проектной документации.</w:t>
      </w:r>
    </w:p>
    <w:p w:rsidR="0018209D" w:rsidRPr="0018209D" w:rsidRDefault="0018209D" w:rsidP="0018209D">
      <w:pPr>
        <w:suppressAutoHyphens/>
        <w:spacing w:before="60"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Уполномоченный Заказчиком представитель имеет право беспрепятственного доступа на Площадки при выполнении любых видов Работ в течение всего периода их производства.</w:t>
      </w:r>
    </w:p>
    <w:p w:rsidR="0018209D" w:rsidRPr="0018209D" w:rsidRDefault="0018209D" w:rsidP="0018209D">
      <w:pPr>
        <w:spacing w:before="60"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5.1.2. В случае, если Заказчиком будут обнаружены некачественно выполненные Работы (включая ненадлежащего качества Материалы), то Подрядчик своими силами и без увеличения стоимости Работ обязан в указанный Заказчиком срок качественно переделать эти Работы.</w:t>
      </w:r>
    </w:p>
    <w:p w:rsidR="0018209D" w:rsidRPr="0018209D" w:rsidRDefault="0018209D" w:rsidP="0018209D">
      <w:pPr>
        <w:suppressAutoHyphens/>
        <w:spacing w:before="60"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5.1.3. Подрядчик обязан немедленно предупредить Заказчика и до получения указаний приостановить выполнения Работ в случаях:</w:t>
      </w:r>
    </w:p>
    <w:p w:rsidR="0018209D" w:rsidRPr="0018209D" w:rsidRDefault="0018209D" w:rsidP="0018209D">
      <w:pPr>
        <w:suppressAutoHyphens/>
        <w:spacing w:before="60"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 непригодности предоставленного Заказчиком Оборудования, недостатков в Проектной документации;</w:t>
      </w:r>
    </w:p>
    <w:p w:rsidR="0018209D" w:rsidRPr="0018209D" w:rsidRDefault="0018209D" w:rsidP="0018209D">
      <w:pPr>
        <w:suppressAutoHyphens/>
        <w:spacing w:before="60"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 возможных неблагоприятных для Заказчика последствий выполнения Подрядчиком его указаний о способе выполнения Работ;</w:t>
      </w:r>
    </w:p>
    <w:p w:rsidR="0018209D" w:rsidRPr="0018209D" w:rsidRDefault="0018209D" w:rsidP="0018209D">
      <w:pPr>
        <w:suppressAutoHyphens/>
        <w:spacing w:before="60"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 при иных, не зависящих от Подрядчика обстоятельствах, которые грозят годности или прочности выполняемым результатам Работ.</w:t>
      </w:r>
    </w:p>
    <w:p w:rsidR="0018209D" w:rsidRPr="0018209D" w:rsidRDefault="0018209D" w:rsidP="0018209D">
      <w:pPr>
        <w:spacing w:before="60"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5.1.4. Подрядчик обязан обеспечить временные подъездные пути, подходы, барьерное и охранное ограждение, которое может потребоваться для выполнения Работ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о приемке Объекта за пределы Площадок принадлежащие ему строительные машины, оборудование, инструменты, приборы, инвентарь и пр.</w:t>
      </w:r>
    </w:p>
    <w:p w:rsidR="0018209D" w:rsidRPr="0018209D" w:rsidRDefault="0018209D" w:rsidP="0018209D">
      <w:pPr>
        <w:widowControl w:val="0"/>
        <w:suppressAutoHyphens/>
        <w:spacing w:before="60"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4"/>
          <w:lang w:eastAsia="ru-RU"/>
        </w:rPr>
        <w:t xml:space="preserve">5.1.5. Подрядчик обязан выполнить временные подсоединения коммуникаций на период выполнения Работ. Подключение вновь построенных на Площадке коммуникаций осуществляет за свой счет Подрядчик, а также оплачивает расходы по подключению и </w:t>
      </w:r>
      <w:r w:rsidRPr="0018209D">
        <w:rPr>
          <w:rFonts w:ascii="Times New Roman" w:eastAsia="Times New Roman" w:hAnsi="Times New Roman" w:cs="Times New Roman"/>
          <w:sz w:val="26"/>
          <w:szCs w:val="24"/>
          <w:lang w:eastAsia="ru-RU"/>
        </w:rPr>
        <w:lastRenderedPageBreak/>
        <w:t>использованию электроэнергии в период выполнения Работ.</w:t>
      </w:r>
    </w:p>
    <w:p w:rsidR="0018209D" w:rsidRPr="0018209D" w:rsidRDefault="0018209D" w:rsidP="0018209D">
      <w:pPr>
        <w:autoSpaceDE w:val="0"/>
        <w:autoSpaceDN w:val="0"/>
        <w:adjustRightInd w:val="0"/>
        <w:spacing w:before="108" w:after="108" w:line="240" w:lineRule="auto"/>
        <w:jc w:val="both"/>
        <w:outlineLvl w:val="0"/>
        <w:rPr>
          <w:rFonts w:ascii="Times New Roman" w:eastAsia="Times New Roman" w:hAnsi="Times New Roman" w:cs="Times New Roman"/>
          <w:sz w:val="26"/>
          <w:szCs w:val="24"/>
          <w:lang w:eastAsia="ru-RU"/>
        </w:rPr>
      </w:pPr>
      <w:r w:rsidRPr="0018209D">
        <w:rPr>
          <w:rFonts w:ascii="Times New Roman" w:eastAsia="Times New Roman" w:hAnsi="Times New Roman" w:cs="Times New Roman"/>
          <w:sz w:val="26"/>
          <w:szCs w:val="26"/>
          <w:lang w:eastAsia="ru-RU"/>
        </w:rPr>
        <w:t>5.1.6. С момента начала Работ</w:t>
      </w:r>
      <w:r w:rsidRPr="0018209D">
        <w:rPr>
          <w:rFonts w:ascii="Times New Roman" w:eastAsia="Times New Roman" w:hAnsi="Times New Roman" w:cs="Times New Roman"/>
          <w:sz w:val="26"/>
          <w:szCs w:val="24"/>
          <w:lang w:eastAsia="ru-RU"/>
        </w:rPr>
        <w:t xml:space="preserve"> Подрядчик обязан</w:t>
      </w:r>
      <w:r w:rsidRPr="0018209D">
        <w:rPr>
          <w:rFonts w:ascii="Times New Roman" w:eastAsia="Times New Roman" w:hAnsi="Times New Roman" w:cs="Times New Roman"/>
          <w:b/>
          <w:sz w:val="26"/>
          <w:szCs w:val="24"/>
          <w:lang w:eastAsia="ru-RU"/>
        </w:rPr>
        <w:t xml:space="preserve"> с</w:t>
      </w:r>
      <w:r w:rsidRPr="0018209D">
        <w:rPr>
          <w:rFonts w:ascii="Times New Roman" w:eastAsia="Times New Roman" w:hAnsi="Times New Roman" w:cs="Times New Roman"/>
          <w:sz w:val="26"/>
          <w:szCs w:val="24"/>
          <w:lang w:eastAsia="ru-RU"/>
        </w:rPr>
        <w:t>огласовывать со всеми компетентными и заинтересованными органами/организациями/лицами порядок выполнения Работ и обеспечить его выполнение. Заказчик со своей стороны оказывает содействие Подрядчику в выполнении Работ.</w:t>
      </w:r>
    </w:p>
    <w:p w:rsidR="0018209D" w:rsidRPr="0018209D" w:rsidRDefault="0018209D" w:rsidP="0018209D">
      <w:pPr>
        <w:autoSpaceDE w:val="0"/>
        <w:autoSpaceDN w:val="0"/>
        <w:adjustRightInd w:val="0"/>
        <w:spacing w:before="108" w:after="108" w:line="240" w:lineRule="auto"/>
        <w:jc w:val="both"/>
        <w:outlineLvl w:val="0"/>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5.1.7. С момента начала Работ и до их завершения Подрядчик ведет журнал производства Работ по форме, согласованной Сторонами.</w:t>
      </w:r>
    </w:p>
    <w:p w:rsidR="0018209D" w:rsidRPr="0018209D" w:rsidRDefault="0018209D" w:rsidP="0018209D">
      <w:pPr>
        <w:autoSpaceDE w:val="0"/>
        <w:autoSpaceDN w:val="0"/>
        <w:adjustRightInd w:val="0"/>
        <w:spacing w:before="108" w:after="108"/>
        <w:ind w:left="900"/>
        <w:jc w:val="center"/>
        <w:outlineLvl w:val="0"/>
        <w:rPr>
          <w:rFonts w:ascii="Times New Roman" w:eastAsia="Times New Roman" w:hAnsi="Times New Roman" w:cs="Times New Roman"/>
          <w:b/>
          <w:bCs/>
          <w:sz w:val="26"/>
          <w:szCs w:val="26"/>
          <w:lang w:eastAsia="ru-RU"/>
        </w:rPr>
      </w:pPr>
      <w:r w:rsidRPr="0018209D">
        <w:rPr>
          <w:rFonts w:ascii="Times New Roman" w:eastAsia="Times New Roman" w:hAnsi="Times New Roman" w:cs="Times New Roman"/>
          <w:b/>
          <w:bCs/>
          <w:sz w:val="26"/>
          <w:szCs w:val="26"/>
          <w:lang w:eastAsia="ru-RU"/>
        </w:rPr>
        <w:t>6. Гарантии качества на выполненные Работы</w:t>
      </w:r>
    </w:p>
    <w:p w:rsidR="0018209D" w:rsidRPr="0018209D" w:rsidRDefault="0018209D" w:rsidP="001820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6.1. Гарантии качества распространяются на Работы и Материалы, выполненные Подрядчиком по Договору</w:t>
      </w:r>
      <w:r w:rsidRPr="0018209D">
        <w:rPr>
          <w:rFonts w:ascii="Times New Roman" w:eastAsia="Times New Roman" w:hAnsi="Times New Roman" w:cs="Times New Roman"/>
          <w:i/>
          <w:sz w:val="26"/>
          <w:szCs w:val="24"/>
          <w:lang w:eastAsia="ru-RU"/>
        </w:rPr>
        <w:t>.</w:t>
      </w:r>
    </w:p>
    <w:p w:rsidR="0018209D" w:rsidRPr="0018209D" w:rsidRDefault="0018209D" w:rsidP="001820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6.2. Гарантийный срок на выполненные монтажные Работы не менее 3 лет с даты подписания Акта приемки Объекта Подрядчиком и Заказчиком (в случае если Акт приемки Объекта подписан с замечаниями – с даты подписания Сторонами ведомости устранения замечаний), на используемые Материалы и Оборудование гарантийный срок составляет, установленный заводом изготовителем.</w:t>
      </w:r>
    </w:p>
    <w:p w:rsidR="0018209D" w:rsidRPr="0018209D" w:rsidRDefault="0018209D" w:rsidP="0018209D">
      <w:pPr>
        <w:widowControl w:val="0"/>
        <w:tabs>
          <w:tab w:val="left" w:pos="0"/>
        </w:tabs>
        <w:suppressAutoHyphens/>
        <w:spacing w:before="60" w:after="60" w:line="240" w:lineRule="auto"/>
        <w:jc w:val="both"/>
        <w:outlineLvl w:val="1"/>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6.3. Если в период гарантийной эксплуатации Объекта обнаружатся недостатки и/или дефекты в выполненных Работах, используемых Материалах, допущенные по вине Подрядчика/субподрядчика, то Подрядчик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Подрядчика в указанном месте в назначенное Заказчиком время признается отказом Подрядчика от участия в составлении акта устранения недостатков.</w:t>
      </w:r>
    </w:p>
    <w:p w:rsidR="0018209D" w:rsidRPr="0018209D" w:rsidRDefault="0018209D" w:rsidP="0018209D">
      <w:pPr>
        <w:widowControl w:val="0"/>
        <w:tabs>
          <w:tab w:val="left" w:pos="0"/>
        </w:tabs>
        <w:suppressAutoHyphens/>
        <w:spacing w:before="60" w:after="60" w:line="240" w:lineRule="auto"/>
        <w:jc w:val="both"/>
        <w:outlineLvl w:val="1"/>
        <w:rPr>
          <w:rFonts w:ascii="Times New Roman" w:eastAsia="Times New Roman" w:hAnsi="Times New Roman" w:cs="Times New Roman"/>
          <w:bCs/>
          <w:iCs/>
          <w:sz w:val="26"/>
          <w:szCs w:val="28"/>
          <w:lang w:eastAsia="ru-RU"/>
        </w:rPr>
      </w:pPr>
      <w:r w:rsidRPr="0018209D">
        <w:rPr>
          <w:rFonts w:ascii="Times New Roman" w:eastAsia="Times New Roman" w:hAnsi="Times New Roman" w:cs="Times New Roman"/>
          <w:sz w:val="26"/>
          <w:szCs w:val="26"/>
          <w:lang w:eastAsia="ru-RU"/>
        </w:rPr>
        <w:t xml:space="preserve">6.4. Если Сторонами не будет согласовано иначе, </w:t>
      </w:r>
      <w:r w:rsidRPr="0018209D">
        <w:rPr>
          <w:rFonts w:ascii="Times New Roman" w:eastAsia="Times New Roman" w:hAnsi="Times New Roman" w:cs="Times New Roman"/>
          <w:bCs/>
          <w:iCs/>
          <w:sz w:val="26"/>
          <w:szCs w:val="28"/>
          <w:lang w:eastAsia="ru-RU"/>
        </w:rPr>
        <w:t>Подрядчик обязан устранить такие недостатки и/или дефекты за свой счет не позднее 14 (четырнадцати) рабочих дней со дня получения письменного уведомления Заказчика об их обнаружении.</w:t>
      </w:r>
    </w:p>
    <w:p w:rsidR="0018209D" w:rsidRPr="0018209D" w:rsidRDefault="0018209D" w:rsidP="0018209D">
      <w:pPr>
        <w:widowControl w:val="0"/>
        <w:tabs>
          <w:tab w:val="left" w:pos="0"/>
        </w:tabs>
        <w:suppressAutoHyphens/>
        <w:spacing w:before="60" w:after="60" w:line="240" w:lineRule="auto"/>
        <w:jc w:val="both"/>
        <w:outlineLvl w:val="1"/>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6.5. При отказе Подрядчика от составления/подписания акта обнаруженных дефектов Заказчик составляет односторонний акт с участием квалифицированных специалистов.</w:t>
      </w:r>
    </w:p>
    <w:p w:rsidR="0018209D" w:rsidRPr="0018209D" w:rsidRDefault="0018209D" w:rsidP="0018209D">
      <w:pPr>
        <w:widowControl w:val="0"/>
        <w:tabs>
          <w:tab w:val="left" w:pos="0"/>
        </w:tabs>
        <w:suppressAutoHyphens/>
        <w:spacing w:before="60" w:after="60" w:line="240" w:lineRule="auto"/>
        <w:jc w:val="both"/>
        <w:outlineLvl w:val="1"/>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6.6. Гарантийный срок при устранении недостатков Подрядчиком продлевается соответственно на период, когда Объект не мог нормально эксплуатироваться вследствие недостатков, за которые отвечает Подрядчик.</w:t>
      </w:r>
    </w:p>
    <w:p w:rsidR="0018209D" w:rsidRPr="0018209D" w:rsidRDefault="0018209D" w:rsidP="0018209D">
      <w:pPr>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6.7. В том случае если будут выявлены недостатки и/или дефекты в выполненных Работах и используемых Материалах</w:t>
      </w:r>
      <w:r w:rsidRPr="0018209D">
        <w:rPr>
          <w:rFonts w:ascii="Times New Roman" w:eastAsia="Times New Roman" w:hAnsi="Times New Roman" w:cs="Times New Roman"/>
          <w:i/>
          <w:sz w:val="26"/>
          <w:szCs w:val="24"/>
          <w:lang w:eastAsia="ru-RU"/>
        </w:rPr>
        <w:t xml:space="preserve">, </w:t>
      </w:r>
      <w:r w:rsidRPr="0018209D">
        <w:rPr>
          <w:rFonts w:ascii="Times New Roman" w:eastAsia="Times New Roman" w:hAnsi="Times New Roman" w:cs="Times New Roman"/>
          <w:sz w:val="26"/>
          <w:szCs w:val="26"/>
          <w:lang w:eastAsia="ru-RU"/>
        </w:rPr>
        <w:t xml:space="preserve">за которые Подрядчик не несет ответственности (недостатки в Проектной документации и т.п.), Подрядчик обязуется устранить такие недостатки и/или дефекты по дополнительному соглашению и за счет Заказчика в установленные дополнительным соглашением сроки. </w:t>
      </w:r>
    </w:p>
    <w:p w:rsidR="0018209D" w:rsidRPr="0018209D" w:rsidRDefault="0018209D" w:rsidP="0018209D">
      <w:pPr>
        <w:spacing w:before="60"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 xml:space="preserve">6.8. Подрядчик гарантирует выполнение Работ, в том числе обеспечение Работ Материалами, в соответствии с требованиями действующих нормативных актов, Проектной документации, условиями настоящего Договора. </w:t>
      </w:r>
    </w:p>
    <w:p w:rsidR="0018209D" w:rsidRPr="0018209D" w:rsidRDefault="0018209D" w:rsidP="0018209D">
      <w:pPr>
        <w:spacing w:before="60" w:after="0" w:line="240" w:lineRule="auto"/>
        <w:jc w:val="both"/>
        <w:rPr>
          <w:rFonts w:ascii="Times New Roman" w:eastAsia="Times New Roman" w:hAnsi="Times New Roman" w:cs="Times New Roman"/>
          <w:sz w:val="26"/>
          <w:szCs w:val="26"/>
          <w:lang w:eastAsia="ru-RU"/>
        </w:rPr>
      </w:pPr>
    </w:p>
    <w:p w:rsidR="0018209D" w:rsidRPr="0018209D" w:rsidRDefault="0018209D" w:rsidP="0018209D">
      <w:pPr>
        <w:autoSpaceDE w:val="0"/>
        <w:autoSpaceDN w:val="0"/>
        <w:adjustRightInd w:val="0"/>
        <w:spacing w:before="108" w:after="108"/>
        <w:ind w:left="900"/>
        <w:jc w:val="center"/>
        <w:outlineLvl w:val="0"/>
        <w:rPr>
          <w:rFonts w:ascii="Times New Roman" w:eastAsia="Times New Roman" w:hAnsi="Times New Roman" w:cs="Times New Roman"/>
          <w:b/>
          <w:bCs/>
          <w:kern w:val="32"/>
          <w:sz w:val="26"/>
          <w:szCs w:val="32"/>
          <w:lang w:eastAsia="ru-RU"/>
        </w:rPr>
      </w:pPr>
      <w:r w:rsidRPr="0018209D">
        <w:rPr>
          <w:rFonts w:ascii="Times New Roman" w:eastAsia="Times New Roman" w:hAnsi="Times New Roman" w:cs="Times New Roman"/>
          <w:b/>
          <w:bCs/>
          <w:kern w:val="32"/>
          <w:sz w:val="26"/>
          <w:szCs w:val="32"/>
          <w:lang w:eastAsia="ru-RU"/>
        </w:rPr>
        <w:t>7. Обеспечение выполнения Работ Материалами, Оборудованием</w:t>
      </w:r>
    </w:p>
    <w:p w:rsidR="0018209D" w:rsidRPr="0018209D" w:rsidRDefault="0018209D" w:rsidP="0018209D">
      <w:pPr>
        <w:autoSpaceDE w:val="0"/>
        <w:autoSpaceDN w:val="0"/>
        <w:adjustRightInd w:val="0"/>
        <w:spacing w:before="60"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 xml:space="preserve">7.1. Подрядчик принимает на себя обязательство обеспечить выполнение Работ Материалами, Оборудованием, определенными Проектной документацией, включая их </w:t>
      </w:r>
      <w:r w:rsidRPr="0018209D">
        <w:rPr>
          <w:rFonts w:ascii="Times New Roman" w:eastAsia="Times New Roman" w:hAnsi="Times New Roman" w:cs="Times New Roman"/>
          <w:sz w:val="26"/>
          <w:szCs w:val="26"/>
          <w:lang w:eastAsia="ru-RU"/>
        </w:rPr>
        <w:lastRenderedPageBreak/>
        <w:t>приобретение и доставку на Площадки, а также наличие на Площадках необходимого контрольного и измерительного оборудования.</w:t>
      </w:r>
    </w:p>
    <w:p w:rsidR="0018209D" w:rsidRPr="0018209D" w:rsidRDefault="0018209D" w:rsidP="0018209D">
      <w:pPr>
        <w:autoSpaceDE w:val="0"/>
        <w:autoSpaceDN w:val="0"/>
        <w:adjustRightInd w:val="0"/>
        <w:spacing w:before="60" w:after="0" w:line="240" w:lineRule="auto"/>
        <w:jc w:val="both"/>
        <w:rPr>
          <w:rFonts w:ascii="Times New Roman" w:eastAsia="Times New Roman" w:hAnsi="Times New Roman" w:cs="Times New Roman"/>
          <w:sz w:val="26"/>
          <w:szCs w:val="26"/>
          <w:lang w:eastAsia="ru-RU"/>
        </w:rPr>
      </w:pPr>
    </w:p>
    <w:p w:rsidR="0018209D" w:rsidRPr="0018209D" w:rsidRDefault="0018209D" w:rsidP="0018209D">
      <w:pPr>
        <w:autoSpaceDE w:val="0"/>
        <w:autoSpaceDN w:val="0"/>
        <w:adjustRightInd w:val="0"/>
        <w:spacing w:before="108" w:after="108"/>
        <w:ind w:left="900"/>
        <w:jc w:val="center"/>
        <w:outlineLvl w:val="0"/>
        <w:rPr>
          <w:rFonts w:ascii="Times New Roman" w:eastAsia="Times New Roman" w:hAnsi="Times New Roman" w:cs="Times New Roman"/>
          <w:b/>
          <w:bCs/>
          <w:kern w:val="32"/>
          <w:sz w:val="26"/>
          <w:szCs w:val="32"/>
          <w:lang w:eastAsia="ru-RU"/>
        </w:rPr>
      </w:pPr>
      <w:r w:rsidRPr="0018209D">
        <w:rPr>
          <w:rFonts w:ascii="Times New Roman" w:eastAsia="Times New Roman" w:hAnsi="Times New Roman" w:cs="Times New Roman"/>
          <w:b/>
          <w:bCs/>
          <w:kern w:val="32"/>
          <w:sz w:val="26"/>
          <w:szCs w:val="32"/>
          <w:lang w:eastAsia="ru-RU"/>
        </w:rPr>
        <w:t>8. Сдача и приемка Работ</w:t>
      </w:r>
    </w:p>
    <w:p w:rsidR="0018209D" w:rsidRPr="0018209D" w:rsidRDefault="0018209D" w:rsidP="0018209D">
      <w:pPr>
        <w:widowControl w:val="0"/>
        <w:suppressAutoHyphens/>
        <w:spacing w:before="60" w:after="60" w:line="240" w:lineRule="auto"/>
        <w:jc w:val="both"/>
        <w:outlineLvl w:val="1"/>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8.1. Подрядчик передает Заказчику за 5 (пять) календарных дней до начала приемки выполненных Работ письменное уведомление об окончании производства Работ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В случае если Работы выполнены в соответствии с условиями настоящего Договора, Проектной документации и действующими нормативными актами, Стороны по результатам приемки Объекта подписывают Акт приемки Объекта.</w:t>
      </w:r>
    </w:p>
    <w:p w:rsidR="0018209D" w:rsidRPr="0018209D" w:rsidRDefault="0018209D" w:rsidP="0018209D">
      <w:pPr>
        <w:widowControl w:val="0"/>
        <w:suppressAutoHyphens/>
        <w:spacing w:before="60" w:after="12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8.2.В том случае если какие-либо Работы не выполнены и/или выполнены Подрядчиком ненадлежащим образом, а именно, если выполненные Работы не удовлетворяют требованиям Проектной документации, Договора и/или действующих нормативных актов, и рабочая комиссия приходит к выводу о неготовности Объекта к приемке, то Подрядчику направляется соответствующее решение рабочей комиссии, с указанием срока устранения замечаний и даты проведения следующей рабочей комиссии.</w:t>
      </w:r>
    </w:p>
    <w:p w:rsidR="0018209D" w:rsidRPr="0018209D" w:rsidRDefault="0018209D" w:rsidP="0018209D">
      <w:pPr>
        <w:widowControl w:val="0"/>
        <w:suppressAutoHyphens/>
        <w:spacing w:before="60" w:after="12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 xml:space="preserve">8.3.При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Подрядчик обязан устранить недостатки Работ в указанные в акте сроки. После устранения Подрядчиком недоработок/замечаний Сторонами подписывается ведомость устранения замечаний или Акт приемки объекта без замечаний. </w:t>
      </w:r>
    </w:p>
    <w:p w:rsidR="0018209D" w:rsidRPr="0018209D" w:rsidRDefault="0018209D" w:rsidP="0018209D">
      <w:pPr>
        <w:widowControl w:val="0"/>
        <w:suppressAutoHyphens/>
        <w:spacing w:before="60" w:after="12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8.4. За 5 (пять) рабочих дней до начала приемки выполненных Работ по настоящему Договору Подрядчик должен передать Заказчику три экземпляра Исполнительной документации на бумажном носителе. Подрядчик письменно подтверждает Заказчику с согласующей подписью представителя Заказчика, осуществляющего технический надзор за выполнением Работ, что данные комплекты документации полностью соответствуют фактически выполненным Работам.</w:t>
      </w:r>
    </w:p>
    <w:p w:rsidR="0018209D" w:rsidRPr="0018209D" w:rsidRDefault="0018209D" w:rsidP="0018209D">
      <w:pPr>
        <w:widowControl w:val="0"/>
        <w:suppressAutoHyphens/>
        <w:spacing w:before="60"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8.5. При сдаче Работ Подрядчик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18209D" w:rsidRPr="0018209D" w:rsidRDefault="0018209D" w:rsidP="0018209D">
      <w:pPr>
        <w:widowControl w:val="0"/>
        <w:suppressAutoHyphens/>
        <w:spacing w:before="60"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8.6. В случае необходимости по требованию Заказчика Подрядчик обязан принять участие в сдаче Объекта приемочной комиссии и участвовать в подписании акта выполненных работ.</w:t>
      </w:r>
    </w:p>
    <w:p w:rsidR="0018209D" w:rsidRPr="0018209D" w:rsidRDefault="0018209D" w:rsidP="0018209D">
      <w:pPr>
        <w:widowControl w:val="0"/>
        <w:suppressAutoHyphens/>
        <w:spacing w:before="60"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8.7. Устранение недостатков и недоделок, выявленных Заказчиком в ходе проведения процедуры сдачи-приемки выполненных Работ</w:t>
      </w:r>
      <w:r w:rsidRPr="0018209D">
        <w:rPr>
          <w:rFonts w:ascii="Times New Roman" w:eastAsia="Times New Roman" w:hAnsi="Times New Roman" w:cs="Times New Roman"/>
          <w:i/>
          <w:sz w:val="26"/>
          <w:szCs w:val="20"/>
          <w:lang w:eastAsia="ru-RU"/>
        </w:rPr>
        <w:t>,</w:t>
      </w:r>
      <w:r w:rsidRPr="0018209D">
        <w:rPr>
          <w:rFonts w:ascii="Times New Roman" w:eastAsia="Times New Roman" w:hAnsi="Times New Roman" w:cs="Times New Roman"/>
          <w:sz w:val="26"/>
          <w:szCs w:val="26"/>
          <w:lang w:eastAsia="ru-RU"/>
        </w:rPr>
        <w:t xml:space="preserve"> является обязательным для Подрядчика и необходимым условием для проведения повторной приемки Заказчиком. Устранение таких недостатков и недоделок производится Подрядчиком за свой счет.</w:t>
      </w:r>
    </w:p>
    <w:p w:rsidR="0018209D" w:rsidRPr="0018209D" w:rsidRDefault="0018209D" w:rsidP="0018209D">
      <w:pPr>
        <w:widowControl w:val="0"/>
        <w:suppressAutoHyphens/>
        <w:spacing w:before="60"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8.8. Любая повторная приемка Заказчиком выполненных Работ производится в порядке, предусмотренном разделом 8 настоящего Договора.</w:t>
      </w:r>
    </w:p>
    <w:p w:rsidR="0018209D" w:rsidRPr="0018209D" w:rsidRDefault="0018209D" w:rsidP="0018209D">
      <w:pPr>
        <w:autoSpaceDE w:val="0"/>
        <w:autoSpaceDN w:val="0"/>
        <w:adjustRightInd w:val="0"/>
        <w:spacing w:before="108" w:after="108"/>
        <w:ind w:left="900"/>
        <w:jc w:val="center"/>
        <w:outlineLvl w:val="0"/>
        <w:rPr>
          <w:rFonts w:ascii="Times New Roman" w:eastAsia="Times New Roman" w:hAnsi="Times New Roman" w:cs="Times New Roman"/>
          <w:b/>
          <w:bCs/>
          <w:kern w:val="32"/>
          <w:sz w:val="26"/>
          <w:szCs w:val="32"/>
          <w:lang w:eastAsia="ru-RU"/>
        </w:rPr>
      </w:pPr>
      <w:r w:rsidRPr="0018209D">
        <w:rPr>
          <w:rFonts w:ascii="Times New Roman" w:eastAsia="Times New Roman" w:hAnsi="Times New Roman" w:cs="Times New Roman"/>
          <w:b/>
          <w:bCs/>
          <w:kern w:val="32"/>
          <w:sz w:val="26"/>
          <w:szCs w:val="32"/>
          <w:lang w:eastAsia="ru-RU"/>
        </w:rPr>
        <w:t>9. Ответственность Сторон</w:t>
      </w:r>
    </w:p>
    <w:p w:rsidR="0018209D" w:rsidRPr="0018209D" w:rsidRDefault="0018209D" w:rsidP="0018209D">
      <w:pPr>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lastRenderedPageBreak/>
        <w:t>9.1.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18209D" w:rsidRPr="0018209D" w:rsidRDefault="0018209D" w:rsidP="0018209D">
      <w:pPr>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9.2. Подрядчик несет перед Заказчиком ответственность за последствия неисполнения или ненадлежащего исполнения обязательств привлекаемыми им третьими лицами.</w:t>
      </w:r>
    </w:p>
    <w:p w:rsidR="0018209D" w:rsidRPr="0018209D" w:rsidRDefault="0018209D" w:rsidP="0018209D">
      <w:pPr>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9.3. За нарушение Подрядчиком сроков выполнения Работ, в том числе сроков устранения недостатков в результатах выполненных Работ, предусмотренных Договором, Заказчик вправе взыскать с Подрядчика неустойку в размере 0,25% от суммы Договора, за каждый день просрочки исполнения соответствующего обязательства.</w:t>
      </w:r>
    </w:p>
    <w:p w:rsidR="0018209D" w:rsidRPr="0018209D" w:rsidRDefault="0018209D" w:rsidP="0018209D">
      <w:pPr>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9.4. За нарушение Заказчиком сроков оплаты, за исключением авансовых платежей (предоплаты), установленных настоящим Договором, Подрядчик вправе взыскать с Заказчика неустойку в размере 1/365 действующей ставки рефинансирования ЦБ РФ от суммы, просроченной к оплате за каждый день просрочки.</w:t>
      </w:r>
    </w:p>
    <w:p w:rsidR="0018209D" w:rsidRPr="0018209D" w:rsidRDefault="0018209D" w:rsidP="0018209D">
      <w:pPr>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9.5. 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p>
    <w:p w:rsidR="0018209D" w:rsidRPr="0018209D" w:rsidRDefault="0018209D" w:rsidP="0018209D">
      <w:pPr>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9.6. 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18209D" w:rsidRPr="0018209D" w:rsidRDefault="0018209D" w:rsidP="0018209D">
      <w:pPr>
        <w:spacing w:after="0" w:line="240" w:lineRule="auto"/>
        <w:jc w:val="both"/>
        <w:rPr>
          <w:rFonts w:ascii="Times New Roman" w:eastAsia="Calibri" w:hAnsi="Times New Roman" w:cs="Times New Roman"/>
          <w:sz w:val="26"/>
          <w:szCs w:val="26"/>
        </w:rPr>
      </w:pPr>
      <w:r w:rsidRPr="0018209D">
        <w:rPr>
          <w:rFonts w:ascii="Times New Roman" w:eastAsia="Calibri" w:hAnsi="Times New Roman" w:cs="Times New Roman"/>
          <w:sz w:val="26"/>
          <w:szCs w:val="26"/>
        </w:rPr>
        <w:t xml:space="preserve">9.7. В случае досрочного прекращения договора по инициативе Подрядчика (включая односторонний отказ от исполнения договора) последний уплачивает Заказчику штраф в размере 50%    </w:t>
      </w:r>
      <w:r w:rsidRPr="0018209D">
        <w:rPr>
          <w:rFonts w:ascii="Times New Roman" w:eastAsia="Calibri" w:hAnsi="Times New Roman" w:cs="Times New Roman"/>
          <w:snapToGrid w:val="0"/>
          <w:sz w:val="26"/>
          <w:szCs w:val="26"/>
        </w:rPr>
        <w:t>от стоимости Договора.</w:t>
      </w:r>
      <w:r w:rsidRPr="0018209D">
        <w:rPr>
          <w:rFonts w:ascii="Times New Roman" w:eastAsia="Calibri" w:hAnsi="Times New Roman" w:cs="Times New Roman"/>
          <w:sz w:val="26"/>
          <w:szCs w:val="26"/>
        </w:rPr>
        <w:t xml:space="preserve"> </w:t>
      </w:r>
    </w:p>
    <w:p w:rsidR="0018209D" w:rsidRPr="0018209D" w:rsidRDefault="0018209D" w:rsidP="0018209D">
      <w:pPr>
        <w:spacing w:after="0" w:line="240" w:lineRule="auto"/>
        <w:jc w:val="both"/>
        <w:rPr>
          <w:rFonts w:ascii="Times New Roman" w:eastAsia="Calibri" w:hAnsi="Times New Roman" w:cs="Times New Roman"/>
          <w:sz w:val="26"/>
          <w:szCs w:val="26"/>
        </w:rPr>
      </w:pPr>
      <w:r w:rsidRPr="0018209D">
        <w:rPr>
          <w:rFonts w:ascii="Times New Roman" w:eastAsia="Calibri" w:hAnsi="Times New Roman" w:cs="Times New Roman"/>
          <w:sz w:val="26"/>
          <w:szCs w:val="26"/>
        </w:rPr>
        <w:t>Положения настоящего пункта не применяются в случае не предоставления Заказчиком материала, оборудования, технической документации в установленный срок, при условии, что такое не предоставление препятствовало исполнению договора (ст. 719 ГК РФ).</w:t>
      </w:r>
    </w:p>
    <w:p w:rsidR="0018209D" w:rsidRPr="0018209D" w:rsidRDefault="0018209D" w:rsidP="0018209D">
      <w:pPr>
        <w:spacing w:after="0" w:line="240" w:lineRule="auto"/>
        <w:jc w:val="both"/>
        <w:rPr>
          <w:rFonts w:ascii="Times New Roman" w:eastAsia="Times New Roman" w:hAnsi="Times New Roman" w:cs="Times New Roman"/>
          <w:sz w:val="26"/>
          <w:szCs w:val="26"/>
          <w:lang w:eastAsia="ru-RU"/>
        </w:rPr>
      </w:pPr>
    </w:p>
    <w:p w:rsidR="0018209D" w:rsidRPr="0018209D" w:rsidRDefault="0018209D" w:rsidP="0018209D">
      <w:pPr>
        <w:autoSpaceDE w:val="0"/>
        <w:autoSpaceDN w:val="0"/>
        <w:adjustRightInd w:val="0"/>
        <w:spacing w:before="108" w:after="108"/>
        <w:ind w:left="900"/>
        <w:jc w:val="center"/>
        <w:outlineLvl w:val="0"/>
        <w:rPr>
          <w:rFonts w:ascii="Times New Roman" w:eastAsia="Times New Roman" w:hAnsi="Times New Roman" w:cs="Times New Roman"/>
          <w:b/>
          <w:bCs/>
          <w:kern w:val="32"/>
          <w:sz w:val="26"/>
          <w:szCs w:val="32"/>
          <w:lang w:eastAsia="ru-RU"/>
        </w:rPr>
      </w:pPr>
      <w:r w:rsidRPr="0018209D">
        <w:rPr>
          <w:rFonts w:ascii="Times New Roman" w:eastAsia="Times New Roman" w:hAnsi="Times New Roman" w:cs="Times New Roman"/>
          <w:b/>
          <w:bCs/>
          <w:kern w:val="32"/>
          <w:sz w:val="26"/>
          <w:szCs w:val="32"/>
          <w:lang w:eastAsia="ru-RU"/>
        </w:rPr>
        <w:t>10.  Обстоятельства непреодолимой силы (форс-мажор)</w:t>
      </w:r>
    </w:p>
    <w:p w:rsidR="0018209D" w:rsidRPr="0018209D" w:rsidRDefault="0018209D" w:rsidP="0018209D">
      <w:pPr>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10.1.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18209D" w:rsidRPr="0018209D" w:rsidRDefault="0018209D" w:rsidP="0018209D">
      <w:pPr>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10.2. 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18209D" w:rsidRPr="0018209D" w:rsidRDefault="0018209D" w:rsidP="0018209D">
      <w:pPr>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lastRenderedPageBreak/>
        <w:t>10.3. 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18209D" w:rsidRPr="0018209D" w:rsidRDefault="0018209D" w:rsidP="0018209D">
      <w:pPr>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10.4. 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18209D" w:rsidRPr="0018209D" w:rsidRDefault="0018209D" w:rsidP="0018209D">
      <w:pPr>
        <w:spacing w:after="0" w:line="240" w:lineRule="auto"/>
        <w:jc w:val="both"/>
        <w:rPr>
          <w:rFonts w:ascii="Times New Roman" w:eastAsia="Times New Roman" w:hAnsi="Times New Roman" w:cs="Times New Roman"/>
          <w:sz w:val="26"/>
          <w:szCs w:val="26"/>
          <w:lang w:eastAsia="ru-RU"/>
        </w:rPr>
      </w:pPr>
    </w:p>
    <w:p w:rsidR="0018209D" w:rsidRPr="0018209D" w:rsidRDefault="0018209D" w:rsidP="0018209D">
      <w:pPr>
        <w:ind w:left="900"/>
        <w:jc w:val="center"/>
        <w:rPr>
          <w:rFonts w:ascii="Times New Roman" w:eastAsia="Times New Roman" w:hAnsi="Times New Roman" w:cs="Times New Roman"/>
          <w:b/>
          <w:bCs/>
          <w:sz w:val="26"/>
          <w:szCs w:val="26"/>
          <w:lang w:eastAsia="ru-RU"/>
        </w:rPr>
      </w:pPr>
      <w:r w:rsidRPr="0018209D">
        <w:rPr>
          <w:rFonts w:ascii="Times New Roman" w:eastAsia="Times New Roman" w:hAnsi="Times New Roman" w:cs="Times New Roman"/>
          <w:b/>
          <w:bCs/>
          <w:sz w:val="26"/>
          <w:szCs w:val="26"/>
          <w:lang w:eastAsia="ru-RU"/>
        </w:rPr>
        <w:t>11. Конфиденциальность</w:t>
      </w:r>
    </w:p>
    <w:p w:rsidR="0018209D" w:rsidRPr="0018209D" w:rsidRDefault="0018209D" w:rsidP="0018209D">
      <w:pPr>
        <w:widowControl w:val="0"/>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11.1. Раскрывающая Сторона – Сторона, которая раскрывает конфиденциальную информацию другой Стороне.</w:t>
      </w:r>
    </w:p>
    <w:p w:rsidR="0018209D" w:rsidRPr="0018209D" w:rsidRDefault="0018209D" w:rsidP="0018209D">
      <w:pPr>
        <w:widowControl w:val="0"/>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11.2. Получающая Сторона – Сторона, которая получает конфиденциальную информацию от другой Стороны.</w:t>
      </w:r>
    </w:p>
    <w:p w:rsidR="0018209D" w:rsidRPr="0018209D" w:rsidRDefault="0018209D" w:rsidP="0018209D">
      <w:pPr>
        <w:widowControl w:val="0"/>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11.3. 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18209D" w:rsidRPr="0018209D" w:rsidRDefault="0018209D" w:rsidP="0018209D">
      <w:pPr>
        <w:widowControl w:val="0"/>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11.4. 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18209D" w:rsidRPr="0018209D" w:rsidRDefault="0018209D" w:rsidP="0018209D">
      <w:pPr>
        <w:widowControl w:val="0"/>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11.5. 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18209D" w:rsidRPr="0018209D" w:rsidRDefault="0018209D" w:rsidP="0018209D">
      <w:pPr>
        <w:widowControl w:val="0"/>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11.5.1. информация во время ее раскрытия является публично известной;</w:t>
      </w:r>
    </w:p>
    <w:p w:rsidR="0018209D" w:rsidRPr="0018209D" w:rsidRDefault="0018209D" w:rsidP="0018209D">
      <w:pPr>
        <w:widowControl w:val="0"/>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11.5.2. информация представлена Получающей Стороне с письменным указанием на то, что она не является конфиденциальной;</w:t>
      </w:r>
    </w:p>
    <w:p w:rsidR="0018209D" w:rsidRPr="0018209D" w:rsidRDefault="0018209D" w:rsidP="0018209D">
      <w:pPr>
        <w:widowControl w:val="0"/>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11.5.3. информация получена от любого третьего лица на законных основаниях;</w:t>
      </w:r>
    </w:p>
    <w:p w:rsidR="0018209D" w:rsidRPr="0018209D" w:rsidRDefault="0018209D" w:rsidP="0018209D">
      <w:pPr>
        <w:widowControl w:val="0"/>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11.5.4. информация не может являться конфиденциальной в соответствии с законодательством Российской Федерации.</w:t>
      </w:r>
    </w:p>
    <w:p w:rsidR="0018209D" w:rsidRPr="0018209D" w:rsidRDefault="0018209D" w:rsidP="0018209D">
      <w:pPr>
        <w:widowControl w:val="0"/>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 xml:space="preserve">11.6. Получающая Сторона имеет право раскрывать конфиденциальную информацию без </w:t>
      </w:r>
      <w:r w:rsidRPr="0018209D">
        <w:rPr>
          <w:rFonts w:ascii="Times New Roman" w:eastAsia="Times New Roman" w:hAnsi="Times New Roman" w:cs="Times New Roman"/>
          <w:sz w:val="26"/>
          <w:szCs w:val="26"/>
          <w:lang w:eastAsia="ru-RU"/>
        </w:rPr>
        <w:lastRenderedPageBreak/>
        <w:t>согласия Раскрывающей Стороны:</w:t>
      </w:r>
    </w:p>
    <w:p w:rsidR="0018209D" w:rsidRPr="0018209D" w:rsidRDefault="0018209D" w:rsidP="0018209D">
      <w:pPr>
        <w:widowControl w:val="0"/>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11.6.1. 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18209D" w:rsidRPr="0018209D" w:rsidRDefault="0018209D" w:rsidP="0018209D">
      <w:pPr>
        <w:widowControl w:val="0"/>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11.6.2.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18209D" w:rsidRPr="0018209D" w:rsidRDefault="0018209D" w:rsidP="0018209D">
      <w:pPr>
        <w:widowControl w:val="0"/>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11.7. 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решению арбитражного суда.</w:t>
      </w:r>
    </w:p>
    <w:p w:rsidR="0018209D" w:rsidRPr="0018209D" w:rsidRDefault="0018209D" w:rsidP="0018209D">
      <w:pPr>
        <w:tabs>
          <w:tab w:val="left" w:pos="0"/>
        </w:tabs>
        <w:spacing w:before="60" w:after="0" w:line="240" w:lineRule="auto"/>
        <w:jc w:val="both"/>
        <w:rPr>
          <w:rFonts w:ascii="Times New Roman" w:eastAsia="Times New Roman" w:hAnsi="Times New Roman" w:cs="Times New Roman"/>
          <w:sz w:val="26"/>
          <w:szCs w:val="26"/>
          <w:lang w:eastAsia="ru-RU"/>
        </w:rPr>
      </w:pPr>
    </w:p>
    <w:p w:rsidR="0018209D" w:rsidRPr="0018209D" w:rsidRDefault="0018209D" w:rsidP="0018209D">
      <w:pPr>
        <w:ind w:left="900"/>
        <w:jc w:val="center"/>
        <w:rPr>
          <w:rFonts w:ascii="Times New Roman" w:eastAsia="Times New Roman" w:hAnsi="Times New Roman" w:cs="Times New Roman"/>
          <w:b/>
          <w:bCs/>
          <w:sz w:val="26"/>
          <w:szCs w:val="26"/>
          <w:lang w:eastAsia="ru-RU"/>
        </w:rPr>
      </w:pPr>
      <w:r w:rsidRPr="0018209D">
        <w:rPr>
          <w:rFonts w:ascii="Times New Roman" w:eastAsia="Times New Roman" w:hAnsi="Times New Roman" w:cs="Times New Roman"/>
          <w:b/>
          <w:bCs/>
          <w:sz w:val="26"/>
          <w:szCs w:val="26"/>
          <w:lang w:eastAsia="ru-RU"/>
        </w:rPr>
        <w:t>12. Уведомления</w:t>
      </w:r>
    </w:p>
    <w:p w:rsidR="0018209D" w:rsidRPr="0018209D" w:rsidRDefault="0018209D" w:rsidP="0018209D">
      <w:pPr>
        <w:widowControl w:val="0"/>
        <w:tabs>
          <w:tab w:val="left" w:pos="0"/>
        </w:tabs>
        <w:suppressAutoHyphens/>
        <w:spacing w:before="120"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bCs/>
          <w:sz w:val="26"/>
          <w:szCs w:val="26"/>
          <w:lang w:eastAsia="ru-RU"/>
        </w:rPr>
        <w:t>12.1.</w:t>
      </w:r>
      <w:r w:rsidRPr="0018209D">
        <w:rPr>
          <w:rFonts w:ascii="Times New Roman" w:eastAsia="Times New Roman" w:hAnsi="Times New Roman" w:cs="Times New Roman"/>
          <w:sz w:val="26"/>
          <w:szCs w:val="26"/>
          <w:lang w:eastAsia="ru-RU"/>
        </w:rPr>
        <w:t xml:space="preserve"> Любые уведомления, направляемые Сторонами в рамках настоящего Договора, должны быть оформлены в письменном виде и отправлены по факсу с электронным подтверждением приема, по электронной почте, курьером или же переданы лично по приведенным ниже адресам. Датой уведомления считается дата его доставки, указанная в уведомлении о вручении или доставке:</w:t>
      </w:r>
    </w:p>
    <w:p w:rsidR="0018209D" w:rsidRPr="0018209D" w:rsidRDefault="0018209D" w:rsidP="0018209D">
      <w:pPr>
        <w:widowControl w:val="0"/>
        <w:suppressAutoHyphens/>
        <w:spacing w:before="240" w:after="60" w:line="240" w:lineRule="auto"/>
        <w:outlineLvl w:val="5"/>
        <w:rPr>
          <w:rFonts w:ascii="Times New Roman" w:eastAsia="Times New Roman" w:hAnsi="Times New Roman" w:cs="Times New Roman"/>
          <w:bCs/>
          <w:sz w:val="26"/>
          <w:szCs w:val="20"/>
          <w:lang w:eastAsia="ru-RU"/>
        </w:rPr>
      </w:pPr>
      <w:r w:rsidRPr="0018209D">
        <w:rPr>
          <w:rFonts w:ascii="Times New Roman" w:eastAsia="Times New Roman" w:hAnsi="Times New Roman" w:cs="Times New Roman"/>
          <w:bCs/>
          <w:sz w:val="26"/>
          <w:szCs w:val="20"/>
          <w:lang w:eastAsia="ru-RU"/>
        </w:rPr>
        <w:t xml:space="preserve">Для Заказчика: </w:t>
      </w:r>
    </w:p>
    <w:p w:rsidR="0018209D" w:rsidRPr="0018209D" w:rsidRDefault="0018209D" w:rsidP="0018209D">
      <w:pPr>
        <w:widowControl w:val="0"/>
        <w:suppressAutoHyphens/>
        <w:spacing w:before="40" w:after="60" w:line="240" w:lineRule="auto"/>
        <w:outlineLvl w:val="5"/>
        <w:rPr>
          <w:rFonts w:ascii="Times New Roman" w:eastAsia="Times New Roman" w:hAnsi="Times New Roman" w:cs="Times New Roman"/>
          <w:bCs/>
          <w:sz w:val="26"/>
          <w:szCs w:val="20"/>
          <w:lang w:eastAsia="ru-RU"/>
        </w:rPr>
      </w:pPr>
      <w:r w:rsidRPr="0018209D">
        <w:rPr>
          <w:rFonts w:ascii="Times New Roman" w:eastAsia="Times New Roman" w:hAnsi="Times New Roman" w:cs="Times New Roman"/>
          <w:bCs/>
          <w:sz w:val="26"/>
          <w:szCs w:val="20"/>
          <w:lang w:eastAsia="ru-RU"/>
        </w:rPr>
        <w:t xml:space="preserve">Организация: ПАО «Башинформсвязь» </w:t>
      </w:r>
    </w:p>
    <w:p w:rsidR="0018209D" w:rsidRPr="0018209D" w:rsidRDefault="0018209D" w:rsidP="0018209D">
      <w:pPr>
        <w:widowControl w:val="0"/>
        <w:suppressAutoHyphens/>
        <w:spacing w:before="40" w:after="0" w:line="240" w:lineRule="auto"/>
        <w:rPr>
          <w:rFonts w:ascii="Times New Roman" w:eastAsia="Times New Roman" w:hAnsi="Times New Roman" w:cs="Times New Roman"/>
          <w:sz w:val="26"/>
          <w:szCs w:val="26"/>
          <w:lang w:eastAsia="ru-RU"/>
        </w:rPr>
      </w:pPr>
      <w:r w:rsidRPr="0018209D">
        <w:rPr>
          <w:rFonts w:ascii="Times New Roman" w:eastAsia="Times New Roman" w:hAnsi="Times New Roman" w:cs="Times New Roman"/>
          <w:bCs/>
          <w:sz w:val="26"/>
          <w:szCs w:val="26"/>
          <w:lang w:eastAsia="ru-RU"/>
        </w:rPr>
        <w:t>Ф.И.О.: Тишкин Дмитрий Анатольевич</w:t>
      </w:r>
      <w:r w:rsidRPr="0018209D">
        <w:rPr>
          <w:rFonts w:ascii="Times New Roman" w:eastAsia="Times New Roman" w:hAnsi="Times New Roman" w:cs="Times New Roman"/>
          <w:sz w:val="26"/>
          <w:szCs w:val="26"/>
          <w:lang w:eastAsia="ru-RU"/>
        </w:rPr>
        <w:t xml:space="preserve">  </w:t>
      </w:r>
    </w:p>
    <w:p w:rsidR="0018209D" w:rsidRPr="0018209D" w:rsidRDefault="0018209D" w:rsidP="0018209D">
      <w:pPr>
        <w:suppressAutoHyphens/>
        <w:spacing w:before="40" w:after="0" w:line="240" w:lineRule="auto"/>
        <w:rPr>
          <w:rFonts w:ascii="Times New Roman" w:eastAsia="Times New Roman" w:hAnsi="Times New Roman" w:cs="Times New Roman"/>
          <w:bCs/>
          <w:sz w:val="26"/>
          <w:szCs w:val="26"/>
          <w:lang w:eastAsia="ru-RU"/>
        </w:rPr>
      </w:pPr>
      <w:r w:rsidRPr="0018209D">
        <w:rPr>
          <w:rFonts w:ascii="Times New Roman" w:eastAsia="Times New Roman" w:hAnsi="Times New Roman" w:cs="Times New Roman"/>
          <w:bCs/>
          <w:sz w:val="26"/>
          <w:szCs w:val="26"/>
          <w:lang w:eastAsia="ru-RU"/>
        </w:rPr>
        <w:t>Адрес: 450077, г. Уфа, ул. Ленина, д. 30</w:t>
      </w:r>
    </w:p>
    <w:p w:rsidR="0018209D" w:rsidRPr="0018209D" w:rsidRDefault="0018209D" w:rsidP="0018209D">
      <w:pPr>
        <w:suppressAutoHyphens/>
        <w:spacing w:before="40" w:after="0" w:line="240" w:lineRule="auto"/>
        <w:rPr>
          <w:rFonts w:ascii="Times New Roman" w:eastAsia="Times New Roman" w:hAnsi="Times New Roman" w:cs="Times New Roman"/>
          <w:sz w:val="26"/>
          <w:szCs w:val="24"/>
          <w:lang w:eastAsia="ru-RU"/>
        </w:rPr>
      </w:pPr>
      <w:r w:rsidRPr="0018209D">
        <w:rPr>
          <w:rFonts w:ascii="Times New Roman" w:eastAsia="Times New Roman" w:hAnsi="Times New Roman" w:cs="Times New Roman"/>
          <w:sz w:val="26"/>
          <w:szCs w:val="24"/>
          <w:lang w:eastAsia="ru-RU"/>
        </w:rPr>
        <w:t xml:space="preserve">Телефон: </w:t>
      </w:r>
      <w:r w:rsidRPr="0018209D">
        <w:rPr>
          <w:rFonts w:ascii="Times New Roman" w:eastAsia="Times New Roman" w:hAnsi="Times New Roman" w:cs="Times New Roman"/>
          <w:bCs/>
          <w:sz w:val="26"/>
          <w:szCs w:val="26"/>
          <w:lang w:eastAsia="ru-RU"/>
        </w:rPr>
        <w:t>(347)221-59-09</w:t>
      </w:r>
    </w:p>
    <w:p w:rsidR="0018209D" w:rsidRPr="0018209D" w:rsidRDefault="0018209D" w:rsidP="0018209D">
      <w:pPr>
        <w:widowControl w:val="0"/>
        <w:suppressAutoHyphens/>
        <w:spacing w:before="40" w:after="0" w:line="240" w:lineRule="auto"/>
        <w:rPr>
          <w:rFonts w:ascii="Times New Roman" w:eastAsia="Times New Roman" w:hAnsi="Times New Roman" w:cs="Times New Roman"/>
          <w:sz w:val="26"/>
          <w:szCs w:val="26"/>
          <w:lang w:eastAsia="ru-RU"/>
        </w:rPr>
      </w:pPr>
      <w:r w:rsidRPr="0018209D">
        <w:rPr>
          <w:rFonts w:ascii="Times New Roman" w:eastAsia="Times New Roman" w:hAnsi="Times New Roman" w:cs="Times New Roman"/>
          <w:bCs/>
          <w:sz w:val="26"/>
          <w:szCs w:val="26"/>
          <w:lang w:val="en-GB" w:eastAsia="ru-RU"/>
        </w:rPr>
        <w:t>E</w:t>
      </w:r>
      <w:r w:rsidRPr="0018209D">
        <w:rPr>
          <w:rFonts w:ascii="Times New Roman" w:eastAsia="Times New Roman" w:hAnsi="Times New Roman" w:cs="Times New Roman"/>
          <w:bCs/>
          <w:sz w:val="26"/>
          <w:szCs w:val="26"/>
          <w:lang w:eastAsia="ru-RU"/>
        </w:rPr>
        <w:t>-</w:t>
      </w:r>
      <w:r w:rsidRPr="0018209D">
        <w:rPr>
          <w:rFonts w:ascii="Times New Roman" w:eastAsia="Times New Roman" w:hAnsi="Times New Roman" w:cs="Times New Roman"/>
          <w:bCs/>
          <w:sz w:val="26"/>
          <w:szCs w:val="26"/>
          <w:lang w:val="en-GB" w:eastAsia="ru-RU"/>
        </w:rPr>
        <w:t>mail</w:t>
      </w:r>
      <w:r w:rsidRPr="0018209D">
        <w:rPr>
          <w:rFonts w:ascii="Times New Roman" w:eastAsia="Times New Roman" w:hAnsi="Times New Roman" w:cs="Times New Roman"/>
          <w:bCs/>
          <w:sz w:val="26"/>
          <w:szCs w:val="26"/>
          <w:lang w:eastAsia="ru-RU"/>
        </w:rPr>
        <w:t>:</w:t>
      </w:r>
      <w:r w:rsidRPr="0018209D">
        <w:rPr>
          <w:rFonts w:ascii="Times New Roman" w:eastAsia="Times New Roman" w:hAnsi="Times New Roman" w:cs="Times New Roman"/>
          <w:sz w:val="26"/>
          <w:szCs w:val="26"/>
          <w:lang w:eastAsia="ru-RU"/>
        </w:rPr>
        <w:t xml:space="preserve"> </w:t>
      </w:r>
      <w:r w:rsidRPr="0018209D">
        <w:rPr>
          <w:rFonts w:ascii="Times New Roman" w:eastAsia="Times New Roman" w:hAnsi="Times New Roman" w:cs="Times New Roman"/>
          <w:bCs/>
          <w:sz w:val="26"/>
          <w:szCs w:val="26"/>
          <w:lang w:val="en-US" w:eastAsia="ru-RU"/>
        </w:rPr>
        <w:t>d</w:t>
      </w:r>
      <w:r w:rsidRPr="0018209D">
        <w:rPr>
          <w:rFonts w:ascii="Times New Roman" w:eastAsia="Times New Roman" w:hAnsi="Times New Roman" w:cs="Times New Roman"/>
          <w:bCs/>
          <w:sz w:val="26"/>
          <w:szCs w:val="26"/>
          <w:lang w:eastAsia="ru-RU"/>
        </w:rPr>
        <w:t>.</w:t>
      </w:r>
      <w:proofErr w:type="spellStart"/>
      <w:r w:rsidRPr="0018209D">
        <w:rPr>
          <w:rFonts w:ascii="Times New Roman" w:eastAsia="Times New Roman" w:hAnsi="Times New Roman" w:cs="Times New Roman"/>
          <w:bCs/>
          <w:sz w:val="26"/>
          <w:szCs w:val="26"/>
          <w:lang w:val="en-US" w:eastAsia="ru-RU"/>
        </w:rPr>
        <w:t>tishkin</w:t>
      </w:r>
      <w:proofErr w:type="spellEnd"/>
      <w:r w:rsidRPr="0018209D">
        <w:rPr>
          <w:rFonts w:ascii="Times New Roman" w:eastAsia="Times New Roman" w:hAnsi="Times New Roman" w:cs="Times New Roman"/>
          <w:bCs/>
          <w:sz w:val="26"/>
          <w:szCs w:val="26"/>
          <w:lang w:eastAsia="ru-RU"/>
        </w:rPr>
        <w:t>@</w:t>
      </w:r>
      <w:proofErr w:type="spellStart"/>
      <w:r w:rsidRPr="0018209D">
        <w:rPr>
          <w:rFonts w:ascii="Times New Roman" w:eastAsia="Times New Roman" w:hAnsi="Times New Roman" w:cs="Times New Roman"/>
          <w:bCs/>
          <w:sz w:val="26"/>
          <w:szCs w:val="26"/>
          <w:lang w:val="en-US" w:eastAsia="ru-RU"/>
        </w:rPr>
        <w:t>bashtel</w:t>
      </w:r>
      <w:proofErr w:type="spellEnd"/>
      <w:r w:rsidRPr="0018209D">
        <w:rPr>
          <w:rFonts w:ascii="Times New Roman" w:eastAsia="Times New Roman" w:hAnsi="Times New Roman" w:cs="Times New Roman"/>
          <w:bCs/>
          <w:sz w:val="26"/>
          <w:szCs w:val="26"/>
          <w:lang w:eastAsia="ru-RU"/>
        </w:rPr>
        <w:t>.</w:t>
      </w:r>
      <w:proofErr w:type="spellStart"/>
      <w:r w:rsidRPr="0018209D">
        <w:rPr>
          <w:rFonts w:ascii="Times New Roman" w:eastAsia="Times New Roman" w:hAnsi="Times New Roman" w:cs="Times New Roman"/>
          <w:bCs/>
          <w:sz w:val="26"/>
          <w:szCs w:val="26"/>
          <w:lang w:val="en-US" w:eastAsia="ru-RU"/>
        </w:rPr>
        <w:t>ru</w:t>
      </w:r>
      <w:proofErr w:type="spellEnd"/>
    </w:p>
    <w:p w:rsidR="0018209D" w:rsidRPr="0018209D" w:rsidRDefault="0018209D" w:rsidP="0018209D">
      <w:pPr>
        <w:widowControl w:val="0"/>
        <w:suppressAutoHyphens/>
        <w:spacing w:before="240" w:after="60" w:line="240" w:lineRule="auto"/>
        <w:outlineLvl w:val="5"/>
        <w:rPr>
          <w:rFonts w:ascii="Times New Roman" w:eastAsia="Times New Roman" w:hAnsi="Times New Roman" w:cs="Times New Roman"/>
          <w:bCs/>
          <w:sz w:val="26"/>
          <w:szCs w:val="20"/>
          <w:lang w:eastAsia="ru-RU"/>
        </w:rPr>
      </w:pPr>
      <w:r w:rsidRPr="0018209D">
        <w:rPr>
          <w:rFonts w:ascii="Times New Roman" w:eastAsia="Times New Roman" w:hAnsi="Times New Roman" w:cs="Times New Roman"/>
          <w:bCs/>
          <w:sz w:val="26"/>
          <w:szCs w:val="20"/>
          <w:lang w:eastAsia="ru-RU"/>
        </w:rPr>
        <w:t xml:space="preserve">Для Подрядчика: </w:t>
      </w:r>
    </w:p>
    <w:p w:rsidR="0018209D" w:rsidRPr="0018209D" w:rsidRDefault="0018209D" w:rsidP="0018209D">
      <w:pPr>
        <w:widowControl w:val="0"/>
        <w:suppressAutoHyphens/>
        <w:spacing w:after="0" w:line="240" w:lineRule="auto"/>
        <w:rPr>
          <w:rFonts w:ascii="Times New Roman" w:eastAsia="Times New Roman" w:hAnsi="Times New Roman" w:cs="Times New Roman"/>
          <w:bCs/>
          <w:sz w:val="26"/>
          <w:szCs w:val="26"/>
          <w:lang w:eastAsia="ru-RU"/>
        </w:rPr>
      </w:pPr>
      <w:r w:rsidRPr="0018209D">
        <w:rPr>
          <w:rFonts w:ascii="Times New Roman" w:eastAsia="Times New Roman" w:hAnsi="Times New Roman" w:cs="Times New Roman"/>
          <w:bCs/>
          <w:sz w:val="26"/>
          <w:szCs w:val="26"/>
          <w:lang w:eastAsia="ru-RU"/>
        </w:rPr>
        <w:t>Организация: __________</w:t>
      </w:r>
    </w:p>
    <w:p w:rsidR="0018209D" w:rsidRPr="0018209D" w:rsidRDefault="0018209D" w:rsidP="0018209D">
      <w:pPr>
        <w:widowControl w:val="0"/>
        <w:suppressAutoHyphens/>
        <w:spacing w:after="0" w:line="240" w:lineRule="auto"/>
        <w:rPr>
          <w:rFonts w:ascii="Times New Roman" w:eastAsia="Times New Roman" w:hAnsi="Times New Roman" w:cs="Times New Roman"/>
          <w:sz w:val="26"/>
          <w:szCs w:val="26"/>
          <w:lang w:eastAsia="ru-RU"/>
        </w:rPr>
      </w:pPr>
      <w:r w:rsidRPr="0018209D">
        <w:rPr>
          <w:rFonts w:ascii="Times New Roman" w:eastAsia="Times New Roman" w:hAnsi="Times New Roman" w:cs="Times New Roman"/>
          <w:bCs/>
          <w:sz w:val="26"/>
          <w:szCs w:val="26"/>
          <w:lang w:eastAsia="ru-RU"/>
        </w:rPr>
        <w:t>Ф.И.О.:</w:t>
      </w:r>
      <w:r w:rsidRPr="0018209D">
        <w:rPr>
          <w:rFonts w:ascii="Times New Roman" w:eastAsia="Times New Roman" w:hAnsi="Times New Roman" w:cs="Times New Roman"/>
          <w:bCs/>
          <w:sz w:val="26"/>
          <w:szCs w:val="20"/>
          <w:lang w:eastAsia="ru-RU"/>
        </w:rPr>
        <w:t xml:space="preserve"> </w:t>
      </w:r>
      <w:r w:rsidRPr="0018209D">
        <w:rPr>
          <w:rFonts w:ascii="Times New Roman" w:eastAsia="Times New Roman" w:hAnsi="Times New Roman" w:cs="Times New Roman"/>
          <w:bCs/>
          <w:sz w:val="26"/>
          <w:szCs w:val="26"/>
          <w:lang w:eastAsia="ru-RU"/>
        </w:rPr>
        <w:t>__________</w:t>
      </w:r>
    </w:p>
    <w:p w:rsidR="0018209D" w:rsidRPr="0018209D" w:rsidRDefault="0018209D" w:rsidP="0018209D">
      <w:pPr>
        <w:widowControl w:val="0"/>
        <w:suppressAutoHyphens/>
        <w:spacing w:after="0" w:line="240" w:lineRule="auto"/>
        <w:rPr>
          <w:rFonts w:ascii="Times New Roman" w:eastAsia="Times New Roman" w:hAnsi="Times New Roman" w:cs="Times New Roman"/>
          <w:sz w:val="26"/>
          <w:szCs w:val="26"/>
          <w:lang w:eastAsia="ru-RU"/>
        </w:rPr>
      </w:pPr>
      <w:r w:rsidRPr="0018209D">
        <w:rPr>
          <w:rFonts w:ascii="Times New Roman" w:eastAsia="Times New Roman" w:hAnsi="Times New Roman" w:cs="Times New Roman"/>
          <w:bCs/>
          <w:sz w:val="26"/>
          <w:szCs w:val="26"/>
          <w:lang w:eastAsia="ru-RU"/>
        </w:rPr>
        <w:t>Адрес: __________</w:t>
      </w:r>
    </w:p>
    <w:p w:rsidR="0018209D" w:rsidRPr="0018209D" w:rsidRDefault="0018209D" w:rsidP="0018209D">
      <w:pPr>
        <w:widowControl w:val="0"/>
        <w:suppressAutoHyphens/>
        <w:spacing w:after="0" w:line="240" w:lineRule="auto"/>
        <w:rPr>
          <w:rFonts w:ascii="Times New Roman" w:eastAsia="Times New Roman" w:hAnsi="Times New Roman" w:cs="Times New Roman"/>
          <w:bCs/>
          <w:sz w:val="26"/>
          <w:szCs w:val="26"/>
          <w:lang w:eastAsia="ru-RU"/>
        </w:rPr>
      </w:pPr>
      <w:r w:rsidRPr="0018209D">
        <w:rPr>
          <w:rFonts w:ascii="Times New Roman" w:eastAsia="Times New Roman" w:hAnsi="Times New Roman" w:cs="Times New Roman"/>
          <w:bCs/>
          <w:sz w:val="26"/>
          <w:szCs w:val="26"/>
          <w:lang w:eastAsia="ru-RU"/>
        </w:rPr>
        <w:t>Телефон: __________</w:t>
      </w:r>
    </w:p>
    <w:p w:rsidR="0018209D" w:rsidRPr="0018209D" w:rsidRDefault="0018209D" w:rsidP="0018209D">
      <w:pPr>
        <w:spacing w:after="0" w:line="240" w:lineRule="auto"/>
        <w:ind w:right="-766"/>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bCs/>
          <w:sz w:val="26"/>
          <w:szCs w:val="26"/>
          <w:lang w:val="en-GB" w:eastAsia="ru-RU"/>
        </w:rPr>
        <w:t>E</w:t>
      </w:r>
      <w:r w:rsidRPr="005A07CF">
        <w:rPr>
          <w:rFonts w:ascii="Times New Roman" w:eastAsia="Times New Roman" w:hAnsi="Times New Roman" w:cs="Times New Roman"/>
          <w:bCs/>
          <w:sz w:val="26"/>
          <w:szCs w:val="26"/>
          <w:lang w:eastAsia="ru-RU"/>
        </w:rPr>
        <w:t>-</w:t>
      </w:r>
      <w:r w:rsidRPr="0018209D">
        <w:rPr>
          <w:rFonts w:ascii="Times New Roman" w:eastAsia="Times New Roman" w:hAnsi="Times New Roman" w:cs="Times New Roman"/>
          <w:bCs/>
          <w:sz w:val="26"/>
          <w:szCs w:val="26"/>
          <w:lang w:val="en-GB" w:eastAsia="ru-RU"/>
        </w:rPr>
        <w:t>mail</w:t>
      </w:r>
      <w:r w:rsidRPr="0018209D">
        <w:rPr>
          <w:rFonts w:ascii="Times New Roman" w:eastAsia="Times New Roman" w:hAnsi="Times New Roman" w:cs="Times New Roman"/>
          <w:bCs/>
          <w:sz w:val="26"/>
          <w:szCs w:val="26"/>
          <w:lang w:eastAsia="ru-RU"/>
        </w:rPr>
        <w:t>: __________</w:t>
      </w:r>
    </w:p>
    <w:p w:rsidR="0018209D" w:rsidRPr="0018209D" w:rsidRDefault="0018209D" w:rsidP="0018209D">
      <w:pPr>
        <w:spacing w:after="0" w:line="240" w:lineRule="auto"/>
        <w:ind w:right="-766"/>
        <w:jc w:val="both"/>
        <w:rPr>
          <w:rFonts w:ascii="Times New Roman" w:eastAsia="Times New Roman" w:hAnsi="Times New Roman" w:cs="Times New Roman"/>
          <w:sz w:val="26"/>
          <w:szCs w:val="26"/>
          <w:lang w:eastAsia="ru-RU"/>
        </w:rPr>
      </w:pPr>
    </w:p>
    <w:p w:rsidR="0018209D" w:rsidRPr="0018209D" w:rsidRDefault="0018209D" w:rsidP="0018209D">
      <w:pPr>
        <w:widowControl w:val="0"/>
        <w:tabs>
          <w:tab w:val="left" w:pos="0"/>
        </w:tabs>
        <w:suppressAutoHyphens/>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bCs/>
          <w:sz w:val="26"/>
          <w:szCs w:val="26"/>
          <w:lang w:eastAsia="ru-RU"/>
        </w:rPr>
        <w:t>12.2.</w:t>
      </w:r>
      <w:r w:rsidRPr="0018209D">
        <w:rPr>
          <w:rFonts w:ascii="Times New Roman" w:eastAsia="Times New Roman" w:hAnsi="Times New Roman" w:cs="Times New Roman"/>
          <w:sz w:val="26"/>
          <w:szCs w:val="26"/>
          <w:lang w:eastAsia="ru-RU"/>
        </w:rPr>
        <w:t xml:space="preserve"> Любая из Сторон может указать путем направления соответствующего уведомления новый адрес, который будет использоваться впоследствии для направления любого уведомления, запроса, требования или иного сообщения.</w:t>
      </w:r>
    </w:p>
    <w:p w:rsidR="0018209D" w:rsidRPr="0018209D" w:rsidRDefault="0018209D" w:rsidP="0018209D">
      <w:pPr>
        <w:spacing w:after="0" w:line="240" w:lineRule="auto"/>
        <w:jc w:val="center"/>
        <w:rPr>
          <w:rFonts w:ascii="Times New Roman" w:eastAsia="Times New Roman" w:hAnsi="Times New Roman" w:cs="Times New Roman"/>
          <w:b/>
          <w:bCs/>
          <w:sz w:val="26"/>
          <w:szCs w:val="26"/>
          <w:lang w:eastAsia="ru-RU"/>
        </w:rPr>
      </w:pPr>
    </w:p>
    <w:p w:rsidR="0018209D" w:rsidRPr="0018209D" w:rsidRDefault="0018209D" w:rsidP="0018209D">
      <w:pPr>
        <w:ind w:left="900"/>
        <w:jc w:val="center"/>
        <w:rPr>
          <w:rFonts w:ascii="Times New Roman" w:eastAsia="Times New Roman" w:hAnsi="Times New Roman" w:cs="Times New Roman"/>
          <w:b/>
          <w:bCs/>
          <w:sz w:val="26"/>
          <w:szCs w:val="26"/>
          <w:lang w:eastAsia="ru-RU"/>
        </w:rPr>
      </w:pPr>
      <w:r w:rsidRPr="0018209D">
        <w:rPr>
          <w:rFonts w:ascii="Times New Roman" w:eastAsia="Times New Roman" w:hAnsi="Times New Roman" w:cs="Times New Roman"/>
          <w:b/>
          <w:bCs/>
          <w:sz w:val="26"/>
          <w:szCs w:val="26"/>
          <w:lang w:eastAsia="ru-RU"/>
        </w:rPr>
        <w:t>13. Применимое право и порядок разрешения споров</w:t>
      </w:r>
    </w:p>
    <w:p w:rsidR="0018209D" w:rsidRPr="0018209D" w:rsidRDefault="0018209D" w:rsidP="0018209D">
      <w:pPr>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13.1. Отношения, возникающие на основании настоящего Договора, регулируются законодательством Российской Федерации.</w:t>
      </w:r>
    </w:p>
    <w:p w:rsidR="0018209D" w:rsidRPr="0018209D" w:rsidRDefault="0018209D" w:rsidP="0018209D">
      <w:pPr>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13.2. Все споры и разногласия по настоящему Договору Стороны разрешают путём переговоров.</w:t>
      </w:r>
    </w:p>
    <w:p w:rsidR="0018209D" w:rsidRPr="0018209D" w:rsidRDefault="0018209D" w:rsidP="0018209D">
      <w:pPr>
        <w:spacing w:after="0" w:line="240" w:lineRule="auto"/>
        <w:jc w:val="both"/>
        <w:rPr>
          <w:rFonts w:ascii="Times New Roman" w:eastAsia="Times New Roman" w:hAnsi="Times New Roman" w:cs="Times New Roman"/>
          <w:i/>
          <w:iCs/>
          <w:sz w:val="24"/>
          <w:szCs w:val="24"/>
          <w:lang w:eastAsia="ru-RU"/>
        </w:rPr>
      </w:pPr>
      <w:r w:rsidRPr="0018209D">
        <w:rPr>
          <w:rFonts w:ascii="Times New Roman" w:eastAsia="Times New Roman" w:hAnsi="Times New Roman" w:cs="Times New Roman"/>
          <w:sz w:val="26"/>
          <w:szCs w:val="26"/>
          <w:lang w:eastAsia="ru-RU"/>
        </w:rPr>
        <w:t>13.3. Если по итогам переговоров Стороны не достигнут согласия, споры передаются на рассмотрение в Арбитражный суд Республики Башкортостан.</w:t>
      </w:r>
    </w:p>
    <w:p w:rsidR="0018209D" w:rsidRPr="0018209D" w:rsidRDefault="0018209D" w:rsidP="0018209D">
      <w:pPr>
        <w:spacing w:after="0" w:line="240" w:lineRule="auto"/>
        <w:rPr>
          <w:rFonts w:ascii="Times New Roman" w:eastAsia="Times New Roman" w:hAnsi="Times New Roman" w:cs="Times New Roman"/>
          <w:sz w:val="26"/>
          <w:szCs w:val="26"/>
          <w:lang w:eastAsia="ru-RU"/>
        </w:rPr>
      </w:pPr>
    </w:p>
    <w:p w:rsidR="0018209D" w:rsidRPr="0018209D" w:rsidRDefault="0018209D" w:rsidP="0018209D">
      <w:pPr>
        <w:ind w:left="900"/>
        <w:jc w:val="center"/>
        <w:rPr>
          <w:rFonts w:ascii="Times New Roman" w:eastAsia="Times New Roman" w:hAnsi="Times New Roman" w:cs="Times New Roman"/>
          <w:b/>
          <w:bCs/>
          <w:sz w:val="26"/>
          <w:szCs w:val="26"/>
          <w:lang w:eastAsia="ru-RU"/>
        </w:rPr>
      </w:pPr>
      <w:r w:rsidRPr="0018209D">
        <w:rPr>
          <w:rFonts w:ascii="Times New Roman" w:eastAsia="Times New Roman" w:hAnsi="Times New Roman" w:cs="Times New Roman"/>
          <w:b/>
          <w:bCs/>
          <w:sz w:val="26"/>
          <w:szCs w:val="26"/>
          <w:lang w:eastAsia="ru-RU"/>
        </w:rPr>
        <w:lastRenderedPageBreak/>
        <w:t>14. Расторжение Договора</w:t>
      </w:r>
    </w:p>
    <w:p w:rsidR="0018209D" w:rsidRPr="0018209D" w:rsidRDefault="0018209D" w:rsidP="0018209D">
      <w:pPr>
        <w:tabs>
          <w:tab w:val="left" w:pos="0"/>
        </w:tabs>
        <w:spacing w:before="60"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14.1</w:t>
      </w:r>
      <w:r>
        <w:rPr>
          <w:rFonts w:ascii="Times New Roman" w:eastAsia="Times New Roman" w:hAnsi="Times New Roman" w:cs="Times New Roman"/>
          <w:sz w:val="26"/>
          <w:szCs w:val="26"/>
          <w:lang w:eastAsia="ru-RU"/>
        </w:rPr>
        <w:t>. В</w:t>
      </w:r>
      <w:r w:rsidRPr="0018209D">
        <w:rPr>
          <w:rFonts w:ascii="Times New Roman" w:eastAsia="Times New Roman" w:hAnsi="Times New Roman" w:cs="Times New Roman"/>
          <w:sz w:val="26"/>
          <w:szCs w:val="26"/>
          <w:lang w:eastAsia="ru-RU"/>
        </w:rPr>
        <w:t xml:space="preserve"> случае неисполнения обязательств одной из Сторон по настоящему Договору в течение 20 (двадцати)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10 (десять)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18209D" w:rsidRPr="0018209D" w:rsidRDefault="0018209D" w:rsidP="0018209D">
      <w:pPr>
        <w:widowControl w:val="0"/>
        <w:suppressAutoHyphens/>
        <w:spacing w:before="60"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bCs/>
          <w:sz w:val="26"/>
          <w:szCs w:val="26"/>
          <w:lang w:eastAsia="ru-RU"/>
        </w:rPr>
        <w:t xml:space="preserve">14.2. </w:t>
      </w:r>
      <w:r w:rsidRPr="0018209D">
        <w:rPr>
          <w:rFonts w:ascii="Times New Roman" w:eastAsia="Times New Roman" w:hAnsi="Times New Roman" w:cs="Times New Roman"/>
          <w:sz w:val="26"/>
          <w:szCs w:val="26"/>
          <w:lang w:eastAsia="ru-RU"/>
        </w:rPr>
        <w:t>Настоящий Договор может быть расторгнут в иных случаях и порядке, предусмотренных действующим законодательством РФ.</w:t>
      </w:r>
    </w:p>
    <w:p w:rsidR="0018209D" w:rsidRPr="0018209D" w:rsidRDefault="0018209D" w:rsidP="0018209D">
      <w:pPr>
        <w:widowControl w:val="0"/>
        <w:suppressAutoHyphens/>
        <w:spacing w:before="60" w:after="0" w:line="240" w:lineRule="auto"/>
        <w:jc w:val="both"/>
        <w:rPr>
          <w:rFonts w:ascii="Times New Roman" w:eastAsia="Times New Roman" w:hAnsi="Times New Roman" w:cs="Times New Roman"/>
          <w:sz w:val="26"/>
          <w:szCs w:val="24"/>
          <w:lang w:eastAsia="ru-RU"/>
        </w:rPr>
      </w:pPr>
      <w:r w:rsidRPr="0018209D">
        <w:rPr>
          <w:rFonts w:ascii="Times New Roman" w:eastAsia="Times New Roman" w:hAnsi="Times New Roman" w:cs="Times New Roman"/>
          <w:sz w:val="26"/>
          <w:szCs w:val="26"/>
          <w:lang w:eastAsia="ru-RU"/>
        </w:rPr>
        <w:t>14.3. При расторжении Договора до приемки Заказчиком результата Работ, выполненных Подрядчиком, Заказчик вправе требовать передачи ему результата незавершенных Работ с компенсацией Подрядчику произведенных затрат, а Подрядчик обязан передать ему результат незавершенных Работ</w:t>
      </w:r>
      <w:r w:rsidRPr="0018209D">
        <w:rPr>
          <w:rFonts w:ascii="Times New Roman" w:eastAsia="Times New Roman" w:hAnsi="Times New Roman" w:cs="Times New Roman"/>
          <w:sz w:val="26"/>
          <w:szCs w:val="24"/>
          <w:lang w:eastAsia="ru-RU"/>
        </w:rPr>
        <w:t>.</w:t>
      </w:r>
    </w:p>
    <w:p w:rsidR="0018209D" w:rsidRPr="0018209D" w:rsidRDefault="0018209D" w:rsidP="0018209D">
      <w:pPr>
        <w:widowControl w:val="0"/>
        <w:suppressAutoHyphens/>
        <w:spacing w:before="60" w:after="0" w:line="240" w:lineRule="auto"/>
        <w:jc w:val="both"/>
        <w:rPr>
          <w:rFonts w:ascii="Times New Roman" w:eastAsia="Times New Roman" w:hAnsi="Times New Roman" w:cs="Times New Roman"/>
          <w:sz w:val="26"/>
          <w:szCs w:val="24"/>
          <w:lang w:eastAsia="ru-RU"/>
        </w:rPr>
      </w:pPr>
    </w:p>
    <w:p w:rsidR="0018209D" w:rsidRPr="0018209D" w:rsidRDefault="0018209D" w:rsidP="0018209D">
      <w:pPr>
        <w:widowControl w:val="0"/>
        <w:suppressAutoHyphens/>
        <w:spacing w:before="60" w:after="0" w:line="240" w:lineRule="auto"/>
        <w:jc w:val="center"/>
        <w:rPr>
          <w:rFonts w:ascii="Times New Roman" w:eastAsia="Times New Roman" w:hAnsi="Times New Roman" w:cs="Times New Roman"/>
          <w:b/>
          <w:sz w:val="26"/>
          <w:szCs w:val="24"/>
          <w:lang w:eastAsia="ru-RU"/>
        </w:rPr>
      </w:pPr>
      <w:r w:rsidRPr="0018209D">
        <w:rPr>
          <w:rFonts w:ascii="Times New Roman" w:eastAsia="Times New Roman" w:hAnsi="Times New Roman" w:cs="Times New Roman"/>
          <w:b/>
          <w:sz w:val="26"/>
          <w:szCs w:val="24"/>
          <w:lang w:eastAsia="ru-RU"/>
        </w:rPr>
        <w:t>15. Антикоррупционная оговорка</w:t>
      </w:r>
    </w:p>
    <w:p w:rsidR="0018209D" w:rsidRPr="0018209D" w:rsidRDefault="0018209D" w:rsidP="0018209D">
      <w:pPr>
        <w:widowControl w:val="0"/>
        <w:suppressAutoHyphens/>
        <w:spacing w:before="60" w:after="0" w:line="240" w:lineRule="auto"/>
        <w:jc w:val="both"/>
        <w:rPr>
          <w:rFonts w:ascii="Times New Roman" w:eastAsia="Times New Roman" w:hAnsi="Times New Roman" w:cs="Times New Roman"/>
          <w:sz w:val="26"/>
          <w:szCs w:val="24"/>
          <w:lang w:eastAsia="ru-RU"/>
        </w:rPr>
      </w:pPr>
      <w:r w:rsidRPr="0018209D">
        <w:rPr>
          <w:rFonts w:ascii="Times New Roman" w:eastAsia="Times New Roman" w:hAnsi="Times New Roman" w:cs="Times New Roman"/>
          <w:sz w:val="26"/>
          <w:szCs w:val="24"/>
          <w:lang w:eastAsia="ru-RU"/>
        </w:rPr>
        <w:t>15.1.</w:t>
      </w:r>
      <w:r w:rsidRPr="0018209D">
        <w:rPr>
          <w:rFonts w:ascii="Times New Roman" w:eastAsia="Times New Roman" w:hAnsi="Times New Roman" w:cs="Times New Roman"/>
          <w:sz w:val="26"/>
          <w:szCs w:val="24"/>
          <w:lang w:eastAsia="ru-RU"/>
        </w:rPr>
        <w:tab/>
        <w:t xml:space="preserve">Подрядчику известно о том, что Заказчик ведет антикоррупционную политику и развивает не допускающую коррупционных проявлений культуру. </w:t>
      </w:r>
    </w:p>
    <w:p w:rsidR="0018209D" w:rsidRPr="0018209D" w:rsidRDefault="0018209D" w:rsidP="0018209D">
      <w:pPr>
        <w:widowControl w:val="0"/>
        <w:suppressAutoHyphens/>
        <w:spacing w:before="60" w:after="0" w:line="240" w:lineRule="auto"/>
        <w:jc w:val="both"/>
        <w:rPr>
          <w:rFonts w:ascii="Times New Roman" w:eastAsia="Times New Roman" w:hAnsi="Times New Roman" w:cs="Times New Roman"/>
          <w:sz w:val="26"/>
          <w:szCs w:val="24"/>
          <w:lang w:eastAsia="ru-RU"/>
        </w:rPr>
      </w:pPr>
      <w:r w:rsidRPr="0018209D">
        <w:rPr>
          <w:rFonts w:ascii="Times New Roman" w:eastAsia="Times New Roman" w:hAnsi="Times New Roman" w:cs="Times New Roman"/>
          <w:sz w:val="26"/>
          <w:szCs w:val="24"/>
          <w:lang w:eastAsia="ru-RU"/>
        </w:rPr>
        <w:t>Подрядчик настоящим подтверждает, что он ознакомился с Кодексом деловой этики поставщика ПАО «Башинформсвязь» (далее – Кодекс), размещенном в сети Интернет по адресу http:// http://www.bashtel.ru/dokumenty/, удостоверяет, что он полностью понимает положения Кодекса и обязуется обеспечивать соблюдение требования Кодекса как со своей стороны, так и со стороны аффилированных с ним физических и юридических лиц, действующих по настоящему Договору, включая без ограничений владельцев, должностных лиц, работников и агентов Подрядчика.</w:t>
      </w:r>
    </w:p>
    <w:p w:rsidR="0018209D" w:rsidRPr="0018209D" w:rsidRDefault="0018209D" w:rsidP="0018209D">
      <w:pPr>
        <w:widowControl w:val="0"/>
        <w:suppressAutoHyphens/>
        <w:spacing w:before="60" w:after="0" w:line="240" w:lineRule="auto"/>
        <w:jc w:val="both"/>
        <w:rPr>
          <w:rFonts w:ascii="Times New Roman" w:eastAsia="Times New Roman" w:hAnsi="Times New Roman" w:cs="Times New Roman"/>
          <w:sz w:val="26"/>
          <w:szCs w:val="24"/>
          <w:lang w:eastAsia="ru-RU"/>
        </w:rPr>
      </w:pPr>
      <w:r w:rsidRPr="0018209D">
        <w:rPr>
          <w:rFonts w:ascii="Times New Roman" w:eastAsia="Times New Roman" w:hAnsi="Times New Roman" w:cs="Times New Roman"/>
          <w:sz w:val="26"/>
          <w:szCs w:val="24"/>
          <w:lang w:eastAsia="ru-RU"/>
        </w:rPr>
        <w:t>15.2.</w:t>
      </w:r>
      <w:r w:rsidRPr="0018209D">
        <w:rPr>
          <w:rFonts w:ascii="Times New Roman" w:eastAsia="Times New Roman" w:hAnsi="Times New Roman" w:cs="Times New Roman"/>
          <w:sz w:val="26"/>
          <w:szCs w:val="24"/>
          <w:lang w:eastAsia="ru-RU"/>
        </w:rPr>
        <w:tab/>
        <w:t xml:space="preserve"> В случае возникновения у Заказчика подозрений, что произошло или может произойти нарушение Подрядчиком каких-либо положений Кодекса, Заказчик в адрес Подрядчика направляет письменное уведомление с требованием в установленный срок предоставить соответствующие разъяснения. Письменное уведомление должно содержать ссылку на факты или материалы, достоверно подтверждающие или дающие основание предполагать, что произошло или может произойти нарушение каких-либо положений Кодекса Подрядчиком, его аффилированными лицами, работниками или агентами.</w:t>
      </w:r>
    </w:p>
    <w:p w:rsidR="0018209D" w:rsidRPr="0018209D" w:rsidRDefault="0018209D" w:rsidP="0018209D">
      <w:pPr>
        <w:widowControl w:val="0"/>
        <w:suppressAutoHyphens/>
        <w:spacing w:before="60" w:after="0" w:line="240" w:lineRule="auto"/>
        <w:jc w:val="both"/>
        <w:rPr>
          <w:rFonts w:ascii="Times New Roman" w:eastAsia="Times New Roman" w:hAnsi="Times New Roman" w:cs="Times New Roman"/>
          <w:sz w:val="26"/>
          <w:szCs w:val="24"/>
          <w:lang w:eastAsia="ru-RU"/>
        </w:rPr>
      </w:pPr>
      <w:r w:rsidRPr="0018209D">
        <w:rPr>
          <w:rFonts w:ascii="Times New Roman" w:eastAsia="Times New Roman" w:hAnsi="Times New Roman" w:cs="Times New Roman"/>
          <w:sz w:val="26"/>
          <w:szCs w:val="24"/>
          <w:lang w:eastAsia="ru-RU"/>
        </w:rPr>
        <w:t>После письменного уведомления Заказчик   имеет право приостановить исполнение обязательств по настоящему Договору до получения подтверждения, что нарушение не произошло или не произойдет. Это подтверждение должно быть направлено Исполнителем в течение 10 (десяти) рабочих дней с даты направления письменного уведомления.</w:t>
      </w:r>
    </w:p>
    <w:p w:rsidR="0018209D" w:rsidRPr="0018209D" w:rsidRDefault="0018209D" w:rsidP="0018209D">
      <w:pPr>
        <w:widowControl w:val="0"/>
        <w:suppressAutoHyphens/>
        <w:spacing w:before="60" w:after="0" w:line="240" w:lineRule="auto"/>
        <w:jc w:val="both"/>
        <w:rPr>
          <w:rFonts w:ascii="Times New Roman" w:eastAsia="Times New Roman" w:hAnsi="Times New Roman" w:cs="Times New Roman"/>
          <w:sz w:val="26"/>
          <w:szCs w:val="24"/>
          <w:lang w:eastAsia="ru-RU"/>
        </w:rPr>
      </w:pPr>
      <w:r w:rsidRPr="0018209D">
        <w:rPr>
          <w:rFonts w:ascii="Times New Roman" w:eastAsia="Times New Roman" w:hAnsi="Times New Roman" w:cs="Times New Roman"/>
          <w:sz w:val="26"/>
          <w:szCs w:val="24"/>
          <w:lang w:eastAsia="ru-RU"/>
        </w:rPr>
        <w:t>15.3.</w:t>
      </w:r>
      <w:r w:rsidRPr="0018209D">
        <w:rPr>
          <w:rFonts w:ascii="Times New Roman" w:eastAsia="Times New Roman" w:hAnsi="Times New Roman" w:cs="Times New Roman"/>
          <w:sz w:val="26"/>
          <w:szCs w:val="24"/>
          <w:lang w:eastAsia="ru-RU"/>
        </w:rPr>
        <w:tab/>
        <w:t xml:space="preserve">В случае нарушения Подрядчиком обязательств воздерживаться от запрещенных Кодексом действий и/или неполучения Заказчиком в установленный п.15.2. настоящего Договора срок подтверждения, что нарушения не произошло или не произойдет, Заказчик имеет право расторгнуть договор в одностороннем порядке полностью или в части, направив письменное уведомление о расторжении. </w:t>
      </w:r>
    </w:p>
    <w:p w:rsidR="0018209D" w:rsidRPr="0018209D" w:rsidRDefault="0018209D" w:rsidP="0018209D">
      <w:pPr>
        <w:widowControl w:val="0"/>
        <w:suppressAutoHyphens/>
        <w:spacing w:before="60" w:after="0" w:line="240" w:lineRule="auto"/>
        <w:jc w:val="both"/>
        <w:rPr>
          <w:rFonts w:ascii="Times New Roman" w:eastAsia="Times New Roman" w:hAnsi="Times New Roman" w:cs="Times New Roman"/>
          <w:sz w:val="26"/>
          <w:szCs w:val="24"/>
          <w:lang w:eastAsia="ru-RU"/>
        </w:rPr>
      </w:pPr>
      <w:r w:rsidRPr="0018209D">
        <w:rPr>
          <w:rFonts w:ascii="Times New Roman" w:eastAsia="Times New Roman" w:hAnsi="Times New Roman" w:cs="Times New Roman"/>
          <w:sz w:val="26"/>
          <w:szCs w:val="24"/>
          <w:lang w:eastAsia="ru-RU"/>
        </w:rPr>
        <w:t xml:space="preserve"> В случае расторжения Договора в соответствии с положениями настоящего пункта Заказчик вправе требовать возмещения реального ущерба, возникшего в результате такого расторжения.</w:t>
      </w:r>
    </w:p>
    <w:p w:rsidR="0018209D" w:rsidRPr="0018209D" w:rsidRDefault="0018209D" w:rsidP="0018209D">
      <w:pPr>
        <w:widowControl w:val="0"/>
        <w:suppressAutoHyphens/>
        <w:spacing w:before="60" w:after="0" w:line="240" w:lineRule="auto"/>
        <w:jc w:val="both"/>
        <w:rPr>
          <w:rFonts w:ascii="Times New Roman" w:eastAsia="Times New Roman" w:hAnsi="Times New Roman" w:cs="Times New Roman"/>
          <w:sz w:val="26"/>
          <w:szCs w:val="24"/>
          <w:lang w:eastAsia="ru-RU"/>
        </w:rPr>
      </w:pPr>
      <w:r w:rsidRPr="0018209D">
        <w:rPr>
          <w:rFonts w:ascii="Times New Roman" w:eastAsia="Times New Roman" w:hAnsi="Times New Roman" w:cs="Times New Roman"/>
          <w:sz w:val="26"/>
          <w:szCs w:val="24"/>
          <w:lang w:eastAsia="ru-RU"/>
        </w:rPr>
        <w:t>15.4.</w:t>
      </w:r>
      <w:r w:rsidRPr="0018209D">
        <w:rPr>
          <w:rFonts w:ascii="Times New Roman" w:eastAsia="Times New Roman" w:hAnsi="Times New Roman" w:cs="Times New Roman"/>
          <w:sz w:val="26"/>
          <w:szCs w:val="24"/>
          <w:lang w:eastAsia="ru-RU"/>
        </w:rPr>
        <w:tab/>
        <w:t xml:space="preserve">В течение срока действия договора Заказчик имеет право, как самостоятельно, так и с привлечением к аудиту третьих лиц, осуществлять контроль по соблюдению подрядчиком требований Кодекса, в том числе проверять всю документацию подрядчика, которая </w:t>
      </w:r>
      <w:r w:rsidRPr="0018209D">
        <w:rPr>
          <w:rFonts w:ascii="Times New Roman" w:eastAsia="Times New Roman" w:hAnsi="Times New Roman" w:cs="Times New Roman"/>
          <w:sz w:val="26"/>
          <w:szCs w:val="24"/>
          <w:lang w:eastAsia="ru-RU"/>
        </w:rPr>
        <w:lastRenderedPageBreak/>
        <w:t xml:space="preserve">относится к настоящему Договору. </w:t>
      </w:r>
    </w:p>
    <w:p w:rsidR="0018209D" w:rsidRPr="0018209D" w:rsidRDefault="0018209D" w:rsidP="0018209D">
      <w:pPr>
        <w:widowControl w:val="0"/>
        <w:suppressAutoHyphens/>
        <w:spacing w:before="60" w:after="0" w:line="240" w:lineRule="auto"/>
        <w:jc w:val="both"/>
        <w:rPr>
          <w:rFonts w:ascii="Times New Roman" w:eastAsia="Times New Roman" w:hAnsi="Times New Roman" w:cs="Times New Roman"/>
          <w:sz w:val="26"/>
          <w:szCs w:val="24"/>
          <w:lang w:eastAsia="ru-RU"/>
        </w:rPr>
      </w:pPr>
      <w:r w:rsidRPr="0018209D">
        <w:rPr>
          <w:rFonts w:ascii="Times New Roman" w:eastAsia="Times New Roman" w:hAnsi="Times New Roman" w:cs="Times New Roman"/>
          <w:sz w:val="26"/>
          <w:szCs w:val="24"/>
          <w:lang w:eastAsia="ru-RU"/>
        </w:rPr>
        <w:t>Заказчик обязуется охранять всю Конфиденциальную информацию, которая станет ему известна во время аудиторских проверок согласно положениям о соблюдении конфиденциальности в настоящем Договоре.</w:t>
      </w:r>
    </w:p>
    <w:p w:rsidR="0018209D" w:rsidRPr="0018209D" w:rsidRDefault="0018209D" w:rsidP="0018209D">
      <w:pPr>
        <w:widowControl w:val="0"/>
        <w:suppressAutoHyphens/>
        <w:spacing w:before="60" w:after="0" w:line="240" w:lineRule="auto"/>
        <w:jc w:val="both"/>
        <w:rPr>
          <w:rFonts w:ascii="Times New Roman" w:eastAsia="Times New Roman" w:hAnsi="Times New Roman" w:cs="Times New Roman"/>
          <w:sz w:val="26"/>
          <w:szCs w:val="26"/>
          <w:lang w:eastAsia="ru-RU"/>
        </w:rPr>
      </w:pPr>
    </w:p>
    <w:p w:rsidR="0018209D" w:rsidRPr="0018209D" w:rsidRDefault="0018209D" w:rsidP="0018209D">
      <w:pPr>
        <w:ind w:left="900"/>
        <w:jc w:val="center"/>
        <w:rPr>
          <w:rFonts w:ascii="Times New Roman" w:eastAsia="Times New Roman" w:hAnsi="Times New Roman" w:cs="Times New Roman"/>
          <w:b/>
          <w:bCs/>
          <w:sz w:val="26"/>
          <w:szCs w:val="26"/>
          <w:lang w:eastAsia="ru-RU"/>
        </w:rPr>
      </w:pPr>
      <w:r w:rsidRPr="0018209D">
        <w:rPr>
          <w:rFonts w:ascii="Times New Roman" w:eastAsia="Times New Roman" w:hAnsi="Times New Roman" w:cs="Times New Roman"/>
          <w:b/>
          <w:bCs/>
          <w:sz w:val="26"/>
          <w:szCs w:val="26"/>
          <w:lang w:eastAsia="ru-RU"/>
        </w:rPr>
        <w:t>16. Другие положения</w:t>
      </w:r>
    </w:p>
    <w:p w:rsidR="0018209D" w:rsidRPr="0018209D" w:rsidRDefault="0018209D" w:rsidP="0018209D">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bCs/>
          <w:sz w:val="26"/>
          <w:szCs w:val="26"/>
          <w:lang w:eastAsia="ru-RU"/>
        </w:rPr>
        <w:t>16.1.</w:t>
      </w:r>
      <w:r w:rsidRPr="0018209D">
        <w:rPr>
          <w:rFonts w:ascii="Times New Roman" w:eastAsia="Times New Roman" w:hAnsi="Times New Roman" w:cs="Times New Roman"/>
          <w:sz w:val="26"/>
          <w:szCs w:val="26"/>
          <w:lang w:eastAsia="ru-RU"/>
        </w:rPr>
        <w:t xml:space="preserve"> По мере необходимости Стороны осуществляют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их которых должен быть подписан уполномоченным представителем этой Стороны.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18209D" w:rsidRPr="0018209D" w:rsidRDefault="0018209D" w:rsidP="0018209D">
      <w:pPr>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bCs/>
          <w:sz w:val="26"/>
          <w:szCs w:val="26"/>
          <w:lang w:eastAsia="ru-RU"/>
        </w:rPr>
        <w:t xml:space="preserve">16.2. </w:t>
      </w:r>
      <w:r w:rsidRPr="0018209D">
        <w:rPr>
          <w:rFonts w:ascii="Times New Roman" w:eastAsia="Times New Roman" w:hAnsi="Times New Roman" w:cs="Times New Roman"/>
          <w:sz w:val="26"/>
          <w:szCs w:val="26"/>
          <w:lang w:eastAsia="ru-RU"/>
        </w:rPr>
        <w:t>В течение 5 (пяти) рабочих дней со дня заключения настоящего Договора Подрядчик обязан направить Заказчику:</w:t>
      </w:r>
    </w:p>
    <w:p w:rsidR="0018209D" w:rsidRPr="0018209D" w:rsidRDefault="0018209D" w:rsidP="0018209D">
      <w:pPr>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 образцы подписей лиц, которые будут подписывать выставляемые в адрес Заказчика счета-фактуры;</w:t>
      </w:r>
    </w:p>
    <w:p w:rsidR="0018209D" w:rsidRPr="0018209D" w:rsidRDefault="0018209D" w:rsidP="0018209D">
      <w:pPr>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 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18209D" w:rsidRPr="0018209D" w:rsidRDefault="0018209D" w:rsidP="0018209D">
      <w:pPr>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Подрядчик обязуется в письменной форме информировать Заказчика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18209D" w:rsidRPr="0018209D" w:rsidRDefault="0018209D" w:rsidP="0018209D">
      <w:pPr>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16.3. Счета-фактуры выставляются в соответствии с законодательством.</w:t>
      </w:r>
    </w:p>
    <w:p w:rsidR="0018209D" w:rsidRPr="0018209D" w:rsidRDefault="0018209D" w:rsidP="0018209D">
      <w:pPr>
        <w:widowControl w:val="0"/>
        <w:tabs>
          <w:tab w:val="left" w:pos="0"/>
        </w:tabs>
        <w:suppressAutoHyphens/>
        <w:spacing w:before="60" w:after="0" w:line="240" w:lineRule="auto"/>
        <w:jc w:val="both"/>
        <w:rPr>
          <w:rFonts w:ascii="Times New Roman" w:eastAsia="Times New Roman" w:hAnsi="Times New Roman" w:cs="Times New Roman"/>
          <w:sz w:val="26"/>
          <w:szCs w:val="24"/>
          <w:lang w:eastAsia="ru-RU"/>
        </w:rPr>
      </w:pPr>
      <w:r w:rsidRPr="0018209D">
        <w:rPr>
          <w:rFonts w:ascii="Times New Roman" w:eastAsia="Times New Roman" w:hAnsi="Times New Roman" w:cs="Times New Roman"/>
          <w:bCs/>
          <w:sz w:val="26"/>
          <w:szCs w:val="26"/>
          <w:lang w:eastAsia="ru-RU"/>
        </w:rPr>
        <w:t>16.4.</w:t>
      </w:r>
      <w:r w:rsidRPr="0018209D">
        <w:rPr>
          <w:rFonts w:ascii="Times New Roman" w:eastAsia="Times New Roman" w:hAnsi="Times New Roman" w:cs="Times New Roman"/>
          <w:sz w:val="26"/>
          <w:szCs w:val="26"/>
          <w:lang w:eastAsia="ru-RU"/>
        </w:rPr>
        <w:t xml:space="preserve"> </w:t>
      </w:r>
      <w:r w:rsidRPr="0018209D">
        <w:rPr>
          <w:rFonts w:ascii="Times New Roman" w:eastAsia="Times New Roman" w:hAnsi="Times New Roman" w:cs="Times New Roman"/>
          <w:sz w:val="26"/>
          <w:szCs w:val="24"/>
          <w:lang w:eastAsia="ru-RU"/>
        </w:rPr>
        <w:t>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w:t>
      </w:r>
    </w:p>
    <w:p w:rsidR="0018209D" w:rsidRPr="0018209D" w:rsidRDefault="0018209D" w:rsidP="0018209D">
      <w:pPr>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16.5. Любые изменения или дополнения настоящего Договора, должны совершаться Сторонами в письменной форме.</w:t>
      </w:r>
    </w:p>
    <w:p w:rsidR="0018209D" w:rsidRPr="0018209D" w:rsidRDefault="0018209D" w:rsidP="0018209D">
      <w:pPr>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16.</w:t>
      </w:r>
      <w:r w:rsidRPr="0018209D">
        <w:rPr>
          <w:rFonts w:ascii="Times New Roman" w:eastAsia="Times New Roman" w:hAnsi="Times New Roman" w:cs="Times New Roman"/>
          <w:sz w:val="26"/>
          <w:szCs w:val="24"/>
          <w:lang w:eastAsia="ru-RU"/>
        </w:rPr>
        <w:t>6</w:t>
      </w:r>
      <w:r w:rsidRPr="0018209D">
        <w:rPr>
          <w:rFonts w:ascii="Times New Roman" w:eastAsia="Times New Roman" w:hAnsi="Times New Roman" w:cs="Times New Roman"/>
          <w:sz w:val="26"/>
          <w:szCs w:val="26"/>
          <w:lang w:eastAsia="ru-RU"/>
        </w:rPr>
        <w:t xml:space="preserve">. Настоящий Договор составлен в двух экземплярах, имеющих равную юридическую силу, по одному для каждой из Сторон. </w:t>
      </w:r>
    </w:p>
    <w:p w:rsidR="0018209D" w:rsidRPr="0018209D" w:rsidRDefault="0018209D" w:rsidP="0018209D">
      <w:pPr>
        <w:spacing w:after="0" w:line="24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16.7. Настоящий Договор вступает в силу с даты подписания Сторонами и действует до полного исполнения Сторонами своих обязательств по Договору.</w:t>
      </w:r>
    </w:p>
    <w:p w:rsidR="0018209D" w:rsidRPr="0018209D" w:rsidRDefault="0018209D" w:rsidP="0018209D">
      <w:pPr>
        <w:spacing w:after="0" w:line="36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 xml:space="preserve">16.8. К настоящему Договору прилагаются и являются его неотъемлемой частью:  </w:t>
      </w:r>
    </w:p>
    <w:p w:rsidR="0018209D" w:rsidRPr="0018209D" w:rsidRDefault="0018209D" w:rsidP="0018209D">
      <w:pPr>
        <w:spacing w:after="0" w:line="36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bCs/>
          <w:sz w:val="26"/>
          <w:szCs w:val="26"/>
          <w:lang w:eastAsia="ru-RU"/>
        </w:rPr>
        <w:t>Приложение № 1</w:t>
      </w:r>
      <w:r w:rsidRPr="0018209D">
        <w:rPr>
          <w:rFonts w:ascii="Times New Roman" w:eastAsia="Times New Roman" w:hAnsi="Times New Roman" w:cs="Times New Roman"/>
          <w:sz w:val="26"/>
          <w:szCs w:val="26"/>
          <w:lang w:eastAsia="ru-RU"/>
        </w:rPr>
        <w:t>.     Техническое задание.</w:t>
      </w:r>
    </w:p>
    <w:p w:rsidR="0018209D" w:rsidRPr="0018209D" w:rsidRDefault="0018209D" w:rsidP="0018209D">
      <w:pPr>
        <w:widowControl w:val="0"/>
        <w:suppressAutoHyphens/>
        <w:spacing w:after="0" w:line="36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bCs/>
          <w:sz w:val="26"/>
          <w:szCs w:val="26"/>
          <w:lang w:eastAsia="ru-RU"/>
        </w:rPr>
        <w:t>Приложение № 2</w:t>
      </w:r>
      <w:r w:rsidRPr="0018209D">
        <w:rPr>
          <w:rFonts w:ascii="Times New Roman" w:eastAsia="Times New Roman" w:hAnsi="Times New Roman" w:cs="Times New Roman"/>
          <w:sz w:val="26"/>
          <w:szCs w:val="26"/>
          <w:lang w:eastAsia="ru-RU"/>
        </w:rPr>
        <w:t>.     Локальный сметный расчет.</w:t>
      </w:r>
    </w:p>
    <w:p w:rsidR="0018209D" w:rsidRPr="0018209D" w:rsidRDefault="0018209D" w:rsidP="0018209D">
      <w:pPr>
        <w:widowControl w:val="0"/>
        <w:suppressAutoHyphens/>
        <w:spacing w:after="0" w:line="360" w:lineRule="auto"/>
        <w:jc w:val="both"/>
        <w:rPr>
          <w:rFonts w:ascii="Times New Roman" w:eastAsia="Times New Roman" w:hAnsi="Times New Roman" w:cs="Times New Roman"/>
          <w:sz w:val="26"/>
          <w:szCs w:val="26"/>
          <w:lang w:eastAsia="ru-RU"/>
        </w:rPr>
      </w:pPr>
      <w:r w:rsidRPr="0018209D">
        <w:rPr>
          <w:rFonts w:ascii="Times New Roman" w:eastAsia="Times New Roman" w:hAnsi="Times New Roman" w:cs="Times New Roman"/>
          <w:sz w:val="26"/>
          <w:szCs w:val="26"/>
          <w:lang w:eastAsia="ru-RU"/>
        </w:rPr>
        <w:t>Приложение № 3.     График выполнения работ.</w:t>
      </w:r>
    </w:p>
    <w:p w:rsidR="0018209D" w:rsidRPr="0018209D" w:rsidRDefault="0018209D" w:rsidP="0018209D">
      <w:pPr>
        <w:widowControl w:val="0"/>
        <w:suppressAutoHyphens/>
        <w:spacing w:before="480"/>
        <w:ind w:left="900"/>
        <w:jc w:val="center"/>
        <w:rPr>
          <w:rFonts w:ascii="Times New Roman" w:eastAsia="Times New Roman" w:hAnsi="Times New Roman" w:cs="Times New Roman"/>
          <w:b/>
          <w:bCs/>
          <w:sz w:val="26"/>
          <w:szCs w:val="26"/>
          <w:lang w:eastAsia="ru-RU"/>
        </w:rPr>
      </w:pPr>
      <w:r w:rsidRPr="0018209D">
        <w:rPr>
          <w:rFonts w:ascii="Times New Roman" w:eastAsia="Times New Roman" w:hAnsi="Times New Roman" w:cs="Times New Roman"/>
          <w:b/>
          <w:bCs/>
          <w:sz w:val="26"/>
          <w:szCs w:val="26"/>
          <w:lang w:eastAsia="ru-RU"/>
        </w:rPr>
        <w:lastRenderedPageBreak/>
        <w:t>17. Реквизиты Сторон</w:t>
      </w:r>
    </w:p>
    <w:tbl>
      <w:tblPr>
        <w:tblW w:w="10456" w:type="dxa"/>
        <w:tblLayout w:type="fixed"/>
        <w:tblLook w:val="0000" w:firstRow="0" w:lastRow="0" w:firstColumn="0" w:lastColumn="0" w:noHBand="0" w:noVBand="0"/>
      </w:tblPr>
      <w:tblGrid>
        <w:gridCol w:w="4603"/>
        <w:gridCol w:w="324"/>
        <w:gridCol w:w="143"/>
        <w:gridCol w:w="4359"/>
        <w:gridCol w:w="425"/>
        <w:gridCol w:w="602"/>
      </w:tblGrid>
      <w:tr w:rsidR="0018209D" w:rsidRPr="0018209D" w:rsidTr="00E93EFA">
        <w:trPr>
          <w:gridAfter w:val="1"/>
          <w:wAfter w:w="602" w:type="dxa"/>
        </w:trPr>
        <w:tc>
          <w:tcPr>
            <w:tcW w:w="4927" w:type="dxa"/>
            <w:gridSpan w:val="2"/>
          </w:tcPr>
          <w:p w:rsidR="0018209D" w:rsidRPr="0018209D" w:rsidRDefault="0018209D" w:rsidP="0018209D">
            <w:pPr>
              <w:widowControl w:val="0"/>
              <w:suppressAutoHyphens/>
              <w:spacing w:after="0" w:line="240" w:lineRule="auto"/>
              <w:rPr>
                <w:rFonts w:ascii="Times New Roman" w:eastAsia="Times New Roman" w:hAnsi="Times New Roman" w:cs="Times New Roman"/>
                <w:b/>
                <w:bCs/>
                <w:sz w:val="26"/>
                <w:szCs w:val="26"/>
                <w:lang w:eastAsia="ru-RU"/>
              </w:rPr>
            </w:pPr>
          </w:p>
        </w:tc>
        <w:tc>
          <w:tcPr>
            <w:tcW w:w="4927" w:type="dxa"/>
            <w:gridSpan w:val="3"/>
          </w:tcPr>
          <w:p w:rsidR="0018209D" w:rsidRPr="0018209D" w:rsidRDefault="0018209D" w:rsidP="0018209D">
            <w:pPr>
              <w:widowControl w:val="0"/>
              <w:suppressAutoHyphens/>
              <w:spacing w:after="0" w:line="240" w:lineRule="auto"/>
              <w:rPr>
                <w:rFonts w:ascii="Times New Roman" w:eastAsia="Times New Roman" w:hAnsi="Times New Roman" w:cs="Times New Roman"/>
                <w:b/>
                <w:bCs/>
                <w:sz w:val="26"/>
                <w:szCs w:val="26"/>
                <w:lang w:eastAsia="ru-RU"/>
              </w:rPr>
            </w:pPr>
          </w:p>
        </w:tc>
      </w:tr>
      <w:tr w:rsidR="0018209D" w:rsidRPr="0018209D" w:rsidTr="00E93EFA">
        <w:trPr>
          <w:gridAfter w:val="2"/>
          <w:wAfter w:w="1027" w:type="dxa"/>
        </w:trPr>
        <w:tc>
          <w:tcPr>
            <w:tcW w:w="4927" w:type="dxa"/>
            <w:gridSpan w:val="2"/>
          </w:tcPr>
          <w:p w:rsidR="0018209D" w:rsidRPr="0018209D" w:rsidRDefault="0018209D" w:rsidP="0018209D">
            <w:pPr>
              <w:widowControl w:val="0"/>
              <w:suppressAutoHyphens/>
              <w:spacing w:after="0" w:line="240" w:lineRule="auto"/>
              <w:rPr>
                <w:rFonts w:ascii="Times New Roman" w:eastAsia="Times New Roman" w:hAnsi="Times New Roman" w:cs="Times New Roman"/>
                <w:b/>
                <w:bCs/>
                <w:sz w:val="26"/>
                <w:szCs w:val="26"/>
                <w:lang w:eastAsia="ru-RU"/>
              </w:rPr>
            </w:pPr>
            <w:r w:rsidRPr="0018209D">
              <w:rPr>
                <w:rFonts w:ascii="Times New Roman" w:eastAsia="Times New Roman" w:hAnsi="Times New Roman" w:cs="Times New Roman"/>
                <w:b/>
                <w:bCs/>
                <w:sz w:val="26"/>
                <w:szCs w:val="26"/>
                <w:lang w:eastAsia="ru-RU"/>
              </w:rPr>
              <w:t>Заказчик:</w:t>
            </w:r>
          </w:p>
        </w:tc>
        <w:tc>
          <w:tcPr>
            <w:tcW w:w="4502" w:type="dxa"/>
            <w:gridSpan w:val="2"/>
          </w:tcPr>
          <w:p w:rsidR="0018209D" w:rsidRPr="0018209D" w:rsidRDefault="0018209D" w:rsidP="0018209D">
            <w:pPr>
              <w:widowControl w:val="0"/>
              <w:suppressAutoHyphens/>
              <w:spacing w:after="0" w:line="240" w:lineRule="auto"/>
              <w:rPr>
                <w:rFonts w:ascii="Times New Roman" w:eastAsia="Times New Roman" w:hAnsi="Times New Roman" w:cs="Times New Roman"/>
                <w:b/>
                <w:bCs/>
                <w:sz w:val="26"/>
                <w:szCs w:val="26"/>
                <w:lang w:eastAsia="ru-RU"/>
              </w:rPr>
            </w:pPr>
            <w:r w:rsidRPr="0018209D">
              <w:rPr>
                <w:rFonts w:ascii="Times New Roman" w:eastAsia="Times New Roman" w:hAnsi="Times New Roman" w:cs="Times New Roman"/>
                <w:b/>
                <w:bCs/>
                <w:sz w:val="26"/>
                <w:szCs w:val="26"/>
                <w:lang w:eastAsia="ru-RU"/>
              </w:rPr>
              <w:t>Подрядчик:</w:t>
            </w:r>
          </w:p>
          <w:p w:rsidR="0018209D" w:rsidRPr="0018209D" w:rsidRDefault="0018209D" w:rsidP="0018209D">
            <w:pPr>
              <w:widowControl w:val="0"/>
              <w:suppressAutoHyphens/>
              <w:spacing w:after="0" w:line="240" w:lineRule="auto"/>
              <w:ind w:firstLine="743"/>
              <w:rPr>
                <w:rFonts w:ascii="Times New Roman" w:eastAsia="Times New Roman" w:hAnsi="Times New Roman" w:cs="Times New Roman"/>
                <w:b/>
                <w:bCs/>
                <w:sz w:val="26"/>
                <w:szCs w:val="26"/>
                <w:lang w:eastAsia="ru-RU"/>
              </w:rPr>
            </w:pPr>
          </w:p>
        </w:tc>
      </w:tr>
      <w:tr w:rsidR="0018209D" w:rsidRPr="0018209D" w:rsidTr="00E93EFA">
        <w:tblPrEx>
          <w:tblLook w:val="04A0" w:firstRow="1" w:lastRow="0" w:firstColumn="1" w:lastColumn="0" w:noHBand="0" w:noVBand="1"/>
        </w:tblPrEx>
        <w:tc>
          <w:tcPr>
            <w:tcW w:w="4603" w:type="dxa"/>
          </w:tcPr>
          <w:tbl>
            <w:tblPr>
              <w:tblW w:w="9889" w:type="dxa"/>
              <w:tblLayout w:type="fixed"/>
              <w:tblLook w:val="04A0" w:firstRow="1" w:lastRow="0" w:firstColumn="1" w:lastColumn="0" w:noHBand="0" w:noVBand="1"/>
            </w:tblPr>
            <w:tblGrid>
              <w:gridCol w:w="8284"/>
              <w:gridCol w:w="1605"/>
            </w:tblGrid>
            <w:tr w:rsidR="0018209D" w:rsidRPr="0018209D" w:rsidTr="00E93EFA">
              <w:tc>
                <w:tcPr>
                  <w:tcW w:w="8284" w:type="dxa"/>
                </w:tcPr>
                <w:p w:rsidR="0018209D" w:rsidRPr="0018209D" w:rsidRDefault="0018209D" w:rsidP="0018209D">
                  <w:pPr>
                    <w:spacing w:after="0" w:line="240" w:lineRule="auto"/>
                    <w:ind w:right="21"/>
                    <w:rPr>
                      <w:rFonts w:ascii="Times New Roman" w:eastAsia="Calibri" w:hAnsi="Times New Roman" w:cs="Calibri"/>
                      <w:color w:val="000000"/>
                      <w:sz w:val="24"/>
                      <w:szCs w:val="24"/>
                      <w:lang w:eastAsia="ru-RU"/>
                    </w:rPr>
                  </w:pPr>
                  <w:r w:rsidRPr="0018209D">
                    <w:rPr>
                      <w:rFonts w:ascii="Times New Roman" w:eastAsia="Times New Roman" w:hAnsi="Times New Roman" w:cs="Times New Roman"/>
                      <w:color w:val="000000"/>
                      <w:sz w:val="24"/>
                      <w:szCs w:val="24"/>
                      <w:lang w:eastAsia="ru-RU"/>
                    </w:rPr>
                    <w:t xml:space="preserve">ПАО «Башинформсвязь»  </w:t>
                  </w:r>
                </w:p>
                <w:p w:rsidR="0018209D" w:rsidRPr="0018209D" w:rsidRDefault="0018209D" w:rsidP="0018209D">
                  <w:pPr>
                    <w:spacing w:after="22" w:line="240" w:lineRule="auto"/>
                    <w:rPr>
                      <w:rFonts w:ascii="Times New Roman" w:eastAsia="Times New Roman" w:hAnsi="Times New Roman" w:cs="Times New Roman"/>
                      <w:color w:val="000000"/>
                      <w:sz w:val="24"/>
                      <w:szCs w:val="24"/>
                      <w:lang w:eastAsia="ru-RU"/>
                    </w:rPr>
                  </w:pPr>
                  <w:r w:rsidRPr="0018209D">
                    <w:rPr>
                      <w:rFonts w:ascii="Times New Roman" w:eastAsia="Times New Roman" w:hAnsi="Times New Roman" w:cs="Times New Roman"/>
                      <w:color w:val="000000"/>
                      <w:sz w:val="24"/>
                      <w:szCs w:val="24"/>
                      <w:lang w:eastAsia="ru-RU"/>
                    </w:rPr>
                    <w:t>Юридический адрес: Россия,450077,</w:t>
                  </w:r>
                </w:p>
                <w:p w:rsidR="0018209D" w:rsidRPr="0018209D" w:rsidRDefault="0018209D" w:rsidP="0018209D">
                  <w:pPr>
                    <w:spacing w:after="22" w:line="240" w:lineRule="auto"/>
                    <w:rPr>
                      <w:rFonts w:ascii="Times New Roman" w:eastAsia="Times New Roman" w:hAnsi="Times New Roman" w:cs="Times New Roman"/>
                      <w:color w:val="000000"/>
                      <w:sz w:val="24"/>
                      <w:szCs w:val="24"/>
                      <w:lang w:eastAsia="ru-RU"/>
                    </w:rPr>
                  </w:pPr>
                  <w:r w:rsidRPr="0018209D">
                    <w:rPr>
                      <w:rFonts w:ascii="Times New Roman" w:eastAsia="Times New Roman" w:hAnsi="Times New Roman" w:cs="Times New Roman"/>
                      <w:color w:val="000000"/>
                      <w:sz w:val="24"/>
                      <w:szCs w:val="24"/>
                      <w:lang w:eastAsia="ru-RU"/>
                    </w:rPr>
                    <w:t>г.</w:t>
                  </w:r>
                  <w:r>
                    <w:rPr>
                      <w:rFonts w:ascii="Times New Roman" w:eastAsia="Times New Roman" w:hAnsi="Times New Roman" w:cs="Times New Roman"/>
                      <w:color w:val="000000"/>
                      <w:sz w:val="24"/>
                      <w:szCs w:val="24"/>
                      <w:lang w:eastAsia="ru-RU"/>
                    </w:rPr>
                    <w:t xml:space="preserve"> </w:t>
                  </w:r>
                  <w:r w:rsidRPr="0018209D">
                    <w:rPr>
                      <w:rFonts w:ascii="Times New Roman" w:eastAsia="Times New Roman" w:hAnsi="Times New Roman" w:cs="Times New Roman"/>
                      <w:color w:val="000000"/>
                      <w:sz w:val="24"/>
                      <w:szCs w:val="24"/>
                      <w:lang w:eastAsia="ru-RU"/>
                    </w:rPr>
                    <w:t>Уфа, ул.</w:t>
                  </w:r>
                  <w:r>
                    <w:rPr>
                      <w:rFonts w:ascii="Times New Roman" w:eastAsia="Times New Roman" w:hAnsi="Times New Roman" w:cs="Times New Roman"/>
                      <w:color w:val="000000"/>
                      <w:sz w:val="24"/>
                      <w:szCs w:val="24"/>
                      <w:lang w:eastAsia="ru-RU"/>
                    </w:rPr>
                    <w:t xml:space="preserve"> </w:t>
                  </w:r>
                  <w:r w:rsidRPr="0018209D">
                    <w:rPr>
                      <w:rFonts w:ascii="Times New Roman" w:eastAsia="Times New Roman" w:hAnsi="Times New Roman" w:cs="Times New Roman"/>
                      <w:color w:val="000000"/>
                      <w:sz w:val="24"/>
                      <w:szCs w:val="24"/>
                      <w:lang w:eastAsia="ru-RU"/>
                    </w:rPr>
                    <w:t xml:space="preserve">Ленина, д.30, </w:t>
                  </w:r>
                </w:p>
                <w:p w:rsidR="0018209D" w:rsidRPr="0018209D" w:rsidRDefault="0018209D" w:rsidP="0018209D">
                  <w:pPr>
                    <w:spacing w:after="22" w:line="240" w:lineRule="auto"/>
                    <w:rPr>
                      <w:rFonts w:ascii="Times New Roman" w:eastAsia="Times New Roman" w:hAnsi="Times New Roman" w:cs="Times New Roman"/>
                      <w:color w:val="000000"/>
                      <w:sz w:val="24"/>
                      <w:szCs w:val="24"/>
                      <w:lang w:eastAsia="ru-RU"/>
                    </w:rPr>
                  </w:pPr>
                  <w:r w:rsidRPr="0018209D">
                    <w:rPr>
                      <w:rFonts w:ascii="Times New Roman" w:eastAsia="Times New Roman" w:hAnsi="Times New Roman" w:cs="Times New Roman"/>
                      <w:color w:val="000000"/>
                      <w:sz w:val="24"/>
                      <w:szCs w:val="24"/>
                      <w:lang w:eastAsia="ru-RU"/>
                    </w:rPr>
                    <w:t>Почтовый адрес: 450077</w:t>
                  </w:r>
                </w:p>
                <w:p w:rsidR="0018209D" w:rsidRPr="0018209D" w:rsidRDefault="0018209D" w:rsidP="0018209D">
                  <w:pPr>
                    <w:spacing w:after="22" w:line="240" w:lineRule="auto"/>
                    <w:rPr>
                      <w:rFonts w:ascii="Times New Roman" w:eastAsia="Calibri" w:hAnsi="Times New Roman" w:cs="Calibri"/>
                      <w:color w:val="000000"/>
                      <w:sz w:val="24"/>
                      <w:szCs w:val="24"/>
                      <w:lang w:eastAsia="ru-RU"/>
                    </w:rPr>
                  </w:pPr>
                  <w:r w:rsidRPr="0018209D">
                    <w:rPr>
                      <w:rFonts w:ascii="Times New Roman" w:eastAsia="Times New Roman" w:hAnsi="Times New Roman" w:cs="Times New Roman"/>
                      <w:color w:val="000000"/>
                      <w:sz w:val="24"/>
                      <w:szCs w:val="24"/>
                      <w:lang w:eastAsia="ru-RU"/>
                    </w:rPr>
                    <w:t xml:space="preserve">Россия, г. Уфа, ул. Ленина, д. 30  </w:t>
                  </w:r>
                </w:p>
                <w:p w:rsidR="0018209D" w:rsidRPr="0018209D" w:rsidRDefault="0018209D" w:rsidP="0018209D">
                  <w:pPr>
                    <w:spacing w:after="22" w:line="240" w:lineRule="auto"/>
                    <w:rPr>
                      <w:rFonts w:ascii="Times New Roman" w:eastAsia="Calibri" w:hAnsi="Times New Roman" w:cs="Calibri"/>
                      <w:color w:val="000000"/>
                      <w:sz w:val="24"/>
                      <w:szCs w:val="24"/>
                      <w:lang w:eastAsia="ru-RU"/>
                    </w:rPr>
                  </w:pPr>
                  <w:r w:rsidRPr="0018209D">
                    <w:rPr>
                      <w:rFonts w:ascii="Times New Roman" w:eastAsia="Times New Roman" w:hAnsi="Times New Roman" w:cs="Times New Roman"/>
                      <w:color w:val="000000"/>
                      <w:sz w:val="24"/>
                      <w:szCs w:val="24"/>
                      <w:lang w:eastAsia="ru-RU"/>
                    </w:rPr>
                    <w:t xml:space="preserve">Тел.: 7(347) 221-54-62  </w:t>
                  </w:r>
                </w:p>
                <w:p w:rsidR="0018209D" w:rsidRPr="0018209D" w:rsidRDefault="0018209D" w:rsidP="0018209D">
                  <w:pPr>
                    <w:spacing w:after="0" w:line="279" w:lineRule="auto"/>
                    <w:ind w:right="960"/>
                    <w:rPr>
                      <w:rFonts w:ascii="Times New Roman" w:eastAsia="Times New Roman" w:hAnsi="Times New Roman" w:cs="Times New Roman"/>
                      <w:color w:val="000000"/>
                      <w:sz w:val="24"/>
                      <w:szCs w:val="24"/>
                      <w:lang w:eastAsia="ru-RU"/>
                    </w:rPr>
                  </w:pPr>
                  <w:r w:rsidRPr="0018209D">
                    <w:rPr>
                      <w:rFonts w:ascii="Times New Roman" w:eastAsia="Times New Roman" w:hAnsi="Times New Roman" w:cs="Times New Roman"/>
                      <w:color w:val="000000"/>
                      <w:sz w:val="24"/>
                      <w:szCs w:val="24"/>
                      <w:lang w:eastAsia="ru-RU"/>
                    </w:rPr>
                    <w:t>ИНН 0274018377 КПП 025250001</w:t>
                  </w:r>
                </w:p>
                <w:p w:rsidR="0018209D" w:rsidRPr="0018209D" w:rsidRDefault="0018209D" w:rsidP="0018209D">
                  <w:pPr>
                    <w:spacing w:after="0" w:line="279" w:lineRule="auto"/>
                    <w:ind w:right="960"/>
                    <w:rPr>
                      <w:rFonts w:ascii="Times New Roman" w:eastAsia="Times New Roman" w:hAnsi="Times New Roman" w:cs="Times New Roman"/>
                      <w:color w:val="000000"/>
                      <w:sz w:val="24"/>
                      <w:szCs w:val="24"/>
                      <w:lang w:eastAsia="ru-RU"/>
                    </w:rPr>
                  </w:pPr>
                  <w:r w:rsidRPr="0018209D">
                    <w:rPr>
                      <w:rFonts w:ascii="Times New Roman" w:eastAsia="Times New Roman" w:hAnsi="Times New Roman" w:cs="Times New Roman"/>
                      <w:color w:val="000000"/>
                      <w:sz w:val="24"/>
                      <w:szCs w:val="24"/>
                      <w:lang w:eastAsia="ru-RU"/>
                    </w:rPr>
                    <w:t>ОГРН 1020202561686</w:t>
                  </w:r>
                </w:p>
                <w:p w:rsidR="0018209D" w:rsidRPr="0018209D" w:rsidRDefault="0018209D" w:rsidP="0018209D">
                  <w:pPr>
                    <w:spacing w:after="0" w:line="279" w:lineRule="auto"/>
                    <w:ind w:right="960"/>
                    <w:rPr>
                      <w:rFonts w:ascii="Times New Roman" w:eastAsia="Calibri" w:hAnsi="Times New Roman" w:cs="Calibri"/>
                      <w:color w:val="000000"/>
                      <w:sz w:val="24"/>
                      <w:szCs w:val="24"/>
                      <w:lang w:eastAsia="ru-RU"/>
                    </w:rPr>
                  </w:pPr>
                  <w:r w:rsidRPr="0018209D">
                    <w:rPr>
                      <w:rFonts w:ascii="Times New Roman" w:eastAsia="Times New Roman" w:hAnsi="Times New Roman" w:cs="Times New Roman"/>
                      <w:color w:val="000000"/>
                      <w:sz w:val="24"/>
                      <w:szCs w:val="24"/>
                      <w:lang w:eastAsia="ru-RU"/>
                    </w:rPr>
                    <w:t>Р/</w:t>
                  </w:r>
                  <w:proofErr w:type="spellStart"/>
                  <w:r w:rsidRPr="0018209D">
                    <w:rPr>
                      <w:rFonts w:ascii="Times New Roman" w:eastAsia="Times New Roman" w:hAnsi="Times New Roman" w:cs="Times New Roman"/>
                      <w:color w:val="000000"/>
                      <w:sz w:val="24"/>
                      <w:szCs w:val="24"/>
                      <w:lang w:eastAsia="ru-RU"/>
                    </w:rPr>
                    <w:t>сч</w:t>
                  </w:r>
                  <w:proofErr w:type="spellEnd"/>
                  <w:r w:rsidRPr="0018209D">
                    <w:rPr>
                      <w:rFonts w:ascii="Times New Roman" w:eastAsia="Times New Roman" w:hAnsi="Times New Roman" w:cs="Times New Roman"/>
                      <w:color w:val="000000"/>
                      <w:sz w:val="24"/>
                      <w:szCs w:val="24"/>
                      <w:lang w:eastAsia="ru-RU"/>
                    </w:rPr>
                    <w:t xml:space="preserve">. № 0702810900000005674   </w:t>
                  </w:r>
                </w:p>
                <w:p w:rsidR="0018209D" w:rsidRPr="0018209D" w:rsidRDefault="0018209D" w:rsidP="0018209D">
                  <w:pPr>
                    <w:spacing w:after="19" w:line="240" w:lineRule="auto"/>
                    <w:jc w:val="both"/>
                    <w:rPr>
                      <w:rFonts w:ascii="Times New Roman" w:eastAsia="Calibri" w:hAnsi="Times New Roman" w:cs="Calibri"/>
                      <w:color w:val="000000"/>
                      <w:sz w:val="24"/>
                      <w:szCs w:val="24"/>
                      <w:lang w:eastAsia="ru-RU"/>
                    </w:rPr>
                  </w:pPr>
                  <w:r w:rsidRPr="0018209D">
                    <w:rPr>
                      <w:rFonts w:ascii="Times New Roman" w:eastAsia="Times New Roman" w:hAnsi="Times New Roman" w:cs="Times New Roman"/>
                      <w:color w:val="000000"/>
                      <w:sz w:val="24"/>
                      <w:szCs w:val="24"/>
                      <w:lang w:eastAsia="ru-RU"/>
                    </w:rPr>
                    <w:t xml:space="preserve">в АО АБ «Россия» г. Санкт-Петербург </w:t>
                  </w:r>
                </w:p>
                <w:p w:rsidR="0018209D" w:rsidRPr="0018209D" w:rsidRDefault="0018209D" w:rsidP="0018209D">
                  <w:pPr>
                    <w:spacing w:after="0" w:line="240" w:lineRule="auto"/>
                    <w:rPr>
                      <w:rFonts w:ascii="Times New Roman" w:eastAsia="Times New Roman" w:hAnsi="Times New Roman" w:cs="Times New Roman"/>
                      <w:color w:val="000000"/>
                      <w:sz w:val="24"/>
                      <w:szCs w:val="24"/>
                      <w:lang w:eastAsia="ru-RU"/>
                    </w:rPr>
                  </w:pPr>
                  <w:r w:rsidRPr="0018209D">
                    <w:rPr>
                      <w:rFonts w:ascii="Times New Roman" w:eastAsia="Times New Roman" w:hAnsi="Times New Roman" w:cs="Times New Roman"/>
                      <w:color w:val="000000"/>
                      <w:sz w:val="24"/>
                      <w:szCs w:val="24"/>
                      <w:lang w:eastAsia="ru-RU"/>
                    </w:rPr>
                    <w:t>Кор/</w:t>
                  </w:r>
                  <w:proofErr w:type="spellStart"/>
                  <w:r w:rsidRPr="0018209D">
                    <w:rPr>
                      <w:rFonts w:ascii="Times New Roman" w:eastAsia="Times New Roman" w:hAnsi="Times New Roman" w:cs="Times New Roman"/>
                      <w:color w:val="000000"/>
                      <w:sz w:val="24"/>
                      <w:szCs w:val="24"/>
                      <w:lang w:eastAsia="ru-RU"/>
                    </w:rPr>
                    <w:t>сч</w:t>
                  </w:r>
                  <w:proofErr w:type="spellEnd"/>
                  <w:r w:rsidRPr="0018209D">
                    <w:rPr>
                      <w:rFonts w:ascii="Times New Roman" w:eastAsia="Times New Roman" w:hAnsi="Times New Roman" w:cs="Times New Roman"/>
                      <w:color w:val="000000"/>
                      <w:sz w:val="24"/>
                      <w:szCs w:val="24"/>
                      <w:lang w:eastAsia="ru-RU"/>
                    </w:rPr>
                    <w:t xml:space="preserve"> №30101810800000000861 в Северо- Западном Главном Управлении Банка России</w:t>
                  </w:r>
                </w:p>
                <w:p w:rsidR="0018209D" w:rsidRPr="0018209D" w:rsidRDefault="0018209D" w:rsidP="0018209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8209D">
                    <w:rPr>
                      <w:rFonts w:ascii="Times New Roman" w:eastAsia="Times New Roman" w:hAnsi="Times New Roman" w:cs="Times New Roman"/>
                      <w:color w:val="000000"/>
                      <w:sz w:val="24"/>
                      <w:szCs w:val="24"/>
                      <w:lang w:eastAsia="ru-RU"/>
                    </w:rPr>
                    <w:t>БИК 044030861</w:t>
                  </w:r>
                </w:p>
                <w:p w:rsidR="0018209D" w:rsidRPr="0018209D" w:rsidRDefault="0018209D" w:rsidP="0018209D">
                  <w:pPr>
                    <w:spacing w:after="0" w:line="240" w:lineRule="auto"/>
                    <w:jc w:val="both"/>
                    <w:rPr>
                      <w:rFonts w:ascii="Times New Roman" w:eastAsia="Times New Roman" w:hAnsi="Times New Roman" w:cs="Times New Roman"/>
                      <w:b/>
                      <w:sz w:val="24"/>
                      <w:szCs w:val="24"/>
                      <w:lang w:eastAsia="ru-RU"/>
                    </w:rPr>
                  </w:pPr>
                </w:p>
              </w:tc>
              <w:tc>
                <w:tcPr>
                  <w:tcW w:w="1605" w:type="dxa"/>
                </w:tcPr>
                <w:p w:rsidR="0018209D" w:rsidRPr="0018209D" w:rsidRDefault="0018209D" w:rsidP="0018209D">
                  <w:pPr>
                    <w:spacing w:after="0" w:line="240" w:lineRule="auto"/>
                    <w:jc w:val="both"/>
                    <w:rPr>
                      <w:rFonts w:ascii="Times New Roman" w:eastAsia="Times New Roman" w:hAnsi="Times New Roman" w:cs="Times New Roman"/>
                      <w:b/>
                      <w:bCs/>
                      <w:sz w:val="24"/>
                      <w:szCs w:val="24"/>
                      <w:lang w:eastAsia="ru-RU"/>
                    </w:rPr>
                  </w:pPr>
                </w:p>
              </w:tc>
            </w:tr>
            <w:tr w:rsidR="0018209D" w:rsidRPr="0018209D" w:rsidTr="00E93EFA">
              <w:tc>
                <w:tcPr>
                  <w:tcW w:w="8284" w:type="dxa"/>
                </w:tcPr>
                <w:p w:rsidR="0018209D" w:rsidRPr="0018209D" w:rsidRDefault="0018209D" w:rsidP="0018209D">
                  <w:pPr>
                    <w:spacing w:after="0" w:line="240" w:lineRule="auto"/>
                    <w:ind w:right="21"/>
                    <w:rPr>
                      <w:rFonts w:ascii="Times New Roman" w:eastAsia="Times New Roman" w:hAnsi="Times New Roman" w:cs="Times New Roman"/>
                      <w:b/>
                      <w:color w:val="000000"/>
                      <w:sz w:val="24"/>
                      <w:szCs w:val="24"/>
                      <w:lang w:eastAsia="ru-RU"/>
                    </w:rPr>
                  </w:pPr>
                </w:p>
              </w:tc>
              <w:tc>
                <w:tcPr>
                  <w:tcW w:w="1605" w:type="dxa"/>
                </w:tcPr>
                <w:p w:rsidR="0018209D" w:rsidRPr="0018209D" w:rsidRDefault="0018209D" w:rsidP="0018209D">
                  <w:pPr>
                    <w:spacing w:after="0" w:line="240" w:lineRule="auto"/>
                    <w:jc w:val="both"/>
                    <w:rPr>
                      <w:rFonts w:ascii="Times New Roman" w:eastAsia="Times New Roman" w:hAnsi="Times New Roman" w:cs="Times New Roman"/>
                      <w:b/>
                      <w:bCs/>
                      <w:sz w:val="24"/>
                      <w:szCs w:val="24"/>
                      <w:lang w:eastAsia="ru-RU"/>
                    </w:rPr>
                  </w:pPr>
                </w:p>
              </w:tc>
            </w:tr>
          </w:tbl>
          <w:p w:rsidR="0018209D" w:rsidRPr="0018209D" w:rsidRDefault="0018209D" w:rsidP="0018209D">
            <w:pPr>
              <w:rPr>
                <w:rFonts w:ascii="Times New Roman" w:hAnsi="Times New Roman" w:cs="Times New Roman"/>
                <w:b/>
                <w:sz w:val="24"/>
                <w:szCs w:val="24"/>
              </w:rPr>
            </w:pPr>
            <w:r w:rsidRPr="0018209D">
              <w:rPr>
                <w:rFonts w:ascii="Times New Roman" w:hAnsi="Times New Roman" w:cs="Times New Roman"/>
                <w:b/>
                <w:sz w:val="24"/>
                <w:szCs w:val="24"/>
              </w:rPr>
              <w:t xml:space="preserve">ЗАКАЗЧИК                                                                </w:t>
            </w:r>
          </w:p>
          <w:p w:rsidR="0018209D" w:rsidRPr="0018209D" w:rsidRDefault="0018209D" w:rsidP="0018209D">
            <w:pPr>
              <w:spacing w:after="0" w:line="240" w:lineRule="auto"/>
              <w:rPr>
                <w:rFonts w:ascii="Times New Roman" w:hAnsi="Times New Roman" w:cs="Times New Roman"/>
                <w:sz w:val="24"/>
                <w:szCs w:val="24"/>
              </w:rPr>
            </w:pPr>
          </w:p>
          <w:p w:rsidR="0018209D" w:rsidRPr="0018209D" w:rsidRDefault="0018209D" w:rsidP="0018209D">
            <w:pPr>
              <w:spacing w:after="0" w:line="240" w:lineRule="auto"/>
              <w:rPr>
                <w:rFonts w:ascii="Times New Roman" w:hAnsi="Times New Roman" w:cs="Times New Roman"/>
                <w:sz w:val="24"/>
                <w:szCs w:val="24"/>
              </w:rPr>
            </w:pPr>
          </w:p>
          <w:p w:rsidR="0018209D" w:rsidRPr="0018209D" w:rsidRDefault="0018209D" w:rsidP="0018209D">
            <w:pPr>
              <w:spacing w:after="0" w:line="240" w:lineRule="auto"/>
              <w:rPr>
                <w:rFonts w:ascii="Times New Roman" w:hAnsi="Times New Roman" w:cs="Times New Roman"/>
                <w:sz w:val="24"/>
                <w:szCs w:val="24"/>
              </w:rPr>
            </w:pPr>
          </w:p>
          <w:p w:rsidR="0018209D" w:rsidRPr="0018209D" w:rsidRDefault="0018209D" w:rsidP="0018209D">
            <w:pPr>
              <w:spacing w:after="0" w:line="240" w:lineRule="auto"/>
              <w:rPr>
                <w:rFonts w:ascii="Times New Roman" w:hAnsi="Times New Roman" w:cs="Times New Roman"/>
                <w:sz w:val="24"/>
                <w:szCs w:val="24"/>
              </w:rPr>
            </w:pPr>
          </w:p>
          <w:p w:rsidR="0018209D" w:rsidRPr="0018209D" w:rsidRDefault="0018209D" w:rsidP="0018209D">
            <w:pPr>
              <w:spacing w:after="0" w:line="240" w:lineRule="auto"/>
              <w:rPr>
                <w:rFonts w:ascii="Times New Roman" w:hAnsi="Times New Roman" w:cs="Times New Roman"/>
                <w:sz w:val="24"/>
                <w:szCs w:val="24"/>
              </w:rPr>
            </w:pPr>
          </w:p>
          <w:p w:rsidR="0018209D" w:rsidRPr="0018209D" w:rsidRDefault="0018209D" w:rsidP="0018209D">
            <w:pPr>
              <w:tabs>
                <w:tab w:val="left" w:pos="675"/>
                <w:tab w:val="left" w:pos="993"/>
                <w:tab w:val="left" w:pos="1418"/>
                <w:tab w:val="left" w:pos="9747"/>
              </w:tabs>
              <w:spacing w:after="120" w:line="312" w:lineRule="auto"/>
              <w:jc w:val="both"/>
              <w:rPr>
                <w:rFonts w:ascii="Times New Roman" w:eastAsia="Times New Roman" w:hAnsi="Times New Roman" w:cs="Times New Roman"/>
                <w:b/>
                <w:sz w:val="26"/>
                <w:szCs w:val="26"/>
                <w:lang w:eastAsia="ru-RU"/>
              </w:rPr>
            </w:pPr>
            <w:r w:rsidRPr="0018209D">
              <w:rPr>
                <w:rFonts w:ascii="Times New Roman" w:hAnsi="Times New Roman" w:cs="Times New Roman"/>
                <w:b/>
                <w:sz w:val="24"/>
                <w:szCs w:val="24"/>
              </w:rPr>
              <w:t>__________________</w:t>
            </w:r>
          </w:p>
        </w:tc>
        <w:tc>
          <w:tcPr>
            <w:tcW w:w="467" w:type="dxa"/>
            <w:gridSpan w:val="2"/>
          </w:tcPr>
          <w:p w:rsidR="0018209D" w:rsidRPr="0018209D" w:rsidRDefault="0018209D" w:rsidP="0018209D">
            <w:pPr>
              <w:tabs>
                <w:tab w:val="left" w:pos="675"/>
                <w:tab w:val="left" w:pos="993"/>
                <w:tab w:val="left" w:pos="1418"/>
                <w:tab w:val="left" w:pos="9747"/>
              </w:tabs>
              <w:spacing w:after="120" w:line="312" w:lineRule="auto"/>
              <w:jc w:val="both"/>
              <w:rPr>
                <w:rFonts w:ascii="Times New Roman" w:eastAsia="Times New Roman" w:hAnsi="Times New Roman" w:cs="Times New Roman"/>
                <w:b/>
                <w:bCs/>
                <w:sz w:val="26"/>
                <w:szCs w:val="26"/>
                <w:lang w:eastAsia="ru-RU"/>
              </w:rPr>
            </w:pPr>
          </w:p>
        </w:tc>
        <w:tc>
          <w:tcPr>
            <w:tcW w:w="5386" w:type="dxa"/>
            <w:gridSpan w:val="3"/>
          </w:tcPr>
          <w:tbl>
            <w:tblPr>
              <w:tblW w:w="9889" w:type="dxa"/>
              <w:tblLayout w:type="fixed"/>
              <w:tblLook w:val="04A0" w:firstRow="1" w:lastRow="0" w:firstColumn="1" w:lastColumn="0" w:noHBand="0" w:noVBand="1"/>
            </w:tblPr>
            <w:tblGrid>
              <w:gridCol w:w="351"/>
              <w:gridCol w:w="8866"/>
              <w:gridCol w:w="672"/>
            </w:tblGrid>
            <w:tr w:rsidR="0018209D" w:rsidRPr="0018209D" w:rsidTr="00E93EFA">
              <w:trPr>
                <w:trHeight w:val="4179"/>
              </w:trPr>
              <w:tc>
                <w:tcPr>
                  <w:tcW w:w="351" w:type="dxa"/>
                </w:tcPr>
                <w:p w:rsidR="0018209D" w:rsidRPr="0018209D" w:rsidRDefault="0018209D" w:rsidP="0018209D">
                  <w:pPr>
                    <w:spacing w:after="0" w:line="240" w:lineRule="auto"/>
                    <w:jc w:val="both"/>
                    <w:rPr>
                      <w:rFonts w:ascii="Times New Roman" w:eastAsia="Times New Roman" w:hAnsi="Times New Roman" w:cs="Times New Roman"/>
                      <w:b/>
                      <w:bCs/>
                      <w:sz w:val="24"/>
                      <w:szCs w:val="24"/>
                      <w:lang w:eastAsia="ru-RU"/>
                    </w:rPr>
                  </w:pPr>
                </w:p>
              </w:tc>
              <w:tc>
                <w:tcPr>
                  <w:tcW w:w="9538" w:type="dxa"/>
                  <w:gridSpan w:val="2"/>
                </w:tcPr>
                <w:p w:rsidR="0018209D" w:rsidRPr="0018209D" w:rsidRDefault="0018209D" w:rsidP="0018209D">
                  <w:pPr>
                    <w:spacing w:after="0" w:line="240" w:lineRule="auto"/>
                    <w:jc w:val="both"/>
                    <w:rPr>
                      <w:rFonts w:ascii="Times New Roman" w:eastAsia="Times New Roman" w:hAnsi="Times New Roman" w:cs="Times New Roman"/>
                      <w:sz w:val="24"/>
                      <w:szCs w:val="24"/>
                      <w:lang w:eastAsia="ru-RU"/>
                    </w:rPr>
                  </w:pPr>
                  <w:r w:rsidRPr="0018209D">
                    <w:rPr>
                      <w:rFonts w:ascii="Times New Roman" w:eastAsia="Times New Roman" w:hAnsi="Times New Roman" w:cs="Times New Roman"/>
                      <w:sz w:val="24"/>
                      <w:szCs w:val="24"/>
                      <w:lang w:eastAsia="ru-RU"/>
                    </w:rPr>
                    <w:t>__________</w:t>
                  </w:r>
                </w:p>
                <w:p w:rsidR="0018209D" w:rsidRPr="0018209D" w:rsidRDefault="0018209D" w:rsidP="0018209D">
                  <w:pPr>
                    <w:spacing w:after="0" w:line="240" w:lineRule="auto"/>
                    <w:jc w:val="both"/>
                    <w:rPr>
                      <w:rFonts w:ascii="Times New Roman" w:eastAsia="Times New Roman" w:hAnsi="Times New Roman" w:cs="Times New Roman"/>
                      <w:sz w:val="24"/>
                      <w:szCs w:val="24"/>
                      <w:lang w:eastAsia="ru-RU"/>
                    </w:rPr>
                  </w:pPr>
                  <w:r w:rsidRPr="0018209D">
                    <w:rPr>
                      <w:rFonts w:ascii="Times New Roman" w:eastAsia="Times New Roman" w:hAnsi="Times New Roman" w:cs="Times New Roman"/>
                      <w:sz w:val="24"/>
                      <w:szCs w:val="24"/>
                      <w:lang w:eastAsia="ru-RU"/>
                    </w:rPr>
                    <w:t>Юридический адрес: __________</w:t>
                  </w:r>
                </w:p>
                <w:p w:rsidR="0018209D" w:rsidRPr="0018209D" w:rsidRDefault="0018209D" w:rsidP="0018209D">
                  <w:pPr>
                    <w:spacing w:after="0" w:line="240" w:lineRule="auto"/>
                    <w:jc w:val="both"/>
                    <w:rPr>
                      <w:rFonts w:ascii="Times New Roman" w:eastAsia="Times New Roman" w:hAnsi="Times New Roman" w:cs="Times New Roman"/>
                      <w:sz w:val="24"/>
                      <w:szCs w:val="24"/>
                      <w:lang w:eastAsia="ru-RU"/>
                    </w:rPr>
                  </w:pPr>
                  <w:r w:rsidRPr="0018209D">
                    <w:rPr>
                      <w:rFonts w:ascii="Times New Roman" w:eastAsia="Times New Roman" w:hAnsi="Times New Roman" w:cs="Times New Roman"/>
                      <w:sz w:val="24"/>
                      <w:szCs w:val="24"/>
                      <w:lang w:eastAsia="ru-RU"/>
                    </w:rPr>
                    <w:t>Почтовый адрес: __________</w:t>
                  </w:r>
                </w:p>
                <w:p w:rsidR="0018209D" w:rsidRPr="0018209D" w:rsidRDefault="0018209D" w:rsidP="0018209D">
                  <w:pPr>
                    <w:spacing w:after="0" w:line="240" w:lineRule="auto"/>
                    <w:jc w:val="both"/>
                    <w:rPr>
                      <w:rFonts w:ascii="Times New Roman" w:eastAsia="Times New Roman" w:hAnsi="Times New Roman" w:cs="Times New Roman"/>
                      <w:sz w:val="24"/>
                      <w:szCs w:val="24"/>
                      <w:lang w:eastAsia="ru-RU"/>
                    </w:rPr>
                  </w:pPr>
                  <w:r w:rsidRPr="0018209D">
                    <w:rPr>
                      <w:rFonts w:ascii="Times New Roman" w:eastAsia="Times New Roman" w:hAnsi="Times New Roman" w:cs="Times New Roman"/>
                      <w:sz w:val="24"/>
                      <w:szCs w:val="24"/>
                      <w:lang w:eastAsia="ru-RU"/>
                    </w:rPr>
                    <w:t>Телефон:</w:t>
                  </w:r>
                  <w:r w:rsidRPr="0018209D">
                    <w:rPr>
                      <w:rFonts w:ascii="Times New Roman" w:eastAsia="Times New Roman" w:hAnsi="Times New Roman" w:cs="Times New Roman"/>
                      <w:bCs/>
                      <w:sz w:val="26"/>
                      <w:szCs w:val="26"/>
                      <w:lang w:eastAsia="ru-RU"/>
                    </w:rPr>
                    <w:t xml:space="preserve"> </w:t>
                  </w:r>
                  <w:r w:rsidRPr="0018209D">
                    <w:rPr>
                      <w:rFonts w:ascii="Times New Roman" w:eastAsia="Times New Roman" w:hAnsi="Times New Roman" w:cs="Times New Roman"/>
                      <w:sz w:val="24"/>
                      <w:szCs w:val="24"/>
                      <w:lang w:eastAsia="ru-RU"/>
                    </w:rPr>
                    <w:t>__________</w:t>
                  </w:r>
                </w:p>
                <w:p w:rsidR="0018209D" w:rsidRPr="0018209D" w:rsidRDefault="0018209D" w:rsidP="0018209D">
                  <w:pPr>
                    <w:spacing w:after="0" w:line="240" w:lineRule="auto"/>
                    <w:jc w:val="both"/>
                    <w:rPr>
                      <w:rFonts w:ascii="Times New Roman" w:eastAsia="Times New Roman" w:hAnsi="Times New Roman" w:cs="Times New Roman"/>
                      <w:sz w:val="24"/>
                      <w:szCs w:val="24"/>
                      <w:lang w:eastAsia="ru-RU"/>
                    </w:rPr>
                  </w:pPr>
                  <w:r w:rsidRPr="0018209D">
                    <w:rPr>
                      <w:rFonts w:ascii="Times New Roman" w:eastAsia="Times New Roman" w:hAnsi="Times New Roman" w:cs="Times New Roman"/>
                      <w:sz w:val="24"/>
                      <w:szCs w:val="24"/>
                      <w:lang w:eastAsia="ru-RU"/>
                    </w:rPr>
                    <w:t xml:space="preserve">ИНН/КПП _____/______ </w:t>
                  </w:r>
                </w:p>
                <w:p w:rsidR="0018209D" w:rsidRPr="0018209D" w:rsidRDefault="0018209D" w:rsidP="0018209D">
                  <w:pPr>
                    <w:spacing w:after="0" w:line="240" w:lineRule="auto"/>
                    <w:jc w:val="both"/>
                    <w:rPr>
                      <w:rFonts w:ascii="Times New Roman" w:eastAsia="Times New Roman" w:hAnsi="Times New Roman" w:cs="Times New Roman"/>
                      <w:sz w:val="24"/>
                      <w:szCs w:val="24"/>
                      <w:lang w:eastAsia="ru-RU"/>
                    </w:rPr>
                  </w:pPr>
                  <w:r w:rsidRPr="0018209D">
                    <w:rPr>
                      <w:rFonts w:ascii="Times New Roman" w:eastAsia="Times New Roman" w:hAnsi="Times New Roman" w:cs="Times New Roman"/>
                      <w:sz w:val="24"/>
                      <w:szCs w:val="24"/>
                      <w:lang w:eastAsia="ru-RU"/>
                    </w:rPr>
                    <w:t>ОГРН __________</w:t>
                  </w:r>
                </w:p>
                <w:p w:rsidR="0018209D" w:rsidRPr="0018209D" w:rsidRDefault="0018209D" w:rsidP="0018209D">
                  <w:pPr>
                    <w:spacing w:after="0" w:line="240" w:lineRule="auto"/>
                    <w:jc w:val="both"/>
                    <w:rPr>
                      <w:rFonts w:ascii="Times New Roman" w:eastAsia="Times New Roman" w:hAnsi="Times New Roman" w:cs="Times New Roman"/>
                      <w:sz w:val="24"/>
                      <w:szCs w:val="24"/>
                      <w:lang w:eastAsia="ru-RU"/>
                    </w:rPr>
                  </w:pPr>
                  <w:proofErr w:type="gramStart"/>
                  <w:r w:rsidRPr="0018209D">
                    <w:rPr>
                      <w:rFonts w:ascii="Times New Roman" w:eastAsia="Times New Roman" w:hAnsi="Times New Roman" w:cs="Times New Roman"/>
                      <w:sz w:val="24"/>
                      <w:szCs w:val="24"/>
                      <w:lang w:eastAsia="ru-RU"/>
                    </w:rPr>
                    <w:t>Рос./</w:t>
                  </w:r>
                  <w:proofErr w:type="spellStart"/>
                  <w:proofErr w:type="gramEnd"/>
                  <w:r w:rsidRPr="0018209D">
                    <w:rPr>
                      <w:rFonts w:ascii="Times New Roman" w:eastAsia="Times New Roman" w:hAnsi="Times New Roman" w:cs="Times New Roman"/>
                      <w:sz w:val="24"/>
                      <w:szCs w:val="24"/>
                      <w:lang w:eastAsia="ru-RU"/>
                    </w:rPr>
                    <w:t>сч</w:t>
                  </w:r>
                  <w:proofErr w:type="spellEnd"/>
                  <w:r w:rsidRPr="0018209D">
                    <w:rPr>
                      <w:rFonts w:ascii="Times New Roman" w:eastAsia="Times New Roman" w:hAnsi="Times New Roman" w:cs="Times New Roman"/>
                      <w:sz w:val="24"/>
                      <w:szCs w:val="24"/>
                      <w:lang w:eastAsia="ru-RU"/>
                    </w:rPr>
                    <w:t>. __________</w:t>
                  </w:r>
                </w:p>
                <w:p w:rsidR="0018209D" w:rsidRPr="0018209D" w:rsidRDefault="0018209D" w:rsidP="0018209D">
                  <w:pPr>
                    <w:spacing w:after="0" w:line="240" w:lineRule="auto"/>
                    <w:jc w:val="both"/>
                    <w:rPr>
                      <w:rFonts w:ascii="Times New Roman" w:eastAsia="Times New Roman" w:hAnsi="Times New Roman" w:cs="Times New Roman"/>
                      <w:sz w:val="24"/>
                      <w:szCs w:val="24"/>
                      <w:lang w:eastAsia="ru-RU"/>
                    </w:rPr>
                  </w:pPr>
                  <w:r w:rsidRPr="0018209D">
                    <w:rPr>
                      <w:rFonts w:ascii="Times New Roman" w:eastAsia="Times New Roman" w:hAnsi="Times New Roman" w:cs="Times New Roman"/>
                      <w:sz w:val="24"/>
                      <w:szCs w:val="24"/>
                      <w:lang w:eastAsia="ru-RU"/>
                    </w:rPr>
                    <w:t>Кор/</w:t>
                  </w:r>
                  <w:proofErr w:type="spellStart"/>
                  <w:r w:rsidRPr="0018209D">
                    <w:rPr>
                      <w:rFonts w:ascii="Times New Roman" w:eastAsia="Times New Roman" w:hAnsi="Times New Roman" w:cs="Times New Roman"/>
                      <w:sz w:val="24"/>
                      <w:szCs w:val="24"/>
                      <w:lang w:eastAsia="ru-RU"/>
                    </w:rPr>
                    <w:t>сч</w:t>
                  </w:r>
                  <w:proofErr w:type="spellEnd"/>
                  <w:r w:rsidRPr="0018209D">
                    <w:rPr>
                      <w:rFonts w:ascii="Times New Roman" w:eastAsia="Times New Roman" w:hAnsi="Times New Roman" w:cs="Times New Roman"/>
                      <w:sz w:val="24"/>
                      <w:szCs w:val="24"/>
                      <w:lang w:eastAsia="ru-RU"/>
                    </w:rPr>
                    <w:t>. __________</w:t>
                  </w:r>
                </w:p>
                <w:p w:rsidR="0018209D" w:rsidRPr="0018209D" w:rsidRDefault="0018209D" w:rsidP="0018209D">
                  <w:pPr>
                    <w:spacing w:after="0" w:line="240" w:lineRule="auto"/>
                    <w:jc w:val="both"/>
                    <w:rPr>
                      <w:rFonts w:ascii="Times New Roman" w:eastAsia="Times New Roman" w:hAnsi="Times New Roman" w:cs="Times New Roman"/>
                      <w:sz w:val="24"/>
                      <w:szCs w:val="24"/>
                      <w:lang w:eastAsia="ru-RU"/>
                    </w:rPr>
                  </w:pPr>
                  <w:r w:rsidRPr="0018209D">
                    <w:rPr>
                      <w:rFonts w:ascii="Times New Roman" w:eastAsia="Times New Roman" w:hAnsi="Times New Roman" w:cs="Times New Roman"/>
                      <w:sz w:val="24"/>
                      <w:szCs w:val="24"/>
                      <w:lang w:eastAsia="ru-RU"/>
                    </w:rPr>
                    <w:t>БИК __________</w:t>
                  </w:r>
                </w:p>
                <w:p w:rsidR="0018209D" w:rsidRPr="0018209D" w:rsidRDefault="0018209D" w:rsidP="0018209D">
                  <w:pPr>
                    <w:spacing w:after="0" w:line="240" w:lineRule="auto"/>
                    <w:jc w:val="both"/>
                    <w:rPr>
                      <w:rFonts w:ascii="Times New Roman" w:eastAsia="Times New Roman" w:hAnsi="Times New Roman" w:cs="Times New Roman"/>
                      <w:sz w:val="24"/>
                      <w:szCs w:val="24"/>
                      <w:lang w:eastAsia="ru-RU"/>
                    </w:rPr>
                  </w:pPr>
                </w:p>
                <w:p w:rsidR="0018209D" w:rsidRPr="0018209D" w:rsidRDefault="0018209D" w:rsidP="0018209D">
                  <w:pPr>
                    <w:spacing w:after="0" w:line="240" w:lineRule="auto"/>
                    <w:jc w:val="both"/>
                    <w:rPr>
                      <w:rFonts w:ascii="Times New Roman" w:eastAsia="Times New Roman" w:hAnsi="Times New Roman" w:cs="Times New Roman"/>
                      <w:b/>
                      <w:sz w:val="24"/>
                      <w:szCs w:val="24"/>
                      <w:lang w:eastAsia="ru-RU"/>
                    </w:rPr>
                  </w:pPr>
                </w:p>
              </w:tc>
            </w:tr>
            <w:tr w:rsidR="0018209D" w:rsidRPr="0018209D" w:rsidTr="00E93EFA">
              <w:tblPrEx>
                <w:tblLook w:val="0000" w:firstRow="0" w:lastRow="0" w:firstColumn="0" w:lastColumn="0" w:noHBand="0" w:noVBand="0"/>
              </w:tblPrEx>
              <w:trPr>
                <w:gridAfter w:val="1"/>
                <w:wAfter w:w="672" w:type="dxa"/>
              </w:trPr>
              <w:tc>
                <w:tcPr>
                  <w:tcW w:w="9217" w:type="dxa"/>
                  <w:gridSpan w:val="2"/>
                </w:tcPr>
                <w:p w:rsidR="0018209D" w:rsidRPr="0018209D" w:rsidRDefault="0018209D" w:rsidP="0018209D">
                  <w:pPr>
                    <w:spacing w:after="0" w:line="240" w:lineRule="auto"/>
                    <w:jc w:val="both"/>
                    <w:rPr>
                      <w:rFonts w:ascii="Times New Roman" w:eastAsia="Times New Roman" w:hAnsi="Times New Roman" w:cs="Times New Roman"/>
                      <w:b/>
                      <w:bCs/>
                      <w:sz w:val="24"/>
                      <w:szCs w:val="24"/>
                      <w:lang w:eastAsia="ru-RU"/>
                    </w:rPr>
                  </w:pPr>
                </w:p>
                <w:p w:rsidR="0018209D" w:rsidRPr="0018209D" w:rsidRDefault="0018209D" w:rsidP="0018209D">
                  <w:pPr>
                    <w:spacing w:after="0" w:line="240" w:lineRule="auto"/>
                    <w:jc w:val="both"/>
                    <w:rPr>
                      <w:rFonts w:ascii="Times New Roman" w:eastAsia="Times New Roman" w:hAnsi="Times New Roman" w:cs="Times New Roman"/>
                      <w:b/>
                      <w:bCs/>
                      <w:sz w:val="24"/>
                      <w:szCs w:val="24"/>
                      <w:lang w:eastAsia="ru-RU"/>
                    </w:rPr>
                  </w:pPr>
                  <w:r w:rsidRPr="0018209D">
                    <w:rPr>
                      <w:rFonts w:ascii="Times New Roman" w:eastAsia="Times New Roman" w:hAnsi="Times New Roman" w:cs="Times New Roman"/>
                      <w:b/>
                      <w:bCs/>
                      <w:sz w:val="24"/>
                      <w:szCs w:val="24"/>
                      <w:lang w:eastAsia="ru-RU"/>
                    </w:rPr>
                    <w:t xml:space="preserve">   ПОДРЯДЧИК:</w:t>
                  </w:r>
                </w:p>
                <w:p w:rsidR="0018209D" w:rsidRPr="0018209D" w:rsidRDefault="0018209D" w:rsidP="0018209D">
                  <w:pPr>
                    <w:spacing w:after="0" w:line="240" w:lineRule="auto"/>
                    <w:jc w:val="both"/>
                    <w:rPr>
                      <w:rFonts w:ascii="Times New Roman" w:eastAsia="Times New Roman" w:hAnsi="Times New Roman" w:cs="Times New Roman"/>
                      <w:b/>
                      <w:bCs/>
                      <w:sz w:val="24"/>
                      <w:szCs w:val="24"/>
                      <w:lang w:eastAsia="ru-RU"/>
                    </w:rPr>
                  </w:pPr>
                </w:p>
              </w:tc>
            </w:tr>
            <w:tr w:rsidR="0018209D" w:rsidRPr="0018209D" w:rsidTr="00E93EFA">
              <w:tblPrEx>
                <w:tblLook w:val="0000" w:firstRow="0" w:lastRow="0" w:firstColumn="0" w:lastColumn="0" w:noHBand="0" w:noVBand="0"/>
              </w:tblPrEx>
              <w:trPr>
                <w:gridAfter w:val="1"/>
                <w:wAfter w:w="672" w:type="dxa"/>
              </w:trPr>
              <w:tc>
                <w:tcPr>
                  <w:tcW w:w="9217" w:type="dxa"/>
                  <w:gridSpan w:val="2"/>
                </w:tcPr>
                <w:p w:rsidR="0018209D" w:rsidRPr="0018209D" w:rsidRDefault="0018209D" w:rsidP="0018209D">
                  <w:pPr>
                    <w:spacing w:after="0" w:line="276" w:lineRule="auto"/>
                    <w:jc w:val="both"/>
                    <w:rPr>
                      <w:rFonts w:ascii="Times New Roman" w:eastAsia="Times New Roman" w:hAnsi="Times New Roman" w:cs="Times New Roman"/>
                      <w:b/>
                      <w:bCs/>
                      <w:sz w:val="24"/>
                      <w:szCs w:val="24"/>
                      <w:lang w:eastAsia="ru-RU"/>
                    </w:rPr>
                  </w:pPr>
                  <w:r w:rsidRPr="0018209D">
                    <w:rPr>
                      <w:rFonts w:ascii="Times New Roman" w:eastAsia="Times New Roman" w:hAnsi="Times New Roman" w:cs="Times New Roman"/>
                      <w:sz w:val="24"/>
                      <w:szCs w:val="24"/>
                      <w:lang w:eastAsia="ru-RU"/>
                    </w:rPr>
                    <w:t xml:space="preserve">  </w:t>
                  </w:r>
                </w:p>
              </w:tc>
            </w:tr>
          </w:tbl>
          <w:p w:rsidR="0018209D" w:rsidRPr="0018209D" w:rsidRDefault="0018209D" w:rsidP="0018209D">
            <w:pPr>
              <w:tabs>
                <w:tab w:val="left" w:pos="675"/>
                <w:tab w:val="left" w:pos="993"/>
                <w:tab w:val="left" w:pos="1418"/>
                <w:tab w:val="left" w:pos="9747"/>
              </w:tabs>
              <w:spacing w:after="120" w:line="276" w:lineRule="auto"/>
              <w:jc w:val="both"/>
              <w:rPr>
                <w:rFonts w:ascii="Times New Roman" w:eastAsia="Times New Roman" w:hAnsi="Times New Roman" w:cs="Times New Roman"/>
                <w:b/>
                <w:sz w:val="26"/>
                <w:szCs w:val="26"/>
                <w:lang w:eastAsia="ru-RU"/>
              </w:rPr>
            </w:pPr>
          </w:p>
          <w:p w:rsidR="0018209D" w:rsidRPr="0018209D" w:rsidRDefault="0018209D" w:rsidP="0018209D">
            <w:pPr>
              <w:tabs>
                <w:tab w:val="left" w:pos="675"/>
                <w:tab w:val="left" w:pos="993"/>
                <w:tab w:val="left" w:pos="1418"/>
                <w:tab w:val="left" w:pos="9747"/>
              </w:tabs>
              <w:spacing w:after="120" w:line="276" w:lineRule="auto"/>
              <w:jc w:val="both"/>
              <w:rPr>
                <w:rFonts w:ascii="Times New Roman" w:eastAsia="Times New Roman" w:hAnsi="Times New Roman" w:cs="Times New Roman"/>
                <w:b/>
                <w:sz w:val="26"/>
                <w:szCs w:val="26"/>
                <w:lang w:eastAsia="ru-RU"/>
              </w:rPr>
            </w:pPr>
          </w:p>
          <w:p w:rsidR="0018209D" w:rsidRPr="0018209D" w:rsidRDefault="0018209D" w:rsidP="0018209D">
            <w:pPr>
              <w:tabs>
                <w:tab w:val="left" w:pos="675"/>
                <w:tab w:val="left" w:pos="993"/>
                <w:tab w:val="left" w:pos="1418"/>
                <w:tab w:val="left" w:pos="9747"/>
              </w:tabs>
              <w:spacing w:after="120" w:line="276" w:lineRule="auto"/>
              <w:jc w:val="both"/>
              <w:rPr>
                <w:rFonts w:ascii="Times New Roman" w:eastAsia="Times New Roman" w:hAnsi="Times New Roman" w:cs="Times New Roman"/>
                <w:b/>
                <w:sz w:val="26"/>
                <w:szCs w:val="26"/>
                <w:lang w:eastAsia="ru-RU"/>
              </w:rPr>
            </w:pPr>
            <w:r w:rsidRPr="0018209D">
              <w:rPr>
                <w:rFonts w:ascii="Times New Roman" w:hAnsi="Times New Roman" w:cs="Times New Roman"/>
                <w:b/>
                <w:sz w:val="24"/>
                <w:szCs w:val="24"/>
              </w:rPr>
              <w:t xml:space="preserve">    __________________</w:t>
            </w:r>
          </w:p>
        </w:tc>
      </w:tr>
    </w:tbl>
    <w:p w:rsidR="0018209D" w:rsidRPr="0018209D" w:rsidRDefault="0018209D" w:rsidP="0018209D">
      <w:pPr>
        <w:spacing w:after="0" w:line="360" w:lineRule="auto"/>
        <w:rPr>
          <w:rFonts w:ascii="Times New Roman" w:eastAsia="MS Mincho" w:hAnsi="Times New Roman" w:cs="Times New Roman"/>
          <w:sz w:val="24"/>
          <w:szCs w:val="24"/>
          <w:lang w:eastAsia="ru-RU"/>
        </w:rPr>
      </w:pPr>
      <w:r w:rsidRPr="0018209D">
        <w:rPr>
          <w:rFonts w:ascii="Times New Roman" w:eastAsia="MS Mincho" w:hAnsi="Times New Roman" w:cs="Times New Roman"/>
          <w:sz w:val="24"/>
          <w:szCs w:val="24"/>
          <w:lang w:eastAsia="ru-RU"/>
        </w:rPr>
        <w:tab/>
      </w:r>
      <w:r w:rsidRPr="0018209D">
        <w:rPr>
          <w:rFonts w:ascii="Times New Roman" w:eastAsia="MS Mincho" w:hAnsi="Times New Roman" w:cs="Times New Roman"/>
          <w:sz w:val="24"/>
          <w:szCs w:val="24"/>
          <w:lang w:eastAsia="ru-RU"/>
        </w:rPr>
        <w:tab/>
      </w:r>
      <w:r w:rsidRPr="0018209D">
        <w:rPr>
          <w:rFonts w:ascii="Times New Roman" w:eastAsia="MS Mincho" w:hAnsi="Times New Roman" w:cs="Times New Roman"/>
          <w:sz w:val="24"/>
          <w:szCs w:val="24"/>
          <w:lang w:eastAsia="ru-RU"/>
        </w:rPr>
        <w:tab/>
      </w:r>
      <w:r w:rsidRPr="0018209D">
        <w:rPr>
          <w:rFonts w:ascii="Times New Roman" w:eastAsia="MS Mincho" w:hAnsi="Times New Roman" w:cs="Times New Roman"/>
          <w:sz w:val="24"/>
          <w:szCs w:val="24"/>
          <w:lang w:eastAsia="ru-RU"/>
        </w:rPr>
        <w:tab/>
      </w:r>
      <w:r w:rsidRPr="0018209D">
        <w:rPr>
          <w:rFonts w:ascii="Times New Roman" w:eastAsia="MS Mincho" w:hAnsi="Times New Roman" w:cs="Times New Roman"/>
          <w:sz w:val="24"/>
          <w:szCs w:val="24"/>
          <w:lang w:eastAsia="ru-RU"/>
        </w:rPr>
        <w:tab/>
      </w:r>
      <w:r w:rsidRPr="0018209D">
        <w:rPr>
          <w:rFonts w:ascii="Times New Roman" w:eastAsia="MS Mincho" w:hAnsi="Times New Roman" w:cs="Times New Roman"/>
          <w:sz w:val="24"/>
          <w:szCs w:val="24"/>
          <w:lang w:eastAsia="ru-RU"/>
        </w:rPr>
        <w:tab/>
      </w:r>
    </w:p>
    <w:p w:rsidR="0018209D" w:rsidRPr="0018209D" w:rsidRDefault="0018209D" w:rsidP="0018209D">
      <w:pPr>
        <w:spacing w:before="240" w:after="0" w:line="240" w:lineRule="auto"/>
        <w:rPr>
          <w:rFonts w:ascii="Times New Roman" w:eastAsia="MS Mincho" w:hAnsi="Times New Roman" w:cs="Times New Roman"/>
          <w:b/>
          <w:bCs/>
          <w:caps/>
          <w:sz w:val="20"/>
          <w:szCs w:val="20"/>
          <w:lang w:eastAsia="ru-RU"/>
        </w:rPr>
      </w:pPr>
      <w:r w:rsidRPr="0018209D">
        <w:rPr>
          <w:rFonts w:ascii="Times New Roman" w:eastAsia="MS Mincho" w:hAnsi="Times New Roman" w:cs="Times New Roman"/>
          <w:b/>
          <w:bCs/>
          <w:caps/>
          <w:sz w:val="20"/>
          <w:szCs w:val="20"/>
          <w:lang w:eastAsia="ru-RU"/>
        </w:rPr>
        <w:t xml:space="preserve"> </w:t>
      </w:r>
    </w:p>
    <w:p w:rsidR="0018209D" w:rsidRPr="0018209D" w:rsidRDefault="0018209D" w:rsidP="0018209D">
      <w:pPr>
        <w:rPr>
          <w:rFonts w:ascii="Times New Roman" w:eastAsia="MS Mincho" w:hAnsi="Times New Roman" w:cs="Times New Roman"/>
          <w:sz w:val="24"/>
          <w:szCs w:val="24"/>
          <w:lang w:eastAsia="ru-RU"/>
        </w:rPr>
      </w:pPr>
      <w:r w:rsidRPr="0018209D">
        <w:rPr>
          <w:rFonts w:ascii="Times New Roman" w:eastAsia="MS Mincho" w:hAnsi="Times New Roman" w:cs="Times New Roman"/>
          <w:sz w:val="24"/>
          <w:szCs w:val="24"/>
          <w:lang w:eastAsia="ru-RU"/>
        </w:rPr>
        <w:br w:type="page"/>
      </w:r>
    </w:p>
    <w:p w:rsidR="0018209D" w:rsidRPr="0018209D" w:rsidRDefault="0018209D" w:rsidP="0018209D">
      <w:pPr>
        <w:spacing w:after="0" w:line="240" w:lineRule="auto"/>
        <w:ind w:left="4248" w:firstLine="708"/>
        <w:jc w:val="both"/>
        <w:rPr>
          <w:rFonts w:ascii="Times New Roman" w:eastAsia="Times New Roman" w:hAnsi="Times New Roman" w:cs="Times New Roman"/>
          <w:lang w:eastAsia="ru-RU"/>
        </w:rPr>
      </w:pPr>
      <w:r w:rsidRPr="0018209D">
        <w:rPr>
          <w:rFonts w:ascii="Times New Roman" w:eastAsia="Times New Roman" w:hAnsi="Times New Roman" w:cs="Times New Roman"/>
          <w:lang w:eastAsia="ru-RU"/>
        </w:rPr>
        <w:lastRenderedPageBreak/>
        <w:t xml:space="preserve">Приложение №1 </w:t>
      </w:r>
    </w:p>
    <w:p w:rsidR="0018209D" w:rsidRPr="0018209D" w:rsidRDefault="0018209D" w:rsidP="0018209D">
      <w:pPr>
        <w:spacing w:after="0" w:line="240" w:lineRule="auto"/>
        <w:ind w:left="4248" w:firstLine="708"/>
        <w:jc w:val="both"/>
        <w:rPr>
          <w:rFonts w:ascii="Times New Roman" w:eastAsia="Times New Roman" w:hAnsi="Times New Roman" w:cs="Times New Roman"/>
          <w:lang w:eastAsia="ru-RU"/>
        </w:rPr>
      </w:pPr>
      <w:r w:rsidRPr="0018209D">
        <w:rPr>
          <w:rFonts w:ascii="Times New Roman" w:eastAsia="Times New Roman" w:hAnsi="Times New Roman" w:cs="Times New Roman"/>
          <w:lang w:eastAsia="ru-RU"/>
        </w:rPr>
        <w:t>к Договору №__________ от «___» _______2018г.</w:t>
      </w:r>
    </w:p>
    <w:p w:rsidR="0018209D" w:rsidRPr="0018209D" w:rsidRDefault="0018209D" w:rsidP="0018209D">
      <w:pPr>
        <w:spacing w:after="0" w:line="240" w:lineRule="auto"/>
        <w:rPr>
          <w:rFonts w:ascii="Times New Roman" w:eastAsia="Times New Roman" w:hAnsi="Times New Roman" w:cs="Times New Roman"/>
          <w:b/>
          <w:bCs/>
          <w:sz w:val="28"/>
          <w:szCs w:val="28"/>
          <w:lang w:eastAsia="ru-RU"/>
        </w:rPr>
      </w:pPr>
    </w:p>
    <w:p w:rsidR="0018209D" w:rsidRPr="0018209D" w:rsidRDefault="0018209D" w:rsidP="0018209D">
      <w:pPr>
        <w:spacing w:before="240" w:after="0" w:line="240" w:lineRule="auto"/>
        <w:jc w:val="center"/>
        <w:rPr>
          <w:rFonts w:ascii="Times New Roman" w:eastAsia="Times New Roman" w:hAnsi="Times New Roman" w:cs="Times New Roman"/>
          <w:b/>
          <w:bCs/>
          <w:caps/>
          <w:sz w:val="28"/>
          <w:szCs w:val="28"/>
          <w:lang w:eastAsia="ru-RU"/>
        </w:rPr>
      </w:pPr>
      <w:r w:rsidRPr="0018209D">
        <w:rPr>
          <w:rFonts w:ascii="Times New Roman" w:eastAsia="Times New Roman" w:hAnsi="Times New Roman" w:cs="Times New Roman"/>
          <w:b/>
          <w:bCs/>
          <w:caps/>
          <w:sz w:val="28"/>
          <w:szCs w:val="28"/>
          <w:lang w:eastAsia="ru-RU"/>
        </w:rPr>
        <w:t>Техническое задание</w:t>
      </w:r>
    </w:p>
    <w:p w:rsidR="0018209D" w:rsidRDefault="0018209D" w:rsidP="0018209D">
      <w:pPr>
        <w:spacing w:after="0" w:line="240" w:lineRule="auto"/>
        <w:jc w:val="center"/>
        <w:rPr>
          <w:rFonts w:ascii="Times New Roman" w:eastAsia="Times New Roman" w:hAnsi="Times New Roman" w:cs="Times New Roman"/>
          <w:b/>
          <w:bCs/>
          <w:sz w:val="28"/>
          <w:szCs w:val="28"/>
          <w:lang w:eastAsia="ru-RU"/>
        </w:rPr>
      </w:pPr>
      <w:r w:rsidRPr="0018209D">
        <w:rPr>
          <w:rFonts w:ascii="Times New Roman" w:eastAsia="Times New Roman" w:hAnsi="Times New Roman" w:cs="Times New Roman"/>
          <w:b/>
          <w:bCs/>
          <w:sz w:val="28"/>
          <w:szCs w:val="28"/>
          <w:lang w:eastAsia="ru-RU"/>
        </w:rPr>
        <w:t>на установку узлов автоматического регулирования тепловой энергии на объектах ПАО «Башинформсвязь»</w:t>
      </w:r>
    </w:p>
    <w:p w:rsidR="0018209D" w:rsidRPr="0018209D" w:rsidRDefault="0018209D" w:rsidP="0018209D">
      <w:pPr>
        <w:spacing w:after="0" w:line="240" w:lineRule="auto"/>
        <w:jc w:val="center"/>
        <w:rPr>
          <w:rFonts w:ascii="Times New Roman" w:eastAsia="Times New Roman" w:hAnsi="Times New Roman" w:cs="Times New Roman"/>
          <w:b/>
          <w:bCs/>
          <w:sz w:val="28"/>
          <w:szCs w:val="28"/>
          <w:lang w:eastAsia="ru-RU"/>
        </w:rPr>
      </w:pPr>
    </w:p>
    <w:p w:rsidR="0018209D" w:rsidRPr="0018209D" w:rsidRDefault="0018209D" w:rsidP="00A158B5">
      <w:pPr>
        <w:pStyle w:val="a4"/>
        <w:numPr>
          <w:ilvl w:val="0"/>
          <w:numId w:val="16"/>
        </w:numPr>
        <w:jc w:val="both"/>
        <w:rPr>
          <w:rFonts w:eastAsia="MS Mincho"/>
          <w:b/>
          <w:lang w:eastAsia="x-none"/>
        </w:rPr>
      </w:pPr>
      <w:r w:rsidRPr="0018209D">
        <w:rPr>
          <w:rFonts w:eastAsia="MS Mincho"/>
          <w:b/>
          <w:lang w:eastAsia="x-none"/>
        </w:rPr>
        <w:t>Общие положения.</w:t>
      </w:r>
    </w:p>
    <w:p w:rsidR="0018209D" w:rsidRPr="002641B7" w:rsidRDefault="0018209D" w:rsidP="0018209D">
      <w:p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Выполнение комплекса строительно-монтажных работ по установке узлов автоматического регулирования тепловой энергии на объектах ПАО «Башинформсвязь»:</w:t>
      </w:r>
    </w:p>
    <w:p w:rsidR="0018209D" w:rsidRPr="002641B7" w:rsidRDefault="0018209D" w:rsidP="00A158B5">
      <w:pPr>
        <w:numPr>
          <w:ilvl w:val="0"/>
          <w:numId w:val="10"/>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АТС-284 Российская, 19</w:t>
      </w:r>
    </w:p>
    <w:p w:rsidR="0018209D" w:rsidRPr="002641B7" w:rsidRDefault="0018209D" w:rsidP="00A158B5">
      <w:pPr>
        <w:numPr>
          <w:ilvl w:val="0"/>
          <w:numId w:val="10"/>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АТС-281 Правды, 17</w:t>
      </w:r>
    </w:p>
    <w:p w:rsidR="0018209D" w:rsidRPr="002641B7" w:rsidRDefault="0018209D" w:rsidP="00A158B5">
      <w:pPr>
        <w:numPr>
          <w:ilvl w:val="0"/>
          <w:numId w:val="10"/>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 xml:space="preserve">АТС-232 </w:t>
      </w:r>
      <w:proofErr w:type="spellStart"/>
      <w:r w:rsidRPr="002641B7">
        <w:rPr>
          <w:rFonts w:ascii="Times New Roman" w:eastAsia="MS Mincho" w:hAnsi="Times New Roman" w:cs="Times New Roman"/>
          <w:sz w:val="24"/>
          <w:szCs w:val="24"/>
          <w:lang w:eastAsia="x-none"/>
        </w:rPr>
        <w:t>Лесотехникума</w:t>
      </w:r>
      <w:proofErr w:type="spellEnd"/>
      <w:r w:rsidRPr="002641B7">
        <w:rPr>
          <w:rFonts w:ascii="Times New Roman" w:eastAsia="MS Mincho" w:hAnsi="Times New Roman" w:cs="Times New Roman"/>
          <w:sz w:val="24"/>
          <w:szCs w:val="24"/>
          <w:lang w:eastAsia="x-none"/>
        </w:rPr>
        <w:t>, 34/2</w:t>
      </w:r>
    </w:p>
    <w:p w:rsidR="0018209D" w:rsidRPr="002641B7" w:rsidRDefault="0018209D" w:rsidP="00A158B5">
      <w:pPr>
        <w:numPr>
          <w:ilvl w:val="0"/>
          <w:numId w:val="10"/>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 xml:space="preserve">АТС-238 </w:t>
      </w:r>
      <w:proofErr w:type="spellStart"/>
      <w:r w:rsidRPr="002641B7">
        <w:rPr>
          <w:rFonts w:ascii="Times New Roman" w:eastAsia="MS Mincho" w:hAnsi="Times New Roman" w:cs="Times New Roman"/>
          <w:sz w:val="24"/>
          <w:szCs w:val="24"/>
          <w:lang w:eastAsia="x-none"/>
        </w:rPr>
        <w:t>Т.Янаби</w:t>
      </w:r>
      <w:proofErr w:type="spellEnd"/>
      <w:r w:rsidRPr="002641B7">
        <w:rPr>
          <w:rFonts w:ascii="Times New Roman" w:eastAsia="MS Mincho" w:hAnsi="Times New Roman" w:cs="Times New Roman"/>
          <w:sz w:val="24"/>
          <w:szCs w:val="24"/>
          <w:lang w:eastAsia="x-none"/>
        </w:rPr>
        <w:t>, 32/1</w:t>
      </w:r>
    </w:p>
    <w:p w:rsidR="0018209D" w:rsidRPr="002641B7" w:rsidRDefault="0018209D" w:rsidP="00A158B5">
      <w:pPr>
        <w:numPr>
          <w:ilvl w:val="0"/>
          <w:numId w:val="10"/>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АТС-263 Борисоглебская, 41</w:t>
      </w:r>
    </w:p>
    <w:p w:rsidR="0018209D" w:rsidRPr="002641B7" w:rsidRDefault="0018209D" w:rsidP="0018209D">
      <w:pPr>
        <w:spacing w:after="0" w:line="240" w:lineRule="auto"/>
        <w:jc w:val="both"/>
        <w:rPr>
          <w:rFonts w:ascii="Times New Roman" w:eastAsia="MS Mincho" w:hAnsi="Times New Roman" w:cs="Times New Roman"/>
          <w:sz w:val="24"/>
          <w:szCs w:val="24"/>
          <w:lang w:eastAsia="x-none"/>
        </w:rPr>
      </w:pPr>
    </w:p>
    <w:p w:rsidR="0018209D" w:rsidRPr="0018209D" w:rsidRDefault="0018209D" w:rsidP="00A158B5">
      <w:pPr>
        <w:pStyle w:val="a4"/>
        <w:numPr>
          <w:ilvl w:val="0"/>
          <w:numId w:val="16"/>
        </w:numPr>
        <w:jc w:val="both"/>
        <w:rPr>
          <w:rFonts w:eastAsia="MS Mincho"/>
          <w:b/>
          <w:lang w:eastAsia="x-none"/>
        </w:rPr>
      </w:pPr>
      <w:r w:rsidRPr="0018209D">
        <w:rPr>
          <w:rFonts w:eastAsia="MS Mincho"/>
          <w:b/>
          <w:lang w:eastAsia="x-none"/>
        </w:rPr>
        <w:t xml:space="preserve">Этапы выполнения работ.  </w:t>
      </w:r>
    </w:p>
    <w:p w:rsidR="0018209D" w:rsidRPr="002641B7" w:rsidRDefault="0018209D" w:rsidP="0018209D">
      <w:pPr>
        <w:spacing w:after="0" w:line="240" w:lineRule="auto"/>
        <w:jc w:val="both"/>
        <w:rPr>
          <w:rFonts w:ascii="Times New Roman" w:eastAsia="MS Mincho" w:hAnsi="Times New Roman" w:cs="Times New Roman"/>
          <w:sz w:val="24"/>
          <w:szCs w:val="24"/>
          <w:lang w:eastAsia="x-none"/>
        </w:rPr>
      </w:pPr>
    </w:p>
    <w:p w:rsidR="0018209D" w:rsidRPr="002641B7" w:rsidRDefault="0018209D" w:rsidP="001B35DC">
      <w:pPr>
        <w:numPr>
          <w:ilvl w:val="0"/>
          <w:numId w:val="19"/>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 xml:space="preserve"> Обследование объекта проектирования, получение технических условий и составление задания на проектирование, в соответствии с требованиями ГОСТ 31937-2011 включая:</w:t>
      </w:r>
      <w:r w:rsidRPr="002641B7">
        <w:rPr>
          <w:rFonts w:ascii="Times New Roman" w:eastAsia="MS Mincho" w:hAnsi="Times New Roman" w:cs="Times New Roman"/>
          <w:sz w:val="24"/>
          <w:szCs w:val="24"/>
          <w:lang w:eastAsia="x-none"/>
        </w:rPr>
        <w:tab/>
      </w:r>
    </w:p>
    <w:p w:rsidR="0018209D" w:rsidRPr="002641B7" w:rsidRDefault="0018209D" w:rsidP="00A158B5">
      <w:pPr>
        <w:numPr>
          <w:ilvl w:val="0"/>
          <w:numId w:val="12"/>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измерение необходимых геометрических параметров конструкции, их элементов;</w:t>
      </w:r>
    </w:p>
    <w:p w:rsidR="0018209D" w:rsidRPr="002641B7" w:rsidRDefault="0018209D" w:rsidP="00A158B5">
      <w:pPr>
        <w:numPr>
          <w:ilvl w:val="0"/>
          <w:numId w:val="12"/>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определение характеристик существующего оборудования системы;</w:t>
      </w:r>
    </w:p>
    <w:p w:rsidR="0018209D" w:rsidRPr="002641B7" w:rsidRDefault="0018209D" w:rsidP="00A158B5">
      <w:pPr>
        <w:numPr>
          <w:ilvl w:val="0"/>
          <w:numId w:val="12"/>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определение мест расположения на планах и схемах систем теплоснабжения трубопроводов с указанием диаметра и материала труб;</w:t>
      </w:r>
    </w:p>
    <w:p w:rsidR="0018209D" w:rsidRPr="002641B7" w:rsidRDefault="0018209D" w:rsidP="00A158B5">
      <w:pPr>
        <w:numPr>
          <w:ilvl w:val="0"/>
          <w:numId w:val="12"/>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 xml:space="preserve">определение </w:t>
      </w:r>
      <w:proofErr w:type="spellStart"/>
      <w:r w:rsidRPr="002641B7">
        <w:rPr>
          <w:rFonts w:ascii="Times New Roman" w:eastAsia="MS Mincho" w:hAnsi="Times New Roman" w:cs="Times New Roman"/>
          <w:sz w:val="24"/>
          <w:szCs w:val="24"/>
          <w:lang w:eastAsia="x-none"/>
        </w:rPr>
        <w:t>запорно</w:t>
      </w:r>
      <w:proofErr w:type="spellEnd"/>
      <w:r w:rsidRPr="002641B7">
        <w:rPr>
          <w:rFonts w:ascii="Times New Roman" w:eastAsia="MS Mincho" w:hAnsi="Times New Roman" w:cs="Times New Roman"/>
          <w:sz w:val="24"/>
          <w:szCs w:val="24"/>
          <w:lang w:eastAsia="x-none"/>
        </w:rPr>
        <w:t xml:space="preserve"> – регулирующей арматуры, с указанием диаметров и вида арматуры;</w:t>
      </w:r>
    </w:p>
    <w:p w:rsidR="0018209D" w:rsidRPr="002641B7" w:rsidRDefault="0018209D" w:rsidP="00A158B5">
      <w:pPr>
        <w:numPr>
          <w:ilvl w:val="0"/>
          <w:numId w:val="12"/>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указание способа установки арматуры на трубопроводе;</w:t>
      </w:r>
    </w:p>
    <w:p w:rsidR="0018209D" w:rsidRPr="002641B7" w:rsidRDefault="0018209D" w:rsidP="00A158B5">
      <w:pPr>
        <w:numPr>
          <w:ilvl w:val="0"/>
          <w:numId w:val="12"/>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указание оборудования и других элементов системы;</w:t>
      </w:r>
    </w:p>
    <w:p w:rsidR="0018209D" w:rsidRPr="002641B7" w:rsidRDefault="0018209D" w:rsidP="00A158B5">
      <w:pPr>
        <w:numPr>
          <w:ilvl w:val="0"/>
          <w:numId w:val="12"/>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 xml:space="preserve">указание узлов вводов и расположения существующих коммерческих узлов учета тепловой энергии </w:t>
      </w:r>
    </w:p>
    <w:p w:rsidR="0018209D" w:rsidRPr="002641B7" w:rsidRDefault="0018209D" w:rsidP="00A158B5">
      <w:pPr>
        <w:numPr>
          <w:ilvl w:val="0"/>
          <w:numId w:val="12"/>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указание основных технико-экономических показателей по проекту в сравнении с требованиями нормативной, технической документации; их сопоставительный анализ.</w:t>
      </w:r>
    </w:p>
    <w:p w:rsidR="0018209D" w:rsidRPr="002641B7" w:rsidRDefault="0018209D" w:rsidP="00A158B5">
      <w:pPr>
        <w:numPr>
          <w:ilvl w:val="0"/>
          <w:numId w:val="12"/>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выводы с обоснованием экономической целесообразности принятых затрат.</w:t>
      </w:r>
    </w:p>
    <w:p w:rsidR="0018209D" w:rsidRPr="002641B7" w:rsidRDefault="0018209D" w:rsidP="001B35DC">
      <w:pPr>
        <w:numPr>
          <w:ilvl w:val="0"/>
          <w:numId w:val="19"/>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 xml:space="preserve">Разработка проектно-сметной документации (марки в соответствии с составом проекта) на основании результатов обследования в объеме необходимом для проведения строительно-монтажных работ по модернизации системы теплоснабжения, подбор материалов и оборудования надлежащего качества, </w:t>
      </w:r>
      <w:r w:rsidRPr="00FA77BD">
        <w:rPr>
          <w:rFonts w:ascii="Times New Roman" w:eastAsia="MS Mincho" w:hAnsi="Times New Roman" w:cs="Times New Roman"/>
          <w:sz w:val="24"/>
          <w:szCs w:val="24"/>
          <w:lang w:eastAsia="x-none"/>
        </w:rPr>
        <w:t>оборудование должны быть новыми, ранее не использованными (не бывшим в употреблении, не прошедшим ремонт, в том числе восстановление, замену составных частей),</w:t>
      </w:r>
      <w:r>
        <w:rPr>
          <w:rFonts w:ascii="Times New Roman" w:eastAsia="MS Mincho" w:hAnsi="Times New Roman" w:cs="Times New Roman"/>
          <w:sz w:val="24"/>
          <w:szCs w:val="24"/>
          <w:lang w:eastAsia="x-none"/>
        </w:rPr>
        <w:t xml:space="preserve"> </w:t>
      </w:r>
      <w:r w:rsidRPr="002641B7">
        <w:rPr>
          <w:rFonts w:ascii="Times New Roman" w:eastAsia="MS Mincho" w:hAnsi="Times New Roman" w:cs="Times New Roman"/>
          <w:sz w:val="24"/>
          <w:szCs w:val="24"/>
          <w:lang w:eastAsia="x-none"/>
        </w:rPr>
        <w:t>соответствующих Требованиям к оборудованию (п.4 Технического задания).</w:t>
      </w:r>
    </w:p>
    <w:p w:rsidR="0018209D" w:rsidRPr="002641B7" w:rsidRDefault="0018209D" w:rsidP="001B35DC">
      <w:pPr>
        <w:numPr>
          <w:ilvl w:val="0"/>
          <w:numId w:val="19"/>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Выполнение демонтажных и монтажных работ согласно выполненному проекту.</w:t>
      </w:r>
    </w:p>
    <w:p w:rsidR="0018209D" w:rsidRPr="002641B7" w:rsidRDefault="0018209D" w:rsidP="001B35DC">
      <w:pPr>
        <w:numPr>
          <w:ilvl w:val="0"/>
          <w:numId w:val="19"/>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 xml:space="preserve">Согласование выполненных работ с </w:t>
      </w:r>
      <w:proofErr w:type="spellStart"/>
      <w:r w:rsidRPr="002641B7">
        <w:rPr>
          <w:rFonts w:ascii="Times New Roman" w:eastAsia="MS Mincho" w:hAnsi="Times New Roman" w:cs="Times New Roman"/>
          <w:sz w:val="24"/>
          <w:szCs w:val="24"/>
          <w:lang w:eastAsia="x-none"/>
        </w:rPr>
        <w:t>Ресурсоснабжающей</w:t>
      </w:r>
      <w:proofErr w:type="spellEnd"/>
      <w:r w:rsidRPr="002641B7">
        <w:rPr>
          <w:rFonts w:ascii="Times New Roman" w:eastAsia="MS Mincho" w:hAnsi="Times New Roman" w:cs="Times New Roman"/>
          <w:sz w:val="24"/>
          <w:szCs w:val="24"/>
          <w:lang w:eastAsia="x-none"/>
        </w:rPr>
        <w:t xml:space="preserve"> организацией с получением всех необходимых документов для ввода объекта в эксплуатацию.</w:t>
      </w:r>
    </w:p>
    <w:p w:rsidR="0018209D" w:rsidRPr="002641B7" w:rsidRDefault="0018209D" w:rsidP="0018209D">
      <w:pPr>
        <w:spacing w:after="0" w:line="240" w:lineRule="auto"/>
        <w:jc w:val="both"/>
        <w:rPr>
          <w:rFonts w:ascii="Times New Roman" w:eastAsia="MS Mincho" w:hAnsi="Times New Roman" w:cs="Times New Roman"/>
          <w:b/>
          <w:sz w:val="24"/>
          <w:szCs w:val="24"/>
          <w:lang w:eastAsia="x-none"/>
        </w:rPr>
      </w:pPr>
    </w:p>
    <w:p w:rsidR="0018209D" w:rsidRPr="002641B7" w:rsidRDefault="0018209D" w:rsidP="00A158B5">
      <w:pPr>
        <w:numPr>
          <w:ilvl w:val="0"/>
          <w:numId w:val="16"/>
        </w:numPr>
        <w:spacing w:after="0" w:line="240" w:lineRule="auto"/>
        <w:jc w:val="both"/>
        <w:rPr>
          <w:rFonts w:ascii="Times New Roman" w:eastAsia="MS Mincho" w:hAnsi="Times New Roman" w:cs="Times New Roman"/>
          <w:b/>
          <w:sz w:val="24"/>
          <w:szCs w:val="24"/>
          <w:lang w:eastAsia="x-none"/>
        </w:rPr>
      </w:pPr>
      <w:r w:rsidRPr="002641B7">
        <w:rPr>
          <w:rFonts w:ascii="Times New Roman" w:eastAsia="MS Mincho" w:hAnsi="Times New Roman" w:cs="Times New Roman"/>
          <w:b/>
          <w:sz w:val="24"/>
          <w:szCs w:val="24"/>
          <w:lang w:eastAsia="x-none"/>
        </w:rPr>
        <w:t xml:space="preserve">Требования к выполнению работ.  </w:t>
      </w:r>
    </w:p>
    <w:p w:rsidR="0018209D" w:rsidRPr="002641B7" w:rsidRDefault="0018209D" w:rsidP="0018209D">
      <w:pPr>
        <w:spacing w:after="0" w:line="240" w:lineRule="auto"/>
        <w:jc w:val="both"/>
        <w:rPr>
          <w:rFonts w:ascii="Times New Roman" w:eastAsia="MS Mincho" w:hAnsi="Times New Roman" w:cs="Times New Roman"/>
          <w:sz w:val="24"/>
          <w:szCs w:val="24"/>
          <w:lang w:eastAsia="x-none"/>
        </w:rPr>
      </w:pPr>
    </w:p>
    <w:p w:rsidR="0018209D" w:rsidRPr="002641B7" w:rsidRDefault="0018209D" w:rsidP="001B35DC">
      <w:pPr>
        <w:numPr>
          <w:ilvl w:val="0"/>
          <w:numId w:val="20"/>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Задание на проектирование подлежит согласованию с Заказчиком.</w:t>
      </w:r>
    </w:p>
    <w:p w:rsidR="0018209D" w:rsidRPr="002641B7" w:rsidRDefault="0018209D" w:rsidP="001B35DC">
      <w:pPr>
        <w:numPr>
          <w:ilvl w:val="0"/>
          <w:numId w:val="20"/>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Техническое решение по итогам обследований систем теплоснабжения согласовывается с техническим надзором теплоснабжающей организации;</w:t>
      </w:r>
    </w:p>
    <w:p w:rsidR="0018209D" w:rsidRPr="002641B7" w:rsidRDefault="0018209D" w:rsidP="001B35DC">
      <w:pPr>
        <w:numPr>
          <w:ilvl w:val="0"/>
          <w:numId w:val="20"/>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Обязательным условием при подборе материалов и оборудования является наличие сертификатов соответствия.</w:t>
      </w:r>
    </w:p>
    <w:p w:rsidR="0018209D" w:rsidRPr="002641B7" w:rsidRDefault="0018209D" w:rsidP="001B35DC">
      <w:pPr>
        <w:numPr>
          <w:ilvl w:val="0"/>
          <w:numId w:val="20"/>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lastRenderedPageBreak/>
        <w:t>Проектная документация должна отображать требования безопасности и охраны труда.</w:t>
      </w:r>
    </w:p>
    <w:p w:rsidR="0018209D" w:rsidRPr="002641B7" w:rsidRDefault="0018209D" w:rsidP="001B35DC">
      <w:pPr>
        <w:numPr>
          <w:ilvl w:val="0"/>
          <w:numId w:val="20"/>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Выполненный проект должен быть согласован с техническим надзо</w:t>
      </w:r>
      <w:r>
        <w:rPr>
          <w:rFonts w:ascii="Times New Roman" w:eastAsia="MS Mincho" w:hAnsi="Times New Roman" w:cs="Times New Roman"/>
          <w:sz w:val="24"/>
          <w:szCs w:val="24"/>
          <w:lang w:eastAsia="x-none"/>
        </w:rPr>
        <w:t>ром теплоснабжающей организации.</w:t>
      </w:r>
    </w:p>
    <w:p w:rsidR="0018209D" w:rsidRPr="002641B7" w:rsidRDefault="0018209D" w:rsidP="001B35DC">
      <w:pPr>
        <w:numPr>
          <w:ilvl w:val="0"/>
          <w:numId w:val="20"/>
        </w:numPr>
        <w:spacing w:after="0" w:line="240" w:lineRule="auto"/>
        <w:jc w:val="both"/>
        <w:rPr>
          <w:rFonts w:ascii="Times New Roman" w:eastAsia="MS Mincho" w:hAnsi="Times New Roman" w:cs="Times New Roman"/>
          <w:sz w:val="24"/>
          <w:szCs w:val="24"/>
          <w:lang w:val="x-none" w:eastAsia="x-none"/>
        </w:rPr>
      </w:pPr>
      <w:r w:rsidRPr="002641B7">
        <w:rPr>
          <w:rFonts w:ascii="Times New Roman" w:eastAsia="MS Mincho" w:hAnsi="Times New Roman" w:cs="Times New Roman"/>
          <w:sz w:val="24"/>
          <w:szCs w:val="24"/>
          <w:lang w:val="x-none" w:eastAsia="x-none"/>
        </w:rPr>
        <w:t>Управление данным узлом должно осуществляться через автоматический контроллер с возможностью составления температурного графика и установкой минимального порога регулиро</w:t>
      </w:r>
      <w:r>
        <w:rPr>
          <w:rFonts w:ascii="Times New Roman" w:eastAsia="MS Mincho" w:hAnsi="Times New Roman" w:cs="Times New Roman"/>
          <w:sz w:val="24"/>
          <w:szCs w:val="24"/>
          <w:lang w:val="x-none" w:eastAsia="x-none"/>
        </w:rPr>
        <w:t>вания температуры теплоносителя.</w:t>
      </w:r>
    </w:p>
    <w:p w:rsidR="0018209D" w:rsidRPr="002641B7" w:rsidRDefault="0018209D" w:rsidP="001B35DC">
      <w:pPr>
        <w:numPr>
          <w:ilvl w:val="0"/>
          <w:numId w:val="20"/>
        </w:numPr>
        <w:spacing w:after="0" w:line="240" w:lineRule="auto"/>
        <w:jc w:val="both"/>
        <w:rPr>
          <w:rFonts w:ascii="Times New Roman" w:eastAsia="MS Mincho" w:hAnsi="Times New Roman" w:cs="Times New Roman"/>
          <w:sz w:val="24"/>
          <w:szCs w:val="24"/>
          <w:lang w:val="x-none" w:eastAsia="x-none"/>
        </w:rPr>
      </w:pPr>
      <w:r w:rsidRPr="002641B7">
        <w:rPr>
          <w:rFonts w:ascii="Times New Roman" w:eastAsia="MS Mincho" w:hAnsi="Times New Roman" w:cs="Times New Roman"/>
          <w:sz w:val="24"/>
          <w:szCs w:val="24"/>
          <w:lang w:val="x-none" w:eastAsia="x-none"/>
        </w:rPr>
        <w:t>Узел должен быть обеспечен резервным путем «Байпас», для проведения ремонтных работ, технического обс</w:t>
      </w:r>
      <w:r>
        <w:rPr>
          <w:rFonts w:ascii="Times New Roman" w:eastAsia="MS Mincho" w:hAnsi="Times New Roman" w:cs="Times New Roman"/>
          <w:sz w:val="24"/>
          <w:szCs w:val="24"/>
          <w:lang w:val="x-none" w:eastAsia="x-none"/>
        </w:rPr>
        <w:t>луживания и аварийных ситуаций.</w:t>
      </w:r>
    </w:p>
    <w:p w:rsidR="0018209D" w:rsidRPr="002641B7" w:rsidRDefault="0018209D" w:rsidP="001B35DC">
      <w:pPr>
        <w:numPr>
          <w:ilvl w:val="0"/>
          <w:numId w:val="20"/>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Все работы должны выполняться квалифицированным персоналом, обученным и аттестованным согласно правилам, с соблюдением всех норм по охране труда;</w:t>
      </w:r>
    </w:p>
    <w:p w:rsidR="0018209D" w:rsidRPr="002641B7" w:rsidRDefault="0018209D" w:rsidP="001B35DC">
      <w:pPr>
        <w:numPr>
          <w:ilvl w:val="0"/>
          <w:numId w:val="20"/>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 xml:space="preserve">После выполнения работ Исполнитель предъявляет всю соответствующую документацию по вводу объекта в эксплуатацию. </w:t>
      </w:r>
    </w:p>
    <w:p w:rsidR="0018209D" w:rsidRPr="002641B7" w:rsidRDefault="0018209D" w:rsidP="001B35DC">
      <w:pPr>
        <w:numPr>
          <w:ilvl w:val="0"/>
          <w:numId w:val="20"/>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Исполнитель обязан гарантировать качество выполнения всех работ и своевременное устранение недостатков и дефектов, выявленных при приемке работ.</w:t>
      </w:r>
    </w:p>
    <w:p w:rsidR="0018209D" w:rsidRPr="002641B7" w:rsidRDefault="0018209D" w:rsidP="001B35DC">
      <w:pPr>
        <w:numPr>
          <w:ilvl w:val="0"/>
          <w:numId w:val="20"/>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Гарантийный срок на монтажные работы не менее 3 лет.</w:t>
      </w:r>
      <w:r w:rsidRPr="002641B7">
        <w:rPr>
          <w:rFonts w:ascii="Times New Roman" w:eastAsia="MS Mincho" w:hAnsi="Times New Roman" w:cs="Times New Roman"/>
          <w:bCs/>
          <w:sz w:val="24"/>
          <w:szCs w:val="24"/>
          <w:lang w:eastAsia="x-none"/>
        </w:rPr>
        <w:t xml:space="preserve"> Устранение недостатков в течение гарантийного срока, в том числе замена некачественного оборудования, силами и за счет Поставщика в течение 20 календарных дней.</w:t>
      </w:r>
    </w:p>
    <w:p w:rsidR="0018209D" w:rsidRPr="002641B7" w:rsidRDefault="0018209D" w:rsidP="001B35DC">
      <w:pPr>
        <w:numPr>
          <w:ilvl w:val="0"/>
          <w:numId w:val="20"/>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Исполнитель обязан при производстве работ выполнять правила внутреннего распорядка и техники безопасности, действующие на объектах Заказчика.</w:t>
      </w:r>
    </w:p>
    <w:p w:rsidR="0018209D" w:rsidRPr="002641B7" w:rsidRDefault="0018209D" w:rsidP="001B35DC">
      <w:pPr>
        <w:numPr>
          <w:ilvl w:val="0"/>
          <w:numId w:val="20"/>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 xml:space="preserve">Срок выполнения работ: со дня подписания договора 45 (сорок пять) календарных дней.  </w:t>
      </w:r>
    </w:p>
    <w:p w:rsidR="0018209D" w:rsidRPr="002641B7" w:rsidRDefault="0018209D" w:rsidP="0018209D">
      <w:pPr>
        <w:spacing w:after="0" w:line="240" w:lineRule="auto"/>
        <w:jc w:val="both"/>
        <w:rPr>
          <w:rFonts w:ascii="Times New Roman" w:eastAsia="MS Mincho" w:hAnsi="Times New Roman" w:cs="Times New Roman"/>
          <w:sz w:val="24"/>
          <w:szCs w:val="24"/>
          <w:lang w:eastAsia="x-none"/>
        </w:rPr>
      </w:pPr>
    </w:p>
    <w:p w:rsidR="0018209D" w:rsidRPr="002641B7" w:rsidRDefault="0018209D" w:rsidP="00A158B5">
      <w:pPr>
        <w:numPr>
          <w:ilvl w:val="0"/>
          <w:numId w:val="16"/>
        </w:numPr>
        <w:spacing w:after="0" w:line="240" w:lineRule="auto"/>
        <w:jc w:val="both"/>
        <w:rPr>
          <w:rFonts w:ascii="Times New Roman" w:eastAsia="MS Mincho" w:hAnsi="Times New Roman" w:cs="Times New Roman"/>
          <w:b/>
          <w:sz w:val="24"/>
          <w:szCs w:val="24"/>
          <w:lang w:eastAsia="x-none"/>
        </w:rPr>
      </w:pPr>
      <w:r w:rsidRPr="002641B7">
        <w:rPr>
          <w:rFonts w:ascii="Times New Roman" w:eastAsia="MS Mincho" w:hAnsi="Times New Roman" w:cs="Times New Roman"/>
          <w:b/>
          <w:sz w:val="24"/>
          <w:szCs w:val="24"/>
          <w:lang w:eastAsia="x-none"/>
        </w:rPr>
        <w:t>Требование к оборудованию</w:t>
      </w:r>
    </w:p>
    <w:p w:rsidR="0018209D" w:rsidRPr="002641B7" w:rsidRDefault="0018209D" w:rsidP="0018209D">
      <w:pPr>
        <w:spacing w:after="0" w:line="240" w:lineRule="auto"/>
        <w:jc w:val="both"/>
        <w:rPr>
          <w:rFonts w:ascii="Times New Roman" w:eastAsia="MS Mincho" w:hAnsi="Times New Roman" w:cs="Times New Roman"/>
          <w:b/>
          <w:sz w:val="24"/>
          <w:szCs w:val="24"/>
          <w:lang w:eastAsia="x-none"/>
        </w:rPr>
      </w:pPr>
    </w:p>
    <w:p w:rsidR="0018209D" w:rsidRPr="002641B7" w:rsidRDefault="0018209D" w:rsidP="0018209D">
      <w:pPr>
        <w:spacing w:after="0" w:line="240" w:lineRule="auto"/>
        <w:jc w:val="both"/>
        <w:rPr>
          <w:rFonts w:ascii="Times New Roman" w:eastAsia="MS Mincho" w:hAnsi="Times New Roman" w:cs="Times New Roman"/>
          <w:sz w:val="24"/>
          <w:szCs w:val="24"/>
          <w:lang w:eastAsia="x-none"/>
        </w:rPr>
      </w:pPr>
      <w:r>
        <w:rPr>
          <w:rFonts w:ascii="Times New Roman" w:eastAsia="MS Mincho" w:hAnsi="Times New Roman" w:cs="Times New Roman"/>
          <w:sz w:val="24"/>
          <w:szCs w:val="24"/>
          <w:lang w:eastAsia="x-none"/>
        </w:rPr>
        <w:t xml:space="preserve">      </w:t>
      </w:r>
      <w:r w:rsidRPr="002641B7">
        <w:rPr>
          <w:rFonts w:ascii="Times New Roman" w:eastAsia="MS Mincho" w:hAnsi="Times New Roman" w:cs="Times New Roman"/>
          <w:sz w:val="24"/>
          <w:szCs w:val="24"/>
          <w:lang w:eastAsia="x-none"/>
        </w:rPr>
        <w:t xml:space="preserve">Технические </w:t>
      </w:r>
      <w:r>
        <w:rPr>
          <w:rFonts w:ascii="Times New Roman" w:eastAsia="MS Mincho" w:hAnsi="Times New Roman" w:cs="Times New Roman"/>
          <w:sz w:val="24"/>
          <w:szCs w:val="24"/>
          <w:lang w:eastAsia="x-none"/>
        </w:rPr>
        <w:t>характеристики</w:t>
      </w:r>
      <w:r w:rsidRPr="002641B7">
        <w:rPr>
          <w:rFonts w:ascii="Times New Roman" w:eastAsia="MS Mincho" w:hAnsi="Times New Roman" w:cs="Times New Roman"/>
          <w:sz w:val="24"/>
          <w:szCs w:val="24"/>
          <w:lang w:eastAsia="x-none"/>
        </w:rPr>
        <w:t xml:space="preserve"> оборудования:</w:t>
      </w:r>
    </w:p>
    <w:p w:rsidR="0018209D" w:rsidRPr="0018209D" w:rsidRDefault="0018209D" w:rsidP="00A158B5">
      <w:pPr>
        <w:pStyle w:val="a4"/>
        <w:numPr>
          <w:ilvl w:val="0"/>
          <w:numId w:val="17"/>
        </w:numPr>
        <w:jc w:val="both"/>
        <w:rPr>
          <w:rFonts w:eastAsia="MS Mincho"/>
          <w:lang w:eastAsia="x-none"/>
        </w:rPr>
      </w:pPr>
      <w:r w:rsidRPr="0018209D">
        <w:rPr>
          <w:rFonts w:eastAsia="MS Mincho"/>
          <w:lang w:eastAsia="x-none"/>
        </w:rPr>
        <w:t>Регулирующий клапан.</w:t>
      </w:r>
    </w:p>
    <w:p w:rsidR="0018209D" w:rsidRPr="002641B7" w:rsidRDefault="0018209D" w:rsidP="00A158B5">
      <w:pPr>
        <w:numPr>
          <w:ilvl w:val="2"/>
          <w:numId w:val="17"/>
        </w:numPr>
        <w:spacing w:after="0" w:line="240" w:lineRule="auto"/>
        <w:ind w:left="851"/>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Двойная линейная или логарифмическая характеристика регулирования;</w:t>
      </w:r>
    </w:p>
    <w:p w:rsidR="0018209D" w:rsidRPr="002641B7" w:rsidRDefault="0018209D" w:rsidP="00A158B5">
      <w:pPr>
        <w:numPr>
          <w:ilvl w:val="2"/>
          <w:numId w:val="17"/>
        </w:numPr>
        <w:spacing w:after="0" w:line="240" w:lineRule="auto"/>
        <w:ind w:left="851"/>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Динамический диапазон регулирования не менее 50:1;</w:t>
      </w:r>
    </w:p>
    <w:p w:rsidR="0018209D" w:rsidRPr="002641B7" w:rsidRDefault="0018209D" w:rsidP="00A158B5">
      <w:pPr>
        <w:numPr>
          <w:ilvl w:val="2"/>
          <w:numId w:val="17"/>
        </w:numPr>
        <w:spacing w:after="0" w:line="240" w:lineRule="auto"/>
        <w:ind w:left="851"/>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Разгрузка по давлению;</w:t>
      </w:r>
    </w:p>
    <w:p w:rsidR="0018209D" w:rsidRPr="002641B7" w:rsidRDefault="0018209D" w:rsidP="00A158B5">
      <w:pPr>
        <w:numPr>
          <w:ilvl w:val="2"/>
          <w:numId w:val="17"/>
        </w:numPr>
        <w:spacing w:after="0" w:line="240" w:lineRule="auto"/>
        <w:ind w:left="851"/>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 xml:space="preserve">Уплотнение сальника </w:t>
      </w:r>
      <w:r w:rsidRPr="002641B7">
        <w:rPr>
          <w:rFonts w:ascii="Times New Roman" w:eastAsia="MS Mincho" w:hAnsi="Times New Roman" w:cs="Times New Roman"/>
          <w:sz w:val="24"/>
          <w:szCs w:val="24"/>
          <w:lang w:val="en-US" w:eastAsia="x-none"/>
        </w:rPr>
        <w:t>EPDM</w:t>
      </w:r>
      <w:r w:rsidRPr="002641B7">
        <w:rPr>
          <w:rFonts w:ascii="Times New Roman" w:eastAsia="MS Mincho" w:hAnsi="Times New Roman" w:cs="Times New Roman"/>
          <w:sz w:val="24"/>
          <w:szCs w:val="24"/>
          <w:lang w:eastAsia="x-none"/>
        </w:rPr>
        <w:t>.</w:t>
      </w:r>
    </w:p>
    <w:p w:rsidR="0018209D" w:rsidRPr="002641B7" w:rsidRDefault="0018209D" w:rsidP="0018209D">
      <w:pPr>
        <w:spacing w:after="0" w:line="240" w:lineRule="auto"/>
        <w:jc w:val="both"/>
        <w:rPr>
          <w:rFonts w:ascii="Times New Roman" w:eastAsia="MS Mincho" w:hAnsi="Times New Roman" w:cs="Times New Roman"/>
          <w:sz w:val="24"/>
          <w:szCs w:val="24"/>
          <w:lang w:eastAsia="x-none"/>
        </w:rPr>
      </w:pPr>
    </w:p>
    <w:p w:rsidR="0018209D" w:rsidRPr="002641B7" w:rsidRDefault="0018209D" w:rsidP="0018209D">
      <w:pPr>
        <w:spacing w:after="0" w:line="240" w:lineRule="auto"/>
        <w:jc w:val="both"/>
        <w:rPr>
          <w:rFonts w:ascii="Times New Roman" w:eastAsia="MS Mincho" w:hAnsi="Times New Roman" w:cs="Times New Roman"/>
          <w:sz w:val="24"/>
          <w:szCs w:val="24"/>
          <w:lang w:eastAsia="x-none"/>
        </w:rPr>
      </w:pPr>
      <w:r>
        <w:rPr>
          <w:rFonts w:ascii="Times New Roman" w:eastAsia="MS Mincho" w:hAnsi="Times New Roman" w:cs="Times New Roman"/>
          <w:sz w:val="24"/>
          <w:szCs w:val="24"/>
          <w:lang w:eastAsia="x-none"/>
        </w:rPr>
        <w:t xml:space="preserve">      </w:t>
      </w:r>
      <w:r w:rsidRPr="002641B7">
        <w:rPr>
          <w:rFonts w:ascii="Times New Roman" w:eastAsia="MS Mincho" w:hAnsi="Times New Roman" w:cs="Times New Roman"/>
          <w:sz w:val="24"/>
          <w:szCs w:val="24"/>
          <w:lang w:eastAsia="x-none"/>
        </w:rPr>
        <w:t>2. Контроллер.</w:t>
      </w:r>
    </w:p>
    <w:p w:rsidR="0018209D" w:rsidRPr="002641B7" w:rsidRDefault="0018209D" w:rsidP="001B35DC">
      <w:pPr>
        <w:numPr>
          <w:ilvl w:val="0"/>
          <w:numId w:val="21"/>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 xml:space="preserve">Возможность интеграции в системы диспетчерского контроля и управления, регулятор, оснащённый встроенными портами </w:t>
      </w:r>
      <w:r w:rsidRPr="002641B7">
        <w:rPr>
          <w:rFonts w:ascii="Times New Roman" w:eastAsia="MS Mincho" w:hAnsi="Times New Roman" w:cs="Times New Roman"/>
          <w:sz w:val="24"/>
          <w:szCs w:val="24"/>
          <w:lang w:val="en-US" w:eastAsia="x-none"/>
        </w:rPr>
        <w:t>Ethernet</w:t>
      </w:r>
      <w:r w:rsidRPr="002641B7">
        <w:rPr>
          <w:rFonts w:ascii="Times New Roman" w:eastAsia="MS Mincho" w:hAnsi="Times New Roman" w:cs="Times New Roman"/>
          <w:sz w:val="24"/>
          <w:szCs w:val="24"/>
          <w:lang w:eastAsia="x-none"/>
        </w:rPr>
        <w:t xml:space="preserve"> и </w:t>
      </w:r>
      <w:r w:rsidRPr="002641B7">
        <w:rPr>
          <w:rFonts w:ascii="Times New Roman" w:eastAsia="MS Mincho" w:hAnsi="Times New Roman" w:cs="Times New Roman"/>
          <w:sz w:val="24"/>
          <w:szCs w:val="24"/>
          <w:lang w:val="en-US" w:eastAsia="x-none"/>
        </w:rPr>
        <w:t>Modbus</w:t>
      </w:r>
      <w:r w:rsidRPr="002641B7">
        <w:rPr>
          <w:rFonts w:ascii="Times New Roman" w:eastAsia="MS Mincho" w:hAnsi="Times New Roman" w:cs="Times New Roman"/>
          <w:sz w:val="24"/>
          <w:szCs w:val="24"/>
          <w:lang w:eastAsia="x-none"/>
        </w:rPr>
        <w:t>;</w:t>
      </w:r>
    </w:p>
    <w:p w:rsidR="0018209D" w:rsidRPr="002641B7" w:rsidRDefault="0018209D" w:rsidP="001B35DC">
      <w:pPr>
        <w:numPr>
          <w:ilvl w:val="0"/>
          <w:numId w:val="21"/>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 xml:space="preserve">Встроенный интерфейс </w:t>
      </w:r>
      <w:r w:rsidRPr="002641B7">
        <w:rPr>
          <w:rFonts w:ascii="Times New Roman" w:eastAsia="MS Mincho" w:hAnsi="Times New Roman" w:cs="Times New Roman"/>
          <w:sz w:val="24"/>
          <w:szCs w:val="24"/>
          <w:lang w:val="en-US" w:eastAsia="x-none"/>
        </w:rPr>
        <w:t>M</w:t>
      </w:r>
      <w:r w:rsidRPr="002641B7">
        <w:rPr>
          <w:rFonts w:ascii="Times New Roman" w:eastAsia="MS Mincho" w:hAnsi="Times New Roman" w:cs="Times New Roman"/>
          <w:sz w:val="24"/>
          <w:szCs w:val="24"/>
          <w:lang w:eastAsia="x-none"/>
        </w:rPr>
        <w:t>-</w:t>
      </w:r>
      <w:r w:rsidRPr="002641B7">
        <w:rPr>
          <w:rFonts w:ascii="Times New Roman" w:eastAsia="MS Mincho" w:hAnsi="Times New Roman" w:cs="Times New Roman"/>
          <w:sz w:val="24"/>
          <w:szCs w:val="24"/>
          <w:lang w:val="en-US" w:eastAsia="x-none"/>
        </w:rPr>
        <w:t>bus</w:t>
      </w:r>
      <w:r w:rsidRPr="002641B7">
        <w:rPr>
          <w:rFonts w:ascii="Times New Roman" w:eastAsia="MS Mincho" w:hAnsi="Times New Roman" w:cs="Times New Roman"/>
          <w:sz w:val="24"/>
          <w:szCs w:val="24"/>
          <w:lang w:eastAsia="x-none"/>
        </w:rPr>
        <w:t xml:space="preserve"> для подключения расходомеров и </w:t>
      </w:r>
      <w:proofErr w:type="spellStart"/>
      <w:r w:rsidRPr="002641B7">
        <w:rPr>
          <w:rFonts w:ascii="Times New Roman" w:eastAsia="MS Mincho" w:hAnsi="Times New Roman" w:cs="Times New Roman"/>
          <w:sz w:val="24"/>
          <w:szCs w:val="24"/>
          <w:lang w:eastAsia="x-none"/>
        </w:rPr>
        <w:t>тепловычислителей</w:t>
      </w:r>
      <w:proofErr w:type="spellEnd"/>
      <w:r w:rsidRPr="002641B7">
        <w:rPr>
          <w:rFonts w:ascii="Times New Roman" w:eastAsia="MS Mincho" w:hAnsi="Times New Roman" w:cs="Times New Roman"/>
          <w:sz w:val="24"/>
          <w:szCs w:val="24"/>
          <w:lang w:eastAsia="x-none"/>
        </w:rPr>
        <w:t>;</w:t>
      </w:r>
    </w:p>
    <w:p w:rsidR="0018209D" w:rsidRPr="002641B7" w:rsidRDefault="0018209D" w:rsidP="001B35DC">
      <w:pPr>
        <w:numPr>
          <w:ilvl w:val="0"/>
          <w:numId w:val="21"/>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Ограничение температуры теплоносителя, возвращаемого источнику теплоснабжения, и его расход в зависимости от температуры наружного воздуха;</w:t>
      </w:r>
    </w:p>
    <w:p w:rsidR="0018209D" w:rsidRPr="002641B7" w:rsidRDefault="0018209D" w:rsidP="001B35DC">
      <w:pPr>
        <w:numPr>
          <w:ilvl w:val="0"/>
          <w:numId w:val="21"/>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 xml:space="preserve">Наличие ключей программирования для минимизации ручной настройки; </w:t>
      </w:r>
    </w:p>
    <w:p w:rsidR="0018209D" w:rsidRPr="002641B7" w:rsidRDefault="0018209D" w:rsidP="001B35DC">
      <w:pPr>
        <w:numPr>
          <w:ilvl w:val="0"/>
          <w:numId w:val="21"/>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Наличие функции управления сдвоенными циркуляционными насосами, системой подпитки, ведения архива и сигнализации об аварии;</w:t>
      </w:r>
    </w:p>
    <w:p w:rsidR="0018209D" w:rsidRPr="002641B7" w:rsidRDefault="0018209D" w:rsidP="001B35DC">
      <w:pPr>
        <w:numPr>
          <w:ilvl w:val="0"/>
          <w:numId w:val="21"/>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 xml:space="preserve">Наличие цифровых входов для температурных датчиков, датчиков давления или цифровых датчиков; </w:t>
      </w:r>
    </w:p>
    <w:p w:rsidR="0018209D" w:rsidRPr="002641B7" w:rsidRDefault="0018209D" w:rsidP="001B35DC">
      <w:pPr>
        <w:numPr>
          <w:ilvl w:val="0"/>
          <w:numId w:val="21"/>
        </w:numPr>
        <w:spacing w:after="0" w:line="240" w:lineRule="auto"/>
        <w:jc w:val="both"/>
        <w:rPr>
          <w:rFonts w:ascii="Times New Roman" w:eastAsia="MS Mincho" w:hAnsi="Times New Roman" w:cs="Times New Roman"/>
          <w:sz w:val="24"/>
          <w:szCs w:val="24"/>
          <w:lang w:eastAsia="x-none"/>
        </w:rPr>
      </w:pPr>
      <w:r w:rsidRPr="002641B7">
        <w:rPr>
          <w:rFonts w:ascii="Times New Roman" w:eastAsia="MS Mincho" w:hAnsi="Times New Roman" w:cs="Times New Roman"/>
          <w:sz w:val="24"/>
          <w:szCs w:val="24"/>
          <w:lang w:eastAsia="x-none"/>
        </w:rPr>
        <w:t>Наличие выходов для управления электроприводами, регулирующих клапанов и автоматикой – для включения или выключения насосов, выходов для подключения устройства аварийной сигнализации;</w:t>
      </w:r>
    </w:p>
    <w:p w:rsidR="0018209D" w:rsidRPr="000C6214" w:rsidRDefault="0018209D" w:rsidP="001B35DC">
      <w:pPr>
        <w:pStyle w:val="a4"/>
        <w:numPr>
          <w:ilvl w:val="0"/>
          <w:numId w:val="21"/>
        </w:numPr>
        <w:jc w:val="both"/>
        <w:rPr>
          <w:rFonts w:eastAsia="MS Mincho"/>
          <w:lang w:eastAsia="x-none"/>
        </w:rPr>
      </w:pPr>
      <w:r w:rsidRPr="000C6214">
        <w:rPr>
          <w:rFonts w:eastAsia="MS Mincho"/>
          <w:lang w:eastAsia="x-none"/>
        </w:rPr>
        <w:t xml:space="preserve">Наличие порта </w:t>
      </w:r>
      <w:r w:rsidRPr="000C6214">
        <w:rPr>
          <w:rFonts w:eastAsia="MS Mincho"/>
          <w:lang w:val="en-US" w:eastAsia="x-none"/>
        </w:rPr>
        <w:t>Ethernet</w:t>
      </w:r>
      <w:r w:rsidRPr="000C6214">
        <w:rPr>
          <w:rFonts w:eastAsia="MS Mincho"/>
          <w:lang w:eastAsia="x-none"/>
        </w:rPr>
        <w:t xml:space="preserve">, обеспечивающего передачу данных и управление контроллером посредством протокола </w:t>
      </w:r>
      <w:r w:rsidRPr="000C6214">
        <w:rPr>
          <w:rFonts w:eastAsia="MS Mincho"/>
          <w:lang w:val="en-US" w:eastAsia="x-none"/>
        </w:rPr>
        <w:t>Modbus</w:t>
      </w:r>
      <w:r w:rsidRPr="000C6214">
        <w:rPr>
          <w:rFonts w:eastAsia="MS Mincho"/>
          <w:lang w:eastAsia="x-none"/>
        </w:rPr>
        <w:t>/ТСР.</w:t>
      </w:r>
    </w:p>
    <w:p w:rsidR="0018209D" w:rsidRDefault="0018209D" w:rsidP="0018209D">
      <w:pPr>
        <w:pStyle w:val="affb"/>
        <w:spacing w:line="360" w:lineRule="auto"/>
        <w:jc w:val="right"/>
        <w:rPr>
          <w:b w:val="0"/>
          <w:bCs w:val="0"/>
          <w:caps w:val="0"/>
          <w:sz w:val="26"/>
          <w:szCs w:val="26"/>
          <w:lang w:val="x-none"/>
        </w:rPr>
      </w:pPr>
    </w:p>
    <w:p w:rsidR="0018209D" w:rsidRDefault="0018209D" w:rsidP="0018209D">
      <w:pPr>
        <w:pStyle w:val="affb"/>
        <w:spacing w:line="360" w:lineRule="auto"/>
        <w:jc w:val="right"/>
        <w:rPr>
          <w:b w:val="0"/>
          <w:bCs w:val="0"/>
          <w:caps w:val="0"/>
          <w:sz w:val="26"/>
          <w:szCs w:val="26"/>
          <w:lang w:val="x-none"/>
        </w:rPr>
      </w:pPr>
    </w:p>
    <w:p w:rsidR="0018209D" w:rsidRDefault="0018209D" w:rsidP="0018209D">
      <w:pPr>
        <w:pStyle w:val="affb"/>
        <w:spacing w:line="360" w:lineRule="auto"/>
        <w:jc w:val="right"/>
        <w:rPr>
          <w:b w:val="0"/>
          <w:bCs w:val="0"/>
          <w:caps w:val="0"/>
          <w:sz w:val="26"/>
          <w:szCs w:val="26"/>
          <w:lang w:val="x-none"/>
        </w:rPr>
      </w:pPr>
    </w:p>
    <w:p w:rsidR="0018209D" w:rsidRDefault="0018209D" w:rsidP="0018209D">
      <w:pPr>
        <w:pStyle w:val="affb"/>
        <w:spacing w:line="360" w:lineRule="auto"/>
        <w:jc w:val="right"/>
        <w:rPr>
          <w:b w:val="0"/>
          <w:bCs w:val="0"/>
          <w:caps w:val="0"/>
          <w:sz w:val="26"/>
          <w:szCs w:val="26"/>
          <w:lang w:val="x-none"/>
        </w:rPr>
      </w:pPr>
    </w:p>
    <w:p w:rsidR="0018209D" w:rsidRPr="00E34A9E" w:rsidRDefault="0018209D" w:rsidP="0018209D">
      <w:pPr>
        <w:pStyle w:val="affb"/>
        <w:spacing w:line="360" w:lineRule="auto"/>
        <w:jc w:val="right"/>
        <w:rPr>
          <w:b w:val="0"/>
          <w:bCs w:val="0"/>
          <w:caps w:val="0"/>
          <w:sz w:val="26"/>
          <w:szCs w:val="26"/>
        </w:rPr>
      </w:pPr>
      <w:r>
        <w:rPr>
          <w:b w:val="0"/>
          <w:bCs w:val="0"/>
          <w:caps w:val="0"/>
          <w:sz w:val="26"/>
          <w:szCs w:val="26"/>
          <w:lang w:val="x-none"/>
        </w:rPr>
        <w:lastRenderedPageBreak/>
        <w:t>Приложение №</w:t>
      </w:r>
      <w:r>
        <w:rPr>
          <w:b w:val="0"/>
          <w:bCs w:val="0"/>
          <w:caps w:val="0"/>
          <w:sz w:val="26"/>
          <w:szCs w:val="26"/>
        </w:rPr>
        <w:t>2</w:t>
      </w:r>
    </w:p>
    <w:p w:rsidR="0018209D" w:rsidRDefault="0018209D" w:rsidP="0018209D">
      <w:pPr>
        <w:pStyle w:val="affb"/>
        <w:spacing w:line="360" w:lineRule="auto"/>
        <w:jc w:val="right"/>
        <w:rPr>
          <w:b w:val="0"/>
          <w:bCs w:val="0"/>
          <w:caps w:val="0"/>
          <w:sz w:val="26"/>
          <w:szCs w:val="26"/>
          <w:lang w:val="x-none"/>
        </w:rPr>
      </w:pPr>
      <w:r>
        <w:rPr>
          <w:b w:val="0"/>
          <w:bCs w:val="0"/>
          <w:caps w:val="0"/>
          <w:sz w:val="26"/>
          <w:szCs w:val="26"/>
          <w:lang w:val="x-none"/>
        </w:rPr>
        <w:t xml:space="preserve">к договору № ____________    </w:t>
      </w:r>
    </w:p>
    <w:p w:rsidR="0018209D" w:rsidRDefault="0018209D" w:rsidP="0018209D">
      <w:pPr>
        <w:pStyle w:val="affb"/>
        <w:spacing w:line="360" w:lineRule="auto"/>
        <w:jc w:val="right"/>
        <w:rPr>
          <w:b w:val="0"/>
          <w:bCs w:val="0"/>
          <w:caps w:val="0"/>
          <w:sz w:val="26"/>
          <w:szCs w:val="26"/>
          <w:lang w:val="x-none"/>
        </w:rPr>
      </w:pPr>
      <w:r>
        <w:rPr>
          <w:b w:val="0"/>
          <w:bCs w:val="0"/>
          <w:caps w:val="0"/>
          <w:sz w:val="26"/>
          <w:szCs w:val="26"/>
          <w:lang w:val="x-none"/>
        </w:rPr>
        <w:t> от « __ » ___________ 20</w:t>
      </w:r>
      <w:r>
        <w:rPr>
          <w:b w:val="0"/>
          <w:bCs w:val="0"/>
          <w:caps w:val="0"/>
          <w:sz w:val="26"/>
          <w:szCs w:val="26"/>
        </w:rPr>
        <w:t>1</w:t>
      </w:r>
      <w:r w:rsidRPr="00E34A9E">
        <w:rPr>
          <w:b w:val="0"/>
          <w:bCs w:val="0"/>
          <w:caps w:val="0"/>
          <w:sz w:val="26"/>
          <w:szCs w:val="26"/>
        </w:rPr>
        <w:t>__</w:t>
      </w:r>
      <w:r>
        <w:rPr>
          <w:b w:val="0"/>
          <w:bCs w:val="0"/>
          <w:caps w:val="0"/>
          <w:sz w:val="26"/>
          <w:szCs w:val="26"/>
        </w:rPr>
        <w:t xml:space="preserve"> </w:t>
      </w:r>
      <w:r>
        <w:rPr>
          <w:b w:val="0"/>
          <w:bCs w:val="0"/>
          <w:caps w:val="0"/>
          <w:sz w:val="26"/>
          <w:szCs w:val="26"/>
          <w:lang w:val="x-none"/>
        </w:rPr>
        <w:t>г</w:t>
      </w:r>
    </w:p>
    <w:p w:rsidR="0018209D" w:rsidRDefault="0018209D" w:rsidP="0018209D">
      <w:pPr>
        <w:pStyle w:val="affb"/>
        <w:spacing w:line="360" w:lineRule="auto"/>
        <w:jc w:val="right"/>
        <w:rPr>
          <w:b w:val="0"/>
          <w:bCs w:val="0"/>
          <w:caps w:val="0"/>
          <w:sz w:val="26"/>
          <w:szCs w:val="26"/>
          <w:lang w:val="x-none"/>
        </w:rPr>
      </w:pPr>
    </w:p>
    <w:tbl>
      <w:tblPr>
        <w:tblW w:w="14885" w:type="dxa"/>
        <w:tblLayout w:type="fixed"/>
        <w:tblLook w:val="0000" w:firstRow="0" w:lastRow="0" w:firstColumn="0" w:lastColumn="0" w:noHBand="0" w:noVBand="0"/>
      </w:tblPr>
      <w:tblGrid>
        <w:gridCol w:w="9750"/>
        <w:gridCol w:w="5135"/>
      </w:tblGrid>
      <w:tr w:rsidR="0018209D" w:rsidRPr="00DD64C4" w:rsidTr="00E93EFA">
        <w:tc>
          <w:tcPr>
            <w:tcW w:w="9356" w:type="dxa"/>
          </w:tcPr>
          <w:tbl>
            <w:tblPr>
              <w:tblW w:w="31680" w:type="dxa"/>
              <w:tblLayout w:type="fixed"/>
              <w:tblLook w:val="0000" w:firstRow="0" w:lastRow="0" w:firstColumn="0" w:lastColumn="0" w:noHBand="0" w:noVBand="0"/>
            </w:tblPr>
            <w:tblGrid>
              <w:gridCol w:w="21697"/>
              <w:gridCol w:w="9983"/>
            </w:tblGrid>
            <w:tr w:rsidR="0018209D" w:rsidRPr="00A158B5" w:rsidTr="00A158B5">
              <w:trPr>
                <w:trHeight w:val="300"/>
              </w:trPr>
              <w:tc>
                <w:tcPr>
                  <w:tcW w:w="13349" w:type="dxa"/>
                  <w:tcBorders>
                    <w:top w:val="nil"/>
                    <w:left w:val="nil"/>
                    <w:bottom w:val="nil"/>
                    <w:right w:val="nil"/>
                  </w:tcBorders>
                  <w:noWrap/>
                </w:tcPr>
                <w:p w:rsidR="0018209D" w:rsidRPr="00A158B5" w:rsidRDefault="00A158B5" w:rsidP="00E93EFA">
                  <w:pPr>
                    <w:rPr>
                      <w:rFonts w:ascii="Times New Roman" w:hAnsi="Times New Roman" w:cs="Times New Roman"/>
                      <w:b/>
                      <w:bCs/>
                    </w:rPr>
                  </w:pPr>
                  <w:proofErr w:type="gramStart"/>
                  <w:r w:rsidRPr="00A158B5">
                    <w:rPr>
                      <w:rFonts w:ascii="Times New Roman" w:hAnsi="Times New Roman" w:cs="Times New Roman"/>
                      <w:b/>
                      <w:bCs/>
                    </w:rPr>
                    <w:t xml:space="preserve">СОГЛАСОВАНО:  </w:t>
                  </w:r>
                  <w:r w:rsidR="0018209D" w:rsidRPr="00A158B5">
                    <w:rPr>
                      <w:rFonts w:ascii="Times New Roman" w:hAnsi="Times New Roman" w:cs="Times New Roman"/>
                      <w:b/>
                      <w:bCs/>
                    </w:rPr>
                    <w:t xml:space="preserve"> </w:t>
                  </w:r>
                  <w:proofErr w:type="gramEnd"/>
                  <w:r w:rsidR="0018209D" w:rsidRPr="00A158B5">
                    <w:rPr>
                      <w:rFonts w:ascii="Times New Roman" w:hAnsi="Times New Roman" w:cs="Times New Roman"/>
                      <w:b/>
                      <w:bCs/>
                    </w:rPr>
                    <w:t xml:space="preserve">                                                  </w:t>
                  </w:r>
                  <w:r>
                    <w:rPr>
                      <w:rFonts w:ascii="Times New Roman" w:hAnsi="Times New Roman" w:cs="Times New Roman"/>
                      <w:b/>
                      <w:bCs/>
                    </w:rPr>
                    <w:t xml:space="preserve">                                                 </w:t>
                  </w:r>
                  <w:r w:rsidR="0018209D" w:rsidRPr="00A158B5">
                    <w:rPr>
                      <w:rFonts w:ascii="Times New Roman" w:hAnsi="Times New Roman" w:cs="Times New Roman"/>
                      <w:b/>
                      <w:bCs/>
                    </w:rPr>
                    <w:t xml:space="preserve">    УТВЕРЖДАЮ:                                                          </w:t>
                  </w:r>
                </w:p>
                <w:p w:rsidR="0018209D" w:rsidRPr="00A158B5" w:rsidRDefault="0018209D" w:rsidP="00E93EFA">
                  <w:pPr>
                    <w:rPr>
                      <w:rFonts w:ascii="Times New Roman" w:hAnsi="Times New Roman" w:cs="Times New Roman"/>
                    </w:rPr>
                  </w:pPr>
                  <w:r w:rsidRPr="00A158B5">
                    <w:rPr>
                      <w:rFonts w:ascii="Times New Roman" w:hAnsi="Times New Roman" w:cs="Times New Roman"/>
                    </w:rPr>
                    <w:t xml:space="preserve">Подрядчик                                                                      </w:t>
                  </w:r>
                  <w:r w:rsidR="00A158B5">
                    <w:rPr>
                      <w:rFonts w:ascii="Times New Roman" w:hAnsi="Times New Roman" w:cs="Times New Roman"/>
                    </w:rPr>
                    <w:t xml:space="preserve">                                                  </w:t>
                  </w:r>
                  <w:r w:rsidRPr="00A158B5">
                    <w:rPr>
                      <w:rFonts w:ascii="Times New Roman" w:hAnsi="Times New Roman" w:cs="Times New Roman"/>
                    </w:rPr>
                    <w:t xml:space="preserve">  Заказчик </w:t>
                  </w:r>
                </w:p>
                <w:p w:rsidR="0018209D" w:rsidRPr="00A158B5" w:rsidRDefault="0018209D" w:rsidP="00E93EFA">
                  <w:pPr>
                    <w:rPr>
                      <w:rFonts w:ascii="Times New Roman" w:hAnsi="Times New Roman" w:cs="Times New Roman"/>
                    </w:rPr>
                  </w:pPr>
                  <w:r w:rsidRPr="00A158B5">
                    <w:rPr>
                      <w:rFonts w:ascii="Times New Roman" w:hAnsi="Times New Roman" w:cs="Times New Roman"/>
                    </w:rPr>
                    <w:tab/>
                    <w:t xml:space="preserve">                                                                                                                                    </w:t>
                  </w:r>
                </w:p>
                <w:p w:rsidR="0018209D" w:rsidRPr="00A158B5" w:rsidRDefault="0018209D" w:rsidP="00E93EFA">
                  <w:pPr>
                    <w:rPr>
                      <w:rFonts w:ascii="Times New Roman" w:hAnsi="Times New Roman" w:cs="Times New Roman"/>
                    </w:rPr>
                  </w:pPr>
                  <w:r w:rsidRPr="00A158B5">
                    <w:rPr>
                      <w:rFonts w:ascii="Times New Roman" w:hAnsi="Times New Roman" w:cs="Times New Roman"/>
                    </w:rPr>
                    <w:t xml:space="preserve">___________________                                            </w:t>
                  </w:r>
                  <w:r w:rsidR="00A158B5">
                    <w:rPr>
                      <w:rFonts w:ascii="Times New Roman" w:hAnsi="Times New Roman" w:cs="Times New Roman"/>
                    </w:rPr>
                    <w:t xml:space="preserve">                                    </w:t>
                  </w:r>
                  <w:r w:rsidRPr="00A158B5">
                    <w:rPr>
                      <w:rFonts w:ascii="Times New Roman" w:hAnsi="Times New Roman" w:cs="Times New Roman"/>
                    </w:rPr>
                    <w:t xml:space="preserve">    _________________________</w:t>
                  </w:r>
                </w:p>
                <w:p w:rsidR="0018209D" w:rsidRPr="00A158B5" w:rsidRDefault="0018209D" w:rsidP="00A158B5">
                  <w:pPr>
                    <w:rPr>
                      <w:rFonts w:ascii="Times New Roman" w:hAnsi="Times New Roman" w:cs="Times New Roman"/>
                      <w:b/>
                      <w:bCs/>
                    </w:rPr>
                  </w:pPr>
                  <w:r w:rsidRPr="00A158B5">
                    <w:rPr>
                      <w:rFonts w:ascii="Times New Roman" w:hAnsi="Times New Roman" w:cs="Times New Roman"/>
                    </w:rPr>
                    <w:t xml:space="preserve">«______»______________2018г.                             </w:t>
                  </w:r>
                  <w:r w:rsidR="00A158B5">
                    <w:rPr>
                      <w:rFonts w:ascii="Times New Roman" w:hAnsi="Times New Roman" w:cs="Times New Roman"/>
                    </w:rPr>
                    <w:t xml:space="preserve">                                      «_____»</w:t>
                  </w:r>
                  <w:r w:rsidR="00A158B5" w:rsidRPr="00A158B5">
                    <w:rPr>
                      <w:rFonts w:ascii="Times New Roman" w:hAnsi="Times New Roman" w:cs="Times New Roman"/>
                    </w:rPr>
                    <w:t xml:space="preserve"> _</w:t>
                  </w:r>
                  <w:r w:rsidRPr="00A158B5">
                    <w:rPr>
                      <w:rFonts w:ascii="Times New Roman" w:hAnsi="Times New Roman" w:cs="Times New Roman"/>
                    </w:rPr>
                    <w:t>_</w:t>
                  </w:r>
                  <w:r w:rsidR="00A158B5">
                    <w:rPr>
                      <w:rFonts w:ascii="Times New Roman" w:hAnsi="Times New Roman" w:cs="Times New Roman"/>
                    </w:rPr>
                    <w:t>_</w:t>
                  </w:r>
                  <w:r w:rsidRPr="00A158B5">
                    <w:rPr>
                      <w:rFonts w:ascii="Times New Roman" w:hAnsi="Times New Roman" w:cs="Times New Roman"/>
                    </w:rPr>
                    <w:t>_</w:t>
                  </w:r>
                  <w:r w:rsidR="00A158B5">
                    <w:rPr>
                      <w:rFonts w:ascii="Times New Roman" w:hAnsi="Times New Roman" w:cs="Times New Roman"/>
                    </w:rPr>
                    <w:t>_________</w:t>
                  </w:r>
                  <w:r w:rsidRPr="00A158B5">
                    <w:rPr>
                      <w:rFonts w:ascii="Times New Roman" w:hAnsi="Times New Roman" w:cs="Times New Roman"/>
                    </w:rPr>
                    <w:t>2018г</w:t>
                  </w:r>
                  <w:r w:rsidR="00A158B5">
                    <w:rPr>
                      <w:rFonts w:ascii="Times New Roman" w:hAnsi="Times New Roman" w:cs="Times New Roman"/>
                    </w:rPr>
                    <w:t>.</w:t>
                  </w:r>
                  <w:r w:rsidRPr="00A158B5">
                    <w:rPr>
                      <w:rFonts w:ascii="Times New Roman" w:hAnsi="Times New Roman" w:cs="Times New Roman"/>
                    </w:rPr>
                    <w:t xml:space="preserve"> </w:t>
                  </w:r>
                </w:p>
              </w:tc>
              <w:tc>
                <w:tcPr>
                  <w:tcW w:w="6142" w:type="dxa"/>
                  <w:tcBorders>
                    <w:top w:val="nil"/>
                    <w:left w:val="nil"/>
                    <w:bottom w:val="nil"/>
                    <w:right w:val="nil"/>
                  </w:tcBorders>
                  <w:noWrap/>
                </w:tcPr>
                <w:p w:rsidR="0018209D" w:rsidRPr="00A158B5" w:rsidRDefault="0018209D" w:rsidP="00E93EFA">
                  <w:pPr>
                    <w:rPr>
                      <w:rFonts w:ascii="Times New Roman" w:hAnsi="Times New Roman" w:cs="Times New Roman"/>
                    </w:rPr>
                  </w:pPr>
                </w:p>
                <w:p w:rsidR="0018209D" w:rsidRPr="00A158B5" w:rsidRDefault="0018209D" w:rsidP="00E93EFA">
                  <w:pPr>
                    <w:rPr>
                      <w:rFonts w:ascii="Times New Roman" w:hAnsi="Times New Roman" w:cs="Times New Roman"/>
                    </w:rPr>
                  </w:pPr>
                </w:p>
              </w:tc>
            </w:tr>
            <w:tr w:rsidR="0018209D" w:rsidRPr="00A158B5" w:rsidTr="00A158B5">
              <w:trPr>
                <w:trHeight w:val="300"/>
              </w:trPr>
              <w:tc>
                <w:tcPr>
                  <w:tcW w:w="19491" w:type="dxa"/>
                  <w:gridSpan w:val="2"/>
                  <w:tcBorders>
                    <w:top w:val="nil"/>
                    <w:left w:val="nil"/>
                    <w:bottom w:val="nil"/>
                    <w:right w:val="nil"/>
                  </w:tcBorders>
                  <w:noWrap/>
                </w:tcPr>
                <w:p w:rsidR="0018209D" w:rsidRPr="00A158B5" w:rsidRDefault="0018209D" w:rsidP="00E93EFA">
                  <w:pPr>
                    <w:ind w:left="674" w:hanging="617"/>
                    <w:rPr>
                      <w:rFonts w:ascii="Times New Roman" w:hAnsi="Times New Roman" w:cs="Times New Roman"/>
                    </w:rPr>
                  </w:pPr>
                </w:p>
                <w:p w:rsidR="0018209D" w:rsidRPr="00A158B5" w:rsidRDefault="0018209D" w:rsidP="00E93EFA">
                  <w:pPr>
                    <w:ind w:left="674" w:hanging="617"/>
                    <w:rPr>
                      <w:rFonts w:ascii="Times New Roman" w:hAnsi="Times New Roman" w:cs="Times New Roman"/>
                    </w:rPr>
                  </w:pPr>
                </w:p>
              </w:tc>
            </w:tr>
          </w:tbl>
          <w:p w:rsidR="0018209D" w:rsidRDefault="0018209D" w:rsidP="00E93EFA">
            <w:pPr>
              <w:widowControl w:val="0"/>
              <w:suppressAutoHyphens/>
              <w:rPr>
                <w:b/>
                <w:bCs/>
                <w:sz w:val="26"/>
                <w:szCs w:val="26"/>
              </w:rPr>
            </w:pPr>
          </w:p>
          <w:p w:rsidR="0018209D" w:rsidRDefault="0018209D" w:rsidP="00E93EFA">
            <w:pPr>
              <w:widowControl w:val="0"/>
              <w:suppressAutoHyphens/>
              <w:rPr>
                <w:b/>
                <w:bCs/>
                <w:sz w:val="26"/>
                <w:szCs w:val="26"/>
              </w:rPr>
            </w:pPr>
          </w:p>
          <w:p w:rsidR="0018209D" w:rsidRPr="00A158B5" w:rsidRDefault="0018209D" w:rsidP="00A158B5">
            <w:pPr>
              <w:widowControl w:val="0"/>
              <w:suppressAutoHyphens/>
              <w:jc w:val="center"/>
              <w:rPr>
                <w:rFonts w:ascii="Times New Roman" w:hAnsi="Times New Roman" w:cs="Times New Roman"/>
                <w:b/>
                <w:bCs/>
                <w:sz w:val="26"/>
                <w:szCs w:val="26"/>
              </w:rPr>
            </w:pPr>
            <w:r w:rsidRPr="00A158B5">
              <w:rPr>
                <w:rFonts w:ascii="Times New Roman" w:hAnsi="Times New Roman" w:cs="Times New Roman"/>
                <w:b/>
                <w:bCs/>
                <w:sz w:val="26"/>
                <w:szCs w:val="26"/>
              </w:rPr>
              <w:t>Локальный сметный счет</w:t>
            </w:r>
          </w:p>
          <w:p w:rsidR="0018209D" w:rsidRDefault="0018209D" w:rsidP="00E93EFA">
            <w:pPr>
              <w:widowControl w:val="0"/>
              <w:suppressAutoHyphens/>
              <w:rPr>
                <w:b/>
                <w:bCs/>
                <w:sz w:val="26"/>
                <w:szCs w:val="26"/>
              </w:rPr>
            </w:pPr>
          </w:p>
          <w:p w:rsidR="0018209D" w:rsidRDefault="0018209D" w:rsidP="00E93EFA">
            <w:pPr>
              <w:widowControl w:val="0"/>
              <w:suppressAutoHyphens/>
              <w:rPr>
                <w:b/>
                <w:bCs/>
                <w:sz w:val="26"/>
                <w:szCs w:val="26"/>
              </w:rPr>
            </w:pPr>
          </w:p>
          <w:p w:rsidR="0018209D" w:rsidRPr="00DD64C4" w:rsidRDefault="0018209D" w:rsidP="00A158B5">
            <w:pPr>
              <w:widowControl w:val="0"/>
              <w:suppressAutoHyphens/>
              <w:rPr>
                <w:b/>
                <w:bCs/>
                <w:sz w:val="26"/>
                <w:szCs w:val="26"/>
              </w:rPr>
            </w:pPr>
          </w:p>
        </w:tc>
        <w:tc>
          <w:tcPr>
            <w:tcW w:w="4927" w:type="dxa"/>
          </w:tcPr>
          <w:p w:rsidR="0018209D" w:rsidRPr="00DD64C4" w:rsidRDefault="0018209D" w:rsidP="00E93EFA">
            <w:pPr>
              <w:widowControl w:val="0"/>
              <w:suppressAutoHyphens/>
              <w:rPr>
                <w:b/>
                <w:bCs/>
                <w:sz w:val="26"/>
                <w:szCs w:val="26"/>
              </w:rPr>
            </w:pPr>
          </w:p>
        </w:tc>
      </w:tr>
    </w:tbl>
    <w:p w:rsidR="00A158B5" w:rsidRDefault="00A158B5" w:rsidP="00A158B5">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eastAsia="x-none"/>
        </w:rPr>
      </w:pPr>
    </w:p>
    <w:p w:rsidR="00A158B5" w:rsidRPr="00A158B5" w:rsidRDefault="00A158B5" w:rsidP="00A158B5">
      <w:pPr>
        <w:rPr>
          <w:rFonts w:ascii="Times New Roman" w:eastAsia="MS Mincho" w:hAnsi="Times New Roman" w:cs="Times New Roman"/>
          <w:sz w:val="28"/>
          <w:szCs w:val="24"/>
          <w:lang w:eastAsia="x-none"/>
        </w:rPr>
      </w:pPr>
    </w:p>
    <w:p w:rsidR="00A158B5" w:rsidRPr="00A158B5" w:rsidRDefault="00A158B5" w:rsidP="00A158B5">
      <w:pPr>
        <w:rPr>
          <w:rFonts w:ascii="Times New Roman" w:eastAsia="MS Mincho" w:hAnsi="Times New Roman" w:cs="Times New Roman"/>
          <w:sz w:val="28"/>
          <w:szCs w:val="24"/>
          <w:lang w:eastAsia="x-none"/>
        </w:rPr>
      </w:pPr>
    </w:p>
    <w:p w:rsidR="00A158B5" w:rsidRPr="00A158B5" w:rsidRDefault="00A158B5" w:rsidP="00A158B5">
      <w:pPr>
        <w:rPr>
          <w:rFonts w:ascii="Times New Roman" w:eastAsia="MS Mincho" w:hAnsi="Times New Roman" w:cs="Times New Roman"/>
          <w:sz w:val="28"/>
          <w:szCs w:val="24"/>
          <w:lang w:eastAsia="x-none"/>
        </w:rPr>
      </w:pPr>
    </w:p>
    <w:p w:rsidR="00A158B5" w:rsidRPr="00A158B5" w:rsidRDefault="00A158B5" w:rsidP="00A158B5">
      <w:pPr>
        <w:rPr>
          <w:rFonts w:ascii="Times New Roman" w:eastAsia="MS Mincho" w:hAnsi="Times New Roman" w:cs="Times New Roman"/>
          <w:sz w:val="28"/>
          <w:szCs w:val="24"/>
          <w:lang w:eastAsia="x-none"/>
        </w:rPr>
      </w:pPr>
    </w:p>
    <w:p w:rsidR="00A158B5" w:rsidRPr="00A158B5" w:rsidRDefault="00A158B5" w:rsidP="00A158B5">
      <w:pPr>
        <w:rPr>
          <w:rFonts w:ascii="Times New Roman" w:eastAsia="MS Mincho" w:hAnsi="Times New Roman" w:cs="Times New Roman"/>
          <w:sz w:val="28"/>
          <w:szCs w:val="24"/>
          <w:lang w:eastAsia="x-none"/>
        </w:rPr>
      </w:pPr>
    </w:p>
    <w:p w:rsidR="00A158B5" w:rsidRPr="00A158B5" w:rsidRDefault="00A158B5" w:rsidP="00A158B5">
      <w:pPr>
        <w:rPr>
          <w:rFonts w:ascii="Times New Roman" w:eastAsia="MS Mincho" w:hAnsi="Times New Roman" w:cs="Times New Roman"/>
          <w:sz w:val="28"/>
          <w:szCs w:val="24"/>
          <w:lang w:eastAsia="x-none"/>
        </w:rPr>
      </w:pPr>
    </w:p>
    <w:p w:rsidR="00A158B5" w:rsidRPr="00A158B5" w:rsidRDefault="00A158B5" w:rsidP="00A158B5">
      <w:pPr>
        <w:rPr>
          <w:rFonts w:ascii="Times New Roman" w:eastAsia="MS Mincho" w:hAnsi="Times New Roman" w:cs="Times New Roman"/>
          <w:sz w:val="28"/>
          <w:szCs w:val="24"/>
          <w:lang w:eastAsia="x-none"/>
        </w:rPr>
      </w:pPr>
    </w:p>
    <w:p w:rsidR="00A158B5" w:rsidRPr="00A158B5" w:rsidRDefault="00A158B5" w:rsidP="00A158B5">
      <w:pPr>
        <w:rPr>
          <w:rFonts w:ascii="Times New Roman" w:eastAsia="MS Mincho" w:hAnsi="Times New Roman" w:cs="Times New Roman"/>
          <w:sz w:val="28"/>
          <w:szCs w:val="24"/>
          <w:lang w:eastAsia="x-none"/>
        </w:rPr>
      </w:pPr>
    </w:p>
    <w:p w:rsidR="00A158B5" w:rsidRPr="00A158B5" w:rsidRDefault="00A158B5" w:rsidP="00A158B5">
      <w:pPr>
        <w:rPr>
          <w:rFonts w:ascii="Times New Roman" w:eastAsia="MS Mincho" w:hAnsi="Times New Roman" w:cs="Times New Roman"/>
          <w:sz w:val="28"/>
          <w:szCs w:val="24"/>
          <w:lang w:eastAsia="x-none"/>
        </w:rPr>
      </w:pPr>
    </w:p>
    <w:p w:rsidR="00A158B5" w:rsidRPr="00A158B5" w:rsidRDefault="00A158B5" w:rsidP="00A158B5">
      <w:pPr>
        <w:rPr>
          <w:rFonts w:ascii="Times New Roman" w:eastAsia="MS Mincho" w:hAnsi="Times New Roman" w:cs="Times New Roman"/>
          <w:sz w:val="28"/>
          <w:szCs w:val="24"/>
          <w:lang w:eastAsia="x-none"/>
        </w:rPr>
      </w:pPr>
    </w:p>
    <w:p w:rsidR="00A158B5" w:rsidRDefault="00A158B5" w:rsidP="00A158B5">
      <w:pPr>
        <w:rPr>
          <w:rFonts w:ascii="Times New Roman" w:eastAsia="MS Mincho" w:hAnsi="Times New Roman" w:cs="Times New Roman"/>
          <w:sz w:val="28"/>
          <w:szCs w:val="24"/>
          <w:lang w:eastAsia="x-none"/>
        </w:rPr>
      </w:pPr>
    </w:p>
    <w:p w:rsidR="00A158B5" w:rsidRDefault="00A158B5" w:rsidP="00A158B5">
      <w:pPr>
        <w:tabs>
          <w:tab w:val="left" w:pos="960"/>
        </w:tabs>
        <w:rPr>
          <w:rFonts w:ascii="Times New Roman" w:eastAsia="MS Mincho" w:hAnsi="Times New Roman" w:cs="Times New Roman"/>
          <w:sz w:val="28"/>
          <w:szCs w:val="24"/>
          <w:lang w:eastAsia="x-none"/>
        </w:rPr>
      </w:pPr>
      <w:r>
        <w:rPr>
          <w:rFonts w:ascii="Times New Roman" w:eastAsia="MS Mincho" w:hAnsi="Times New Roman" w:cs="Times New Roman"/>
          <w:sz w:val="28"/>
          <w:szCs w:val="24"/>
          <w:lang w:eastAsia="x-none"/>
        </w:rPr>
        <w:tab/>
      </w:r>
    </w:p>
    <w:p w:rsidR="00A158B5" w:rsidRPr="00A158B5" w:rsidRDefault="00A158B5" w:rsidP="00A158B5">
      <w:pPr>
        <w:spacing w:after="0" w:line="360" w:lineRule="auto"/>
        <w:jc w:val="right"/>
        <w:rPr>
          <w:rFonts w:ascii="Times New Roman" w:eastAsia="Times New Roman" w:hAnsi="Times New Roman" w:cs="Times New Roman"/>
          <w:sz w:val="26"/>
          <w:szCs w:val="26"/>
          <w:lang w:eastAsia="ru-RU"/>
        </w:rPr>
      </w:pPr>
      <w:r w:rsidRPr="00A158B5">
        <w:rPr>
          <w:rFonts w:ascii="Times New Roman" w:eastAsia="MS Mincho" w:hAnsi="Times New Roman" w:cs="Times New Roman"/>
          <w:b/>
          <w:bCs/>
          <w:caps/>
          <w:sz w:val="20"/>
          <w:szCs w:val="20"/>
          <w:lang w:eastAsia="ru-RU"/>
        </w:rPr>
        <w:lastRenderedPageBreak/>
        <w:t xml:space="preserve">                                                                                                       </w:t>
      </w:r>
      <w:r w:rsidRPr="00A158B5">
        <w:rPr>
          <w:rFonts w:ascii="Times New Roman" w:eastAsia="Times New Roman" w:hAnsi="Times New Roman" w:cs="Times New Roman"/>
          <w:sz w:val="26"/>
          <w:szCs w:val="26"/>
          <w:lang w:val="x-none" w:eastAsia="ru-RU"/>
        </w:rPr>
        <w:t>Приложение №</w:t>
      </w:r>
      <w:r w:rsidRPr="00A158B5">
        <w:rPr>
          <w:rFonts w:ascii="Times New Roman" w:eastAsia="Times New Roman" w:hAnsi="Times New Roman" w:cs="Times New Roman"/>
          <w:sz w:val="26"/>
          <w:szCs w:val="26"/>
          <w:lang w:eastAsia="ru-RU"/>
        </w:rPr>
        <w:t>3</w:t>
      </w:r>
    </w:p>
    <w:p w:rsidR="00A158B5" w:rsidRPr="00A158B5" w:rsidRDefault="00A158B5" w:rsidP="00A158B5">
      <w:pPr>
        <w:spacing w:after="0" w:line="360" w:lineRule="auto"/>
        <w:jc w:val="right"/>
        <w:rPr>
          <w:rFonts w:ascii="Times New Roman" w:eastAsia="Times New Roman" w:hAnsi="Times New Roman" w:cs="Times New Roman"/>
          <w:sz w:val="26"/>
          <w:szCs w:val="26"/>
          <w:lang w:val="x-none" w:eastAsia="ru-RU"/>
        </w:rPr>
      </w:pPr>
      <w:r w:rsidRPr="00A158B5">
        <w:rPr>
          <w:rFonts w:ascii="Times New Roman" w:eastAsia="Times New Roman" w:hAnsi="Times New Roman" w:cs="Times New Roman"/>
          <w:sz w:val="26"/>
          <w:szCs w:val="26"/>
          <w:lang w:val="x-none" w:eastAsia="ru-RU"/>
        </w:rPr>
        <w:t xml:space="preserve">к договору № ____________    </w:t>
      </w:r>
    </w:p>
    <w:p w:rsidR="00A158B5" w:rsidRPr="00A158B5" w:rsidRDefault="00A158B5" w:rsidP="00A158B5">
      <w:pPr>
        <w:spacing w:after="0" w:line="360" w:lineRule="auto"/>
        <w:jc w:val="right"/>
        <w:rPr>
          <w:rFonts w:ascii="Times New Roman" w:eastAsia="Times New Roman" w:hAnsi="Times New Roman" w:cs="Times New Roman"/>
          <w:sz w:val="26"/>
          <w:szCs w:val="26"/>
          <w:lang w:val="x-none" w:eastAsia="ru-RU"/>
        </w:rPr>
      </w:pPr>
      <w:r w:rsidRPr="00A158B5">
        <w:rPr>
          <w:rFonts w:ascii="Times New Roman" w:eastAsia="Times New Roman" w:hAnsi="Times New Roman" w:cs="Times New Roman"/>
          <w:sz w:val="26"/>
          <w:szCs w:val="26"/>
          <w:lang w:val="x-none" w:eastAsia="ru-RU"/>
        </w:rPr>
        <w:t> от « __ » ___________ 20</w:t>
      </w:r>
      <w:r w:rsidRPr="00A158B5">
        <w:rPr>
          <w:rFonts w:ascii="Times New Roman" w:eastAsia="Times New Roman" w:hAnsi="Times New Roman" w:cs="Times New Roman"/>
          <w:sz w:val="26"/>
          <w:szCs w:val="26"/>
          <w:lang w:eastAsia="ru-RU"/>
        </w:rPr>
        <w:t xml:space="preserve">1__ </w:t>
      </w:r>
      <w:r w:rsidRPr="00A158B5">
        <w:rPr>
          <w:rFonts w:ascii="Times New Roman" w:eastAsia="Times New Roman" w:hAnsi="Times New Roman" w:cs="Times New Roman"/>
          <w:sz w:val="26"/>
          <w:szCs w:val="26"/>
          <w:lang w:val="x-none" w:eastAsia="ru-RU"/>
        </w:rPr>
        <w:t>г</w:t>
      </w:r>
    </w:p>
    <w:p w:rsidR="00A158B5" w:rsidRPr="00A158B5" w:rsidRDefault="00A158B5" w:rsidP="00A158B5">
      <w:pPr>
        <w:rPr>
          <w:rFonts w:ascii="Times New Roman" w:eastAsia="MS Mincho" w:hAnsi="Times New Roman" w:cs="Times New Roman"/>
          <w:sz w:val="24"/>
          <w:szCs w:val="24"/>
          <w:lang w:eastAsia="ru-RU"/>
        </w:rPr>
      </w:pPr>
    </w:p>
    <w:p w:rsidR="00A158B5" w:rsidRPr="00A158B5" w:rsidRDefault="00A158B5" w:rsidP="00A158B5">
      <w:pPr>
        <w:rPr>
          <w:rFonts w:ascii="Times New Roman" w:hAnsi="Times New Roman" w:cs="Times New Roman"/>
          <w:b/>
          <w:sz w:val="28"/>
          <w:szCs w:val="28"/>
        </w:rPr>
      </w:pPr>
      <w:r w:rsidRPr="00A158B5">
        <w:rPr>
          <w:rFonts w:ascii="Times New Roman" w:hAnsi="Times New Roman" w:cs="Times New Roman"/>
          <w:sz w:val="24"/>
          <w:szCs w:val="24"/>
        </w:rPr>
        <w:t xml:space="preserve">                                             </w:t>
      </w:r>
      <w:r w:rsidRPr="00A158B5">
        <w:rPr>
          <w:rFonts w:ascii="Times New Roman" w:hAnsi="Times New Roman" w:cs="Times New Roman"/>
          <w:b/>
          <w:sz w:val="28"/>
          <w:szCs w:val="28"/>
        </w:rPr>
        <w:t>График выполнения работ</w:t>
      </w:r>
    </w:p>
    <w:p w:rsidR="00A158B5" w:rsidRPr="00A158B5" w:rsidRDefault="00A158B5" w:rsidP="00A158B5">
      <w:pPr>
        <w:rPr>
          <w:rFonts w:ascii="Times New Roman" w:eastAsia="MS Mincho" w:hAnsi="Times New Roman" w:cs="Times New Roman"/>
          <w:sz w:val="24"/>
          <w:szCs w:val="24"/>
          <w:lang w:eastAsia="ru-RU"/>
        </w:rPr>
      </w:pPr>
    </w:p>
    <w:tbl>
      <w:tblPr>
        <w:tblStyle w:val="120"/>
        <w:tblW w:w="9924" w:type="dxa"/>
        <w:tblInd w:w="421" w:type="dxa"/>
        <w:tblLayout w:type="fixed"/>
        <w:tblLook w:val="04A0" w:firstRow="1" w:lastRow="0" w:firstColumn="1" w:lastColumn="0" w:noHBand="0" w:noVBand="1"/>
      </w:tblPr>
      <w:tblGrid>
        <w:gridCol w:w="2553"/>
        <w:gridCol w:w="1777"/>
        <w:gridCol w:w="1199"/>
        <w:gridCol w:w="1416"/>
        <w:gridCol w:w="1418"/>
        <w:gridCol w:w="1561"/>
      </w:tblGrid>
      <w:tr w:rsidR="00A158B5" w:rsidRPr="00A158B5" w:rsidTr="00A158B5">
        <w:trPr>
          <w:trHeight w:val="1052"/>
        </w:trPr>
        <w:tc>
          <w:tcPr>
            <w:tcW w:w="2553" w:type="dxa"/>
          </w:tcPr>
          <w:p w:rsidR="00A158B5" w:rsidRPr="00A158B5" w:rsidRDefault="00A158B5" w:rsidP="00A158B5">
            <w:pPr>
              <w:rPr>
                <w:rFonts w:ascii="Times New Roman" w:hAnsi="Times New Roman" w:cs="Times New Roman"/>
                <w:sz w:val="24"/>
                <w:szCs w:val="24"/>
              </w:rPr>
            </w:pPr>
            <w:r w:rsidRPr="00A158B5">
              <w:rPr>
                <w:rFonts w:ascii="Times New Roman" w:hAnsi="Times New Roman" w:cs="Times New Roman"/>
                <w:sz w:val="24"/>
                <w:szCs w:val="24"/>
              </w:rPr>
              <w:t xml:space="preserve">Адрес/ наименование площадки </w:t>
            </w:r>
          </w:p>
        </w:tc>
        <w:tc>
          <w:tcPr>
            <w:tcW w:w="1777" w:type="dxa"/>
          </w:tcPr>
          <w:p w:rsidR="00A158B5" w:rsidRPr="00A158B5" w:rsidRDefault="00A158B5" w:rsidP="00A158B5">
            <w:pPr>
              <w:rPr>
                <w:rFonts w:ascii="Times New Roman" w:hAnsi="Times New Roman" w:cs="Times New Roman"/>
                <w:sz w:val="24"/>
                <w:szCs w:val="24"/>
              </w:rPr>
            </w:pPr>
            <w:r w:rsidRPr="00A158B5">
              <w:rPr>
                <w:rFonts w:ascii="Times New Roman" w:hAnsi="Times New Roman" w:cs="Times New Roman"/>
                <w:sz w:val="24"/>
                <w:szCs w:val="24"/>
              </w:rPr>
              <w:t>Наименование работ</w:t>
            </w:r>
          </w:p>
        </w:tc>
        <w:tc>
          <w:tcPr>
            <w:tcW w:w="1199" w:type="dxa"/>
          </w:tcPr>
          <w:p w:rsidR="00A158B5" w:rsidRPr="00A158B5" w:rsidRDefault="00A158B5" w:rsidP="00A158B5">
            <w:pPr>
              <w:rPr>
                <w:rFonts w:ascii="Times New Roman" w:hAnsi="Times New Roman" w:cs="Times New Roman"/>
                <w:sz w:val="24"/>
                <w:szCs w:val="24"/>
              </w:rPr>
            </w:pPr>
            <w:r w:rsidRPr="00A158B5">
              <w:rPr>
                <w:rFonts w:ascii="Times New Roman" w:hAnsi="Times New Roman" w:cs="Times New Roman"/>
                <w:sz w:val="24"/>
                <w:szCs w:val="24"/>
              </w:rPr>
              <w:t>Состав работ</w:t>
            </w:r>
          </w:p>
        </w:tc>
        <w:tc>
          <w:tcPr>
            <w:tcW w:w="1416" w:type="dxa"/>
          </w:tcPr>
          <w:p w:rsidR="00A158B5" w:rsidRPr="00A158B5" w:rsidRDefault="00A158B5" w:rsidP="00A158B5">
            <w:pPr>
              <w:rPr>
                <w:rFonts w:ascii="Times New Roman" w:hAnsi="Times New Roman" w:cs="Times New Roman"/>
                <w:sz w:val="24"/>
                <w:szCs w:val="24"/>
              </w:rPr>
            </w:pPr>
            <w:r w:rsidRPr="00A158B5">
              <w:rPr>
                <w:rFonts w:ascii="Times New Roman" w:hAnsi="Times New Roman" w:cs="Times New Roman"/>
                <w:sz w:val="24"/>
                <w:szCs w:val="24"/>
              </w:rPr>
              <w:t xml:space="preserve">Дата </w:t>
            </w:r>
          </w:p>
          <w:p w:rsidR="00A158B5" w:rsidRPr="00A158B5" w:rsidRDefault="00A158B5" w:rsidP="00A158B5">
            <w:pPr>
              <w:rPr>
                <w:rFonts w:ascii="Times New Roman" w:hAnsi="Times New Roman" w:cs="Times New Roman"/>
                <w:sz w:val="24"/>
                <w:szCs w:val="24"/>
              </w:rPr>
            </w:pPr>
            <w:r w:rsidRPr="00A158B5">
              <w:rPr>
                <w:rFonts w:ascii="Times New Roman" w:hAnsi="Times New Roman" w:cs="Times New Roman"/>
                <w:sz w:val="24"/>
                <w:szCs w:val="24"/>
              </w:rPr>
              <w:t xml:space="preserve">начала </w:t>
            </w:r>
          </w:p>
          <w:p w:rsidR="00A158B5" w:rsidRPr="00A158B5" w:rsidRDefault="00A158B5" w:rsidP="00A158B5">
            <w:pPr>
              <w:rPr>
                <w:rFonts w:ascii="Times New Roman" w:hAnsi="Times New Roman" w:cs="Times New Roman"/>
                <w:b/>
                <w:sz w:val="24"/>
                <w:szCs w:val="24"/>
              </w:rPr>
            </w:pPr>
            <w:r w:rsidRPr="00A158B5">
              <w:rPr>
                <w:rFonts w:ascii="Times New Roman" w:hAnsi="Times New Roman" w:cs="Times New Roman"/>
                <w:sz w:val="24"/>
                <w:szCs w:val="24"/>
              </w:rPr>
              <w:t>работ</w:t>
            </w:r>
          </w:p>
        </w:tc>
        <w:tc>
          <w:tcPr>
            <w:tcW w:w="1418" w:type="dxa"/>
          </w:tcPr>
          <w:p w:rsidR="00A158B5" w:rsidRPr="00A158B5" w:rsidRDefault="00A158B5" w:rsidP="00A158B5">
            <w:pPr>
              <w:rPr>
                <w:rFonts w:ascii="Times New Roman" w:hAnsi="Times New Roman" w:cs="Times New Roman"/>
                <w:sz w:val="24"/>
                <w:szCs w:val="24"/>
              </w:rPr>
            </w:pPr>
            <w:r w:rsidRPr="00A158B5">
              <w:rPr>
                <w:rFonts w:ascii="Times New Roman" w:hAnsi="Times New Roman" w:cs="Times New Roman"/>
                <w:sz w:val="24"/>
                <w:szCs w:val="24"/>
              </w:rPr>
              <w:t xml:space="preserve">Дата </w:t>
            </w:r>
          </w:p>
          <w:p w:rsidR="00A158B5" w:rsidRPr="00A158B5" w:rsidRDefault="00A158B5" w:rsidP="00A158B5">
            <w:pPr>
              <w:rPr>
                <w:rFonts w:ascii="Times New Roman" w:hAnsi="Times New Roman" w:cs="Times New Roman"/>
                <w:sz w:val="24"/>
                <w:szCs w:val="24"/>
              </w:rPr>
            </w:pPr>
            <w:r w:rsidRPr="00A158B5">
              <w:rPr>
                <w:rFonts w:ascii="Times New Roman" w:hAnsi="Times New Roman" w:cs="Times New Roman"/>
                <w:sz w:val="24"/>
                <w:szCs w:val="24"/>
              </w:rPr>
              <w:t xml:space="preserve">окончания </w:t>
            </w:r>
          </w:p>
          <w:p w:rsidR="00A158B5" w:rsidRPr="00A158B5" w:rsidRDefault="00A158B5" w:rsidP="00A158B5">
            <w:pPr>
              <w:rPr>
                <w:rFonts w:ascii="Times New Roman" w:hAnsi="Times New Roman" w:cs="Times New Roman"/>
                <w:b/>
                <w:sz w:val="24"/>
                <w:szCs w:val="24"/>
              </w:rPr>
            </w:pPr>
            <w:r w:rsidRPr="00A158B5">
              <w:rPr>
                <w:rFonts w:ascii="Times New Roman" w:hAnsi="Times New Roman" w:cs="Times New Roman"/>
                <w:sz w:val="24"/>
                <w:szCs w:val="24"/>
              </w:rPr>
              <w:t>работ</w:t>
            </w:r>
          </w:p>
        </w:tc>
        <w:tc>
          <w:tcPr>
            <w:tcW w:w="1561" w:type="dxa"/>
          </w:tcPr>
          <w:p w:rsidR="00A158B5" w:rsidRPr="00A158B5" w:rsidRDefault="00A158B5" w:rsidP="00A158B5">
            <w:pPr>
              <w:rPr>
                <w:rFonts w:ascii="Times New Roman" w:hAnsi="Times New Roman" w:cs="Times New Roman"/>
                <w:sz w:val="24"/>
                <w:szCs w:val="24"/>
              </w:rPr>
            </w:pPr>
            <w:r w:rsidRPr="00A158B5">
              <w:rPr>
                <w:rFonts w:ascii="Times New Roman" w:hAnsi="Times New Roman" w:cs="Times New Roman"/>
                <w:sz w:val="24"/>
                <w:szCs w:val="24"/>
              </w:rPr>
              <w:t xml:space="preserve">Полученный </w:t>
            </w:r>
          </w:p>
          <w:p w:rsidR="00A158B5" w:rsidRPr="00A158B5" w:rsidRDefault="00A158B5" w:rsidP="00A158B5">
            <w:pPr>
              <w:rPr>
                <w:rFonts w:ascii="Times New Roman" w:hAnsi="Times New Roman" w:cs="Times New Roman"/>
                <w:sz w:val="24"/>
                <w:szCs w:val="24"/>
              </w:rPr>
            </w:pPr>
            <w:r w:rsidRPr="00A158B5">
              <w:rPr>
                <w:rFonts w:ascii="Times New Roman" w:hAnsi="Times New Roman" w:cs="Times New Roman"/>
                <w:sz w:val="24"/>
                <w:szCs w:val="24"/>
              </w:rPr>
              <w:t>результат</w:t>
            </w:r>
            <w:r w:rsidRPr="00A158B5">
              <w:rPr>
                <w:rFonts w:ascii="Times New Roman" w:hAnsi="Times New Roman" w:cs="Times New Roman"/>
                <w:sz w:val="24"/>
                <w:szCs w:val="24"/>
                <w:lang w:val="en-US"/>
              </w:rPr>
              <w:t xml:space="preserve">, </w:t>
            </w:r>
            <w:r w:rsidRPr="00A158B5">
              <w:rPr>
                <w:rFonts w:ascii="Times New Roman" w:hAnsi="Times New Roman" w:cs="Times New Roman"/>
                <w:sz w:val="24"/>
                <w:szCs w:val="24"/>
              </w:rPr>
              <w:t>отчетные документы</w:t>
            </w:r>
          </w:p>
        </w:tc>
      </w:tr>
      <w:tr w:rsidR="00A158B5" w:rsidRPr="00A158B5" w:rsidTr="00A158B5">
        <w:tc>
          <w:tcPr>
            <w:tcW w:w="2553" w:type="dxa"/>
          </w:tcPr>
          <w:p w:rsidR="00A158B5" w:rsidRDefault="00A158B5" w:rsidP="00A158B5">
            <w:pPr>
              <w:rPr>
                <w:rFonts w:ascii="Times New Roman" w:hAnsi="Times New Roman" w:cs="Times New Roman"/>
                <w:sz w:val="24"/>
                <w:szCs w:val="24"/>
              </w:rPr>
            </w:pPr>
            <w:r w:rsidRPr="00A158B5">
              <w:rPr>
                <w:rFonts w:ascii="Times New Roman" w:hAnsi="Times New Roman" w:cs="Times New Roman"/>
                <w:sz w:val="24"/>
                <w:szCs w:val="24"/>
              </w:rPr>
              <w:t>1.АТС-284, г.</w:t>
            </w:r>
            <w:r>
              <w:rPr>
                <w:rFonts w:ascii="Times New Roman" w:hAnsi="Times New Roman" w:cs="Times New Roman"/>
                <w:sz w:val="24"/>
                <w:szCs w:val="24"/>
              </w:rPr>
              <w:t xml:space="preserve"> </w:t>
            </w:r>
            <w:r w:rsidRPr="00A158B5">
              <w:rPr>
                <w:rFonts w:ascii="Times New Roman" w:hAnsi="Times New Roman" w:cs="Times New Roman"/>
                <w:sz w:val="24"/>
                <w:szCs w:val="24"/>
              </w:rPr>
              <w:t>Уфа, ул. Российская, 19</w:t>
            </w:r>
            <w:r>
              <w:rPr>
                <w:rFonts w:ascii="Times New Roman" w:hAnsi="Times New Roman" w:cs="Times New Roman"/>
                <w:sz w:val="24"/>
                <w:szCs w:val="24"/>
              </w:rPr>
              <w:t>.</w:t>
            </w:r>
          </w:p>
          <w:p w:rsidR="00A158B5" w:rsidRPr="00A158B5" w:rsidRDefault="00A158B5" w:rsidP="00A158B5">
            <w:pPr>
              <w:rPr>
                <w:rFonts w:ascii="Times New Roman" w:hAnsi="Times New Roman" w:cs="Times New Roman"/>
                <w:sz w:val="24"/>
                <w:szCs w:val="24"/>
              </w:rPr>
            </w:pPr>
          </w:p>
          <w:p w:rsidR="00A158B5" w:rsidRDefault="00A158B5" w:rsidP="00A158B5">
            <w:pPr>
              <w:rPr>
                <w:rFonts w:ascii="Times New Roman" w:hAnsi="Times New Roman" w:cs="Times New Roman"/>
                <w:sz w:val="24"/>
                <w:szCs w:val="24"/>
              </w:rPr>
            </w:pPr>
            <w:r w:rsidRPr="00A158B5">
              <w:rPr>
                <w:rFonts w:ascii="Times New Roman" w:hAnsi="Times New Roman" w:cs="Times New Roman"/>
                <w:sz w:val="24"/>
                <w:szCs w:val="24"/>
              </w:rPr>
              <w:t>2. АТС-281, г.</w:t>
            </w:r>
            <w:r>
              <w:rPr>
                <w:rFonts w:ascii="Times New Roman" w:hAnsi="Times New Roman" w:cs="Times New Roman"/>
                <w:sz w:val="24"/>
                <w:szCs w:val="24"/>
              </w:rPr>
              <w:t xml:space="preserve"> </w:t>
            </w:r>
            <w:r w:rsidRPr="00A158B5">
              <w:rPr>
                <w:rFonts w:ascii="Times New Roman" w:hAnsi="Times New Roman" w:cs="Times New Roman"/>
                <w:sz w:val="24"/>
                <w:szCs w:val="24"/>
              </w:rPr>
              <w:t>Уфа, ул. Правды, 17</w:t>
            </w:r>
            <w:r>
              <w:rPr>
                <w:rFonts w:ascii="Times New Roman" w:hAnsi="Times New Roman" w:cs="Times New Roman"/>
                <w:sz w:val="24"/>
                <w:szCs w:val="24"/>
              </w:rPr>
              <w:t>.</w:t>
            </w:r>
          </w:p>
          <w:p w:rsidR="00A158B5" w:rsidRPr="00A158B5" w:rsidRDefault="00A158B5" w:rsidP="00A158B5">
            <w:pPr>
              <w:rPr>
                <w:rFonts w:ascii="Times New Roman" w:hAnsi="Times New Roman" w:cs="Times New Roman"/>
                <w:sz w:val="24"/>
                <w:szCs w:val="24"/>
              </w:rPr>
            </w:pPr>
          </w:p>
          <w:p w:rsidR="00A158B5" w:rsidRDefault="00A158B5" w:rsidP="00A158B5">
            <w:pPr>
              <w:rPr>
                <w:rFonts w:ascii="Times New Roman" w:hAnsi="Times New Roman" w:cs="Times New Roman"/>
                <w:sz w:val="24"/>
                <w:szCs w:val="24"/>
              </w:rPr>
            </w:pPr>
            <w:r w:rsidRPr="00A158B5">
              <w:rPr>
                <w:rFonts w:ascii="Times New Roman" w:hAnsi="Times New Roman" w:cs="Times New Roman"/>
                <w:sz w:val="24"/>
                <w:szCs w:val="24"/>
              </w:rPr>
              <w:t>3. АТС-232, г.</w:t>
            </w:r>
            <w:r>
              <w:rPr>
                <w:rFonts w:ascii="Times New Roman" w:hAnsi="Times New Roman" w:cs="Times New Roman"/>
                <w:sz w:val="24"/>
                <w:szCs w:val="24"/>
              </w:rPr>
              <w:t xml:space="preserve"> Уфа, ул. </w:t>
            </w:r>
            <w:proofErr w:type="spellStart"/>
            <w:r>
              <w:rPr>
                <w:rFonts w:ascii="Times New Roman" w:hAnsi="Times New Roman" w:cs="Times New Roman"/>
                <w:sz w:val="24"/>
                <w:szCs w:val="24"/>
              </w:rPr>
              <w:t>Лесотехникума</w:t>
            </w:r>
            <w:proofErr w:type="spellEnd"/>
            <w:r>
              <w:rPr>
                <w:rFonts w:ascii="Times New Roman" w:hAnsi="Times New Roman" w:cs="Times New Roman"/>
                <w:sz w:val="24"/>
                <w:szCs w:val="24"/>
              </w:rPr>
              <w:t>, 34/2.</w:t>
            </w:r>
          </w:p>
          <w:p w:rsidR="00A158B5" w:rsidRPr="00A158B5" w:rsidRDefault="00A158B5" w:rsidP="00A158B5">
            <w:pPr>
              <w:rPr>
                <w:rFonts w:ascii="Times New Roman" w:hAnsi="Times New Roman" w:cs="Times New Roman"/>
                <w:sz w:val="24"/>
                <w:szCs w:val="24"/>
              </w:rPr>
            </w:pPr>
          </w:p>
          <w:p w:rsidR="00A158B5" w:rsidRDefault="00A158B5" w:rsidP="00A158B5">
            <w:pPr>
              <w:rPr>
                <w:rFonts w:ascii="Times New Roman" w:hAnsi="Times New Roman" w:cs="Times New Roman"/>
                <w:sz w:val="24"/>
                <w:szCs w:val="24"/>
              </w:rPr>
            </w:pPr>
            <w:r w:rsidRPr="00A158B5">
              <w:rPr>
                <w:rFonts w:ascii="Times New Roman" w:hAnsi="Times New Roman" w:cs="Times New Roman"/>
                <w:sz w:val="24"/>
                <w:szCs w:val="24"/>
              </w:rPr>
              <w:t>4. АТС-238, г.</w:t>
            </w:r>
            <w:r>
              <w:rPr>
                <w:rFonts w:ascii="Times New Roman" w:hAnsi="Times New Roman" w:cs="Times New Roman"/>
                <w:sz w:val="24"/>
                <w:szCs w:val="24"/>
              </w:rPr>
              <w:t xml:space="preserve"> </w:t>
            </w:r>
            <w:r w:rsidRPr="00A158B5">
              <w:rPr>
                <w:rFonts w:ascii="Times New Roman" w:hAnsi="Times New Roman" w:cs="Times New Roman"/>
                <w:sz w:val="24"/>
                <w:szCs w:val="24"/>
              </w:rPr>
              <w:t>Уфа, ул. Т.</w:t>
            </w:r>
            <w:r>
              <w:rPr>
                <w:rFonts w:ascii="Times New Roman" w:hAnsi="Times New Roman" w:cs="Times New Roman"/>
                <w:sz w:val="24"/>
                <w:szCs w:val="24"/>
              </w:rPr>
              <w:t xml:space="preserve"> </w:t>
            </w:r>
            <w:proofErr w:type="spellStart"/>
            <w:r w:rsidRPr="00A158B5">
              <w:rPr>
                <w:rFonts w:ascii="Times New Roman" w:hAnsi="Times New Roman" w:cs="Times New Roman"/>
                <w:sz w:val="24"/>
                <w:szCs w:val="24"/>
              </w:rPr>
              <w:t>Янаби</w:t>
            </w:r>
            <w:proofErr w:type="spellEnd"/>
            <w:r w:rsidRPr="00A158B5">
              <w:rPr>
                <w:rFonts w:ascii="Times New Roman" w:hAnsi="Times New Roman" w:cs="Times New Roman"/>
                <w:sz w:val="24"/>
                <w:szCs w:val="24"/>
              </w:rPr>
              <w:t>, 32/1</w:t>
            </w:r>
            <w:r>
              <w:rPr>
                <w:rFonts w:ascii="Times New Roman" w:hAnsi="Times New Roman" w:cs="Times New Roman"/>
                <w:sz w:val="24"/>
                <w:szCs w:val="24"/>
              </w:rPr>
              <w:t>.</w:t>
            </w:r>
          </w:p>
          <w:p w:rsidR="00A158B5" w:rsidRPr="00A158B5" w:rsidRDefault="00A158B5" w:rsidP="00A158B5">
            <w:pPr>
              <w:rPr>
                <w:rFonts w:ascii="Times New Roman" w:hAnsi="Times New Roman" w:cs="Times New Roman"/>
                <w:sz w:val="24"/>
                <w:szCs w:val="24"/>
              </w:rPr>
            </w:pPr>
          </w:p>
          <w:p w:rsidR="00A158B5" w:rsidRPr="00A158B5" w:rsidRDefault="00A158B5" w:rsidP="00A158B5">
            <w:pPr>
              <w:rPr>
                <w:rFonts w:ascii="Times New Roman" w:hAnsi="Times New Roman" w:cs="Times New Roman"/>
                <w:sz w:val="24"/>
                <w:szCs w:val="24"/>
              </w:rPr>
            </w:pPr>
            <w:r w:rsidRPr="00A158B5">
              <w:rPr>
                <w:rFonts w:ascii="Times New Roman" w:hAnsi="Times New Roman" w:cs="Times New Roman"/>
                <w:sz w:val="24"/>
                <w:szCs w:val="24"/>
              </w:rPr>
              <w:t>5. АТС-263, г.</w:t>
            </w:r>
            <w:r>
              <w:rPr>
                <w:rFonts w:ascii="Times New Roman" w:hAnsi="Times New Roman" w:cs="Times New Roman"/>
                <w:sz w:val="24"/>
                <w:szCs w:val="24"/>
              </w:rPr>
              <w:t xml:space="preserve"> </w:t>
            </w:r>
            <w:r w:rsidRPr="00A158B5">
              <w:rPr>
                <w:rFonts w:ascii="Times New Roman" w:hAnsi="Times New Roman" w:cs="Times New Roman"/>
                <w:sz w:val="24"/>
                <w:szCs w:val="24"/>
              </w:rPr>
              <w:t>Уфа, ул. Борисоглебская, 41</w:t>
            </w:r>
            <w:r>
              <w:rPr>
                <w:rFonts w:ascii="Times New Roman" w:hAnsi="Times New Roman" w:cs="Times New Roman"/>
                <w:sz w:val="24"/>
                <w:szCs w:val="24"/>
              </w:rPr>
              <w:t>.</w:t>
            </w:r>
          </w:p>
        </w:tc>
        <w:tc>
          <w:tcPr>
            <w:tcW w:w="1777" w:type="dxa"/>
          </w:tcPr>
          <w:p w:rsidR="00A158B5" w:rsidRPr="00A158B5" w:rsidRDefault="00A158B5" w:rsidP="00A158B5">
            <w:pPr>
              <w:rPr>
                <w:rFonts w:ascii="Times New Roman" w:hAnsi="Times New Roman" w:cs="Times New Roman"/>
                <w:sz w:val="20"/>
                <w:szCs w:val="20"/>
              </w:rPr>
            </w:pPr>
            <w:r w:rsidRPr="00A158B5">
              <w:rPr>
                <w:rFonts w:ascii="Times New Roman" w:hAnsi="Times New Roman" w:cs="Times New Roman"/>
                <w:sz w:val="20"/>
                <w:szCs w:val="20"/>
              </w:rPr>
              <w:t xml:space="preserve">Установка узлов автоматического регулирования теплоснабжения зданий </w:t>
            </w:r>
          </w:p>
        </w:tc>
        <w:tc>
          <w:tcPr>
            <w:tcW w:w="1199" w:type="dxa"/>
          </w:tcPr>
          <w:p w:rsidR="00A158B5" w:rsidRPr="00A158B5" w:rsidRDefault="00A158B5" w:rsidP="00A158B5">
            <w:pPr>
              <w:rPr>
                <w:rFonts w:ascii="Times New Roman" w:hAnsi="Times New Roman" w:cs="Times New Roman"/>
              </w:rPr>
            </w:pPr>
            <w:r w:rsidRPr="00A158B5">
              <w:rPr>
                <w:rFonts w:ascii="Times New Roman" w:hAnsi="Times New Roman" w:cs="Times New Roman"/>
              </w:rPr>
              <w:t xml:space="preserve">В </w:t>
            </w:r>
            <w:proofErr w:type="spellStart"/>
            <w:r w:rsidRPr="00A158B5">
              <w:rPr>
                <w:rFonts w:ascii="Times New Roman" w:hAnsi="Times New Roman" w:cs="Times New Roman"/>
              </w:rPr>
              <w:t>соответ</w:t>
            </w:r>
            <w:proofErr w:type="spellEnd"/>
            <w:r w:rsidRPr="00A158B5">
              <w:rPr>
                <w:rFonts w:ascii="Times New Roman" w:hAnsi="Times New Roman" w:cs="Times New Roman"/>
              </w:rPr>
              <w:t>. с п.1.1. и Прилож.№1 к договору</w:t>
            </w:r>
          </w:p>
        </w:tc>
        <w:tc>
          <w:tcPr>
            <w:tcW w:w="1416" w:type="dxa"/>
          </w:tcPr>
          <w:p w:rsidR="00A158B5" w:rsidRPr="00A158B5" w:rsidRDefault="00A158B5" w:rsidP="00A158B5">
            <w:pPr>
              <w:rPr>
                <w:rFonts w:ascii="Times New Roman" w:hAnsi="Times New Roman" w:cs="Times New Roman"/>
              </w:rPr>
            </w:pPr>
            <w:r w:rsidRPr="00A158B5">
              <w:rPr>
                <w:rFonts w:ascii="Times New Roman" w:hAnsi="Times New Roman" w:cs="Times New Roman"/>
              </w:rPr>
              <w:t xml:space="preserve">В течение </w:t>
            </w:r>
          </w:p>
          <w:p w:rsidR="00A158B5" w:rsidRPr="00A158B5" w:rsidRDefault="00A158B5" w:rsidP="00A158B5">
            <w:pPr>
              <w:rPr>
                <w:rFonts w:ascii="Times New Roman" w:hAnsi="Times New Roman" w:cs="Times New Roman"/>
                <w:b/>
              </w:rPr>
            </w:pPr>
            <w:r w:rsidRPr="00A158B5">
              <w:rPr>
                <w:rFonts w:ascii="Times New Roman" w:hAnsi="Times New Roman" w:cs="Times New Roman"/>
              </w:rPr>
              <w:t>5 (пяти)</w:t>
            </w:r>
            <w:r w:rsidRPr="00A158B5">
              <w:rPr>
                <w:rFonts w:ascii="Times New Roman" w:hAnsi="Times New Roman" w:cs="Times New Roman"/>
                <w:b/>
              </w:rPr>
              <w:t xml:space="preserve"> </w:t>
            </w:r>
            <w:r w:rsidRPr="00A158B5">
              <w:rPr>
                <w:rFonts w:ascii="Times New Roman" w:hAnsi="Times New Roman" w:cs="Times New Roman"/>
              </w:rPr>
              <w:t>календ. дней с даты подписания договора</w:t>
            </w:r>
          </w:p>
        </w:tc>
        <w:tc>
          <w:tcPr>
            <w:tcW w:w="1418" w:type="dxa"/>
          </w:tcPr>
          <w:p w:rsidR="00A158B5" w:rsidRPr="00A158B5" w:rsidRDefault="00A158B5" w:rsidP="00A158B5">
            <w:pPr>
              <w:rPr>
                <w:rFonts w:ascii="Times New Roman" w:hAnsi="Times New Roman" w:cs="Times New Roman"/>
                <w:b/>
                <w:sz w:val="24"/>
                <w:szCs w:val="24"/>
              </w:rPr>
            </w:pPr>
            <w:r w:rsidRPr="00A158B5">
              <w:rPr>
                <w:rFonts w:ascii="Times New Roman" w:hAnsi="Times New Roman" w:cs="Times New Roman"/>
              </w:rPr>
              <w:t>Не более 45 календ. дней с даты подписания договора</w:t>
            </w:r>
          </w:p>
        </w:tc>
        <w:tc>
          <w:tcPr>
            <w:tcW w:w="1561" w:type="dxa"/>
          </w:tcPr>
          <w:p w:rsidR="00A158B5" w:rsidRPr="00A158B5" w:rsidRDefault="00A158B5" w:rsidP="00A158B5">
            <w:pPr>
              <w:rPr>
                <w:rFonts w:ascii="Times New Roman" w:hAnsi="Times New Roman" w:cs="Times New Roman"/>
              </w:rPr>
            </w:pPr>
            <w:r w:rsidRPr="00A158B5">
              <w:rPr>
                <w:rFonts w:ascii="Times New Roman" w:hAnsi="Times New Roman" w:cs="Times New Roman"/>
              </w:rPr>
              <w:t xml:space="preserve">Выполненные работы по </w:t>
            </w:r>
          </w:p>
          <w:p w:rsidR="00A158B5" w:rsidRPr="00A158B5" w:rsidRDefault="00A158B5" w:rsidP="00A158B5">
            <w:pPr>
              <w:rPr>
                <w:rFonts w:ascii="Times New Roman" w:hAnsi="Times New Roman" w:cs="Times New Roman"/>
                <w:b/>
                <w:sz w:val="24"/>
                <w:szCs w:val="24"/>
              </w:rPr>
            </w:pPr>
            <w:r w:rsidRPr="00A158B5">
              <w:rPr>
                <w:rFonts w:ascii="Times New Roman" w:hAnsi="Times New Roman" w:cs="Times New Roman"/>
              </w:rPr>
              <w:t xml:space="preserve">КС-2, КС-3. </w:t>
            </w:r>
          </w:p>
        </w:tc>
      </w:tr>
    </w:tbl>
    <w:p w:rsidR="00A158B5" w:rsidRPr="00A158B5" w:rsidRDefault="00A158B5" w:rsidP="00A158B5">
      <w:pPr>
        <w:rPr>
          <w:rFonts w:ascii="Times New Roman" w:eastAsia="MS Mincho" w:hAnsi="Times New Roman" w:cs="Times New Roman"/>
          <w:sz w:val="24"/>
          <w:szCs w:val="24"/>
          <w:lang w:eastAsia="ru-RU"/>
        </w:rPr>
      </w:pPr>
    </w:p>
    <w:p w:rsidR="00A158B5" w:rsidRPr="00A158B5" w:rsidRDefault="00A158B5" w:rsidP="00A158B5">
      <w:pPr>
        <w:rPr>
          <w:rFonts w:ascii="Times New Roman" w:eastAsia="MS Mincho" w:hAnsi="Times New Roman" w:cs="Times New Roman"/>
          <w:sz w:val="24"/>
          <w:szCs w:val="24"/>
          <w:lang w:eastAsia="ru-RU"/>
        </w:rPr>
      </w:pPr>
    </w:p>
    <w:p w:rsidR="00A158B5" w:rsidRPr="00A158B5" w:rsidRDefault="00A158B5" w:rsidP="00A158B5">
      <w:pPr>
        <w:rPr>
          <w:rFonts w:ascii="Times New Roman" w:eastAsia="MS Mincho" w:hAnsi="Times New Roman" w:cs="Times New Roman"/>
          <w:sz w:val="24"/>
          <w:szCs w:val="24"/>
          <w:lang w:eastAsia="ru-RU"/>
        </w:rPr>
      </w:pPr>
    </w:p>
    <w:tbl>
      <w:tblPr>
        <w:tblW w:w="1006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8"/>
        <w:gridCol w:w="4821"/>
      </w:tblGrid>
      <w:tr w:rsidR="00A158B5" w:rsidRPr="00A158B5" w:rsidTr="00A158B5">
        <w:trPr>
          <w:trHeight w:val="1884"/>
        </w:trPr>
        <w:tc>
          <w:tcPr>
            <w:tcW w:w="5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158B5" w:rsidRPr="00A158B5" w:rsidRDefault="00A158B5" w:rsidP="00A158B5">
            <w:pPr>
              <w:widowControl w:val="0"/>
              <w:autoSpaceDE w:val="0"/>
              <w:autoSpaceDN w:val="0"/>
              <w:adjustRightInd w:val="0"/>
              <w:spacing w:after="0" w:line="240" w:lineRule="auto"/>
              <w:ind w:right="8"/>
              <w:rPr>
                <w:rFonts w:ascii="Times New Roman" w:eastAsia="Times New Roman" w:hAnsi="Times New Roman" w:cs="Times New Roman"/>
                <w:b/>
                <w:sz w:val="24"/>
                <w:szCs w:val="24"/>
                <w:lang w:eastAsia="ru-RU"/>
              </w:rPr>
            </w:pPr>
          </w:p>
          <w:p w:rsidR="00A158B5" w:rsidRDefault="00A158B5" w:rsidP="00A158B5">
            <w:pPr>
              <w:widowControl w:val="0"/>
              <w:autoSpaceDE w:val="0"/>
              <w:autoSpaceDN w:val="0"/>
              <w:adjustRightInd w:val="0"/>
              <w:spacing w:after="0" w:line="240" w:lineRule="auto"/>
              <w:ind w:right="8"/>
              <w:rPr>
                <w:rFonts w:ascii="Times New Roman" w:eastAsia="Times New Roman" w:hAnsi="Times New Roman" w:cs="Times New Roman"/>
                <w:b/>
                <w:sz w:val="24"/>
                <w:szCs w:val="24"/>
                <w:lang w:eastAsia="ru-RU"/>
              </w:rPr>
            </w:pPr>
            <w:r w:rsidRPr="00A158B5">
              <w:rPr>
                <w:rFonts w:ascii="Times New Roman" w:eastAsia="Times New Roman" w:hAnsi="Times New Roman" w:cs="Times New Roman"/>
                <w:b/>
                <w:sz w:val="24"/>
                <w:szCs w:val="24"/>
                <w:lang w:eastAsia="ru-RU"/>
              </w:rPr>
              <w:t>ЗАКАЗЧИК:</w:t>
            </w:r>
          </w:p>
          <w:p w:rsidR="00A158B5" w:rsidRDefault="00A158B5" w:rsidP="00A158B5">
            <w:pPr>
              <w:widowControl w:val="0"/>
              <w:autoSpaceDE w:val="0"/>
              <w:autoSpaceDN w:val="0"/>
              <w:adjustRightInd w:val="0"/>
              <w:spacing w:after="0" w:line="240" w:lineRule="auto"/>
              <w:ind w:right="8"/>
              <w:rPr>
                <w:rFonts w:ascii="Times New Roman" w:eastAsia="Times New Roman" w:hAnsi="Times New Roman" w:cs="Times New Roman"/>
                <w:b/>
                <w:sz w:val="24"/>
                <w:szCs w:val="24"/>
                <w:lang w:eastAsia="ru-RU"/>
              </w:rPr>
            </w:pPr>
          </w:p>
          <w:p w:rsidR="00A158B5" w:rsidRPr="00A158B5" w:rsidRDefault="00A158B5" w:rsidP="00A158B5">
            <w:pPr>
              <w:widowControl w:val="0"/>
              <w:autoSpaceDE w:val="0"/>
              <w:autoSpaceDN w:val="0"/>
              <w:adjustRightInd w:val="0"/>
              <w:spacing w:after="0" w:line="240" w:lineRule="auto"/>
              <w:ind w:right="8"/>
              <w:rPr>
                <w:rFonts w:ascii="Times New Roman" w:eastAsia="Times New Roman" w:hAnsi="Times New Roman" w:cs="Times New Roman"/>
                <w:b/>
                <w:sz w:val="24"/>
                <w:szCs w:val="24"/>
                <w:lang w:eastAsia="ru-RU"/>
              </w:rPr>
            </w:pPr>
          </w:p>
          <w:p w:rsidR="00A158B5" w:rsidRPr="00A158B5" w:rsidRDefault="00A158B5" w:rsidP="00A158B5">
            <w:pPr>
              <w:widowControl w:val="0"/>
              <w:autoSpaceDE w:val="0"/>
              <w:autoSpaceDN w:val="0"/>
              <w:adjustRightInd w:val="0"/>
              <w:spacing w:after="0" w:line="240" w:lineRule="auto"/>
              <w:ind w:right="8"/>
              <w:rPr>
                <w:rFonts w:ascii="Times New Roman" w:eastAsia="Times New Roman" w:hAnsi="Times New Roman" w:cs="Times New Roman"/>
                <w:b/>
                <w:sz w:val="24"/>
                <w:szCs w:val="24"/>
                <w:lang w:eastAsia="ru-RU"/>
              </w:rPr>
            </w:pPr>
          </w:p>
          <w:p w:rsidR="00A158B5" w:rsidRDefault="00A158B5" w:rsidP="00A158B5">
            <w:pPr>
              <w:widowControl w:val="0"/>
              <w:autoSpaceDE w:val="0"/>
              <w:autoSpaceDN w:val="0"/>
              <w:adjustRightInd w:val="0"/>
              <w:spacing w:after="0" w:line="240" w:lineRule="auto"/>
              <w:ind w:right="8"/>
              <w:jc w:val="both"/>
              <w:rPr>
                <w:rFonts w:ascii="Times New Roman" w:eastAsia="Times New Roman" w:hAnsi="Times New Roman" w:cs="Times New Roman"/>
                <w:sz w:val="24"/>
                <w:szCs w:val="24"/>
                <w:lang w:eastAsia="ru-RU"/>
              </w:rPr>
            </w:pPr>
            <w:r w:rsidRPr="00A158B5">
              <w:rPr>
                <w:rFonts w:ascii="Times New Roman" w:eastAsia="Times New Roman" w:hAnsi="Times New Roman" w:cs="Times New Roman"/>
                <w:b/>
                <w:sz w:val="24"/>
                <w:szCs w:val="24"/>
                <w:lang w:eastAsia="ru-RU"/>
              </w:rPr>
              <w:t>______________</w:t>
            </w:r>
            <w:r w:rsidRPr="00A158B5">
              <w:rPr>
                <w:rFonts w:ascii="Times New Roman" w:eastAsia="Times New Roman" w:hAnsi="Times New Roman" w:cs="Times New Roman"/>
                <w:sz w:val="24"/>
                <w:szCs w:val="24"/>
                <w:lang w:eastAsia="ru-RU"/>
              </w:rPr>
              <w:t>/_________ /</w:t>
            </w:r>
          </w:p>
          <w:p w:rsidR="00A158B5" w:rsidRPr="00A158B5" w:rsidRDefault="00A158B5" w:rsidP="00A158B5">
            <w:pPr>
              <w:widowControl w:val="0"/>
              <w:autoSpaceDE w:val="0"/>
              <w:autoSpaceDN w:val="0"/>
              <w:adjustRightInd w:val="0"/>
              <w:spacing w:after="0" w:line="240" w:lineRule="auto"/>
              <w:ind w:right="8"/>
              <w:jc w:val="both"/>
              <w:rPr>
                <w:rFonts w:ascii="Times New Roman" w:eastAsia="Times New Roman" w:hAnsi="Times New Roman" w:cs="Times New Roman"/>
                <w:sz w:val="24"/>
                <w:szCs w:val="24"/>
                <w:lang w:eastAsia="ru-RU"/>
              </w:rPr>
            </w:pPr>
          </w:p>
          <w:p w:rsidR="00A158B5" w:rsidRPr="00A158B5" w:rsidRDefault="00A158B5" w:rsidP="00A158B5">
            <w:pPr>
              <w:widowControl w:val="0"/>
              <w:autoSpaceDE w:val="0"/>
              <w:autoSpaceDN w:val="0"/>
              <w:adjustRightInd w:val="0"/>
              <w:spacing w:after="0" w:line="240" w:lineRule="auto"/>
              <w:ind w:right="8"/>
              <w:jc w:val="both"/>
              <w:rPr>
                <w:rFonts w:ascii="Times New Roman" w:eastAsia="Times New Roman" w:hAnsi="Times New Roman" w:cs="Times New Roman"/>
                <w:sz w:val="24"/>
                <w:szCs w:val="24"/>
                <w:lang w:eastAsia="ru-RU"/>
              </w:rPr>
            </w:pPr>
            <w:r w:rsidRPr="00A158B5">
              <w:rPr>
                <w:rFonts w:ascii="Times New Roman" w:eastAsia="Times New Roman" w:hAnsi="Times New Roman" w:cs="Times New Roman"/>
                <w:sz w:val="24"/>
                <w:szCs w:val="24"/>
                <w:lang w:eastAsia="ru-RU"/>
              </w:rPr>
              <w:t>" ____ "_____________2018 г.</w:t>
            </w:r>
          </w:p>
          <w:p w:rsidR="00A158B5" w:rsidRPr="00A158B5" w:rsidRDefault="00A158B5" w:rsidP="00A158B5">
            <w:pPr>
              <w:widowControl w:val="0"/>
              <w:autoSpaceDE w:val="0"/>
              <w:autoSpaceDN w:val="0"/>
              <w:adjustRightInd w:val="0"/>
              <w:spacing w:after="0" w:line="240" w:lineRule="auto"/>
              <w:ind w:right="8"/>
              <w:jc w:val="both"/>
              <w:rPr>
                <w:rFonts w:ascii="Times New Roman" w:eastAsia="Times New Roman" w:hAnsi="Times New Roman" w:cs="Times New Roman"/>
                <w:sz w:val="24"/>
                <w:szCs w:val="24"/>
                <w:lang w:eastAsia="ru-RU"/>
              </w:rPr>
            </w:pPr>
          </w:p>
          <w:p w:rsidR="00A158B5" w:rsidRPr="00A158B5" w:rsidRDefault="00A158B5" w:rsidP="00A158B5">
            <w:pPr>
              <w:widowControl w:val="0"/>
              <w:autoSpaceDE w:val="0"/>
              <w:autoSpaceDN w:val="0"/>
              <w:adjustRightInd w:val="0"/>
              <w:spacing w:after="0" w:line="240" w:lineRule="auto"/>
              <w:ind w:right="8"/>
              <w:jc w:val="both"/>
              <w:rPr>
                <w:rFonts w:ascii="Times New Roman" w:eastAsia="Times New Roman" w:hAnsi="Times New Roman" w:cs="Times New Roman"/>
                <w:sz w:val="24"/>
                <w:szCs w:val="24"/>
                <w:lang w:eastAsia="ru-RU"/>
              </w:rPr>
            </w:pPr>
            <w:r w:rsidRPr="00A158B5">
              <w:rPr>
                <w:rFonts w:ascii="Times New Roman" w:eastAsia="Times New Roman" w:hAnsi="Times New Roman" w:cs="Times New Roman"/>
                <w:sz w:val="24"/>
                <w:szCs w:val="24"/>
                <w:lang w:eastAsia="ru-RU"/>
              </w:rPr>
              <w:t xml:space="preserve">        </w:t>
            </w:r>
          </w:p>
          <w:p w:rsidR="00A158B5" w:rsidRPr="00A158B5" w:rsidRDefault="00A158B5" w:rsidP="00A158B5">
            <w:pPr>
              <w:widowControl w:val="0"/>
              <w:autoSpaceDE w:val="0"/>
              <w:autoSpaceDN w:val="0"/>
              <w:adjustRightInd w:val="0"/>
              <w:spacing w:after="0" w:line="240" w:lineRule="auto"/>
              <w:ind w:right="8"/>
              <w:jc w:val="both"/>
              <w:rPr>
                <w:rFonts w:ascii="Times New Roman" w:eastAsia="Times New Roman" w:hAnsi="Times New Roman" w:cs="Times New Roman"/>
                <w:b/>
                <w:sz w:val="24"/>
                <w:szCs w:val="24"/>
                <w:lang w:eastAsia="ru-RU"/>
              </w:rPr>
            </w:pPr>
          </w:p>
        </w:tc>
        <w:tc>
          <w:tcPr>
            <w:tcW w:w="48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158B5" w:rsidRPr="00A158B5" w:rsidRDefault="00A158B5" w:rsidP="00A158B5">
            <w:pPr>
              <w:widowControl w:val="0"/>
              <w:autoSpaceDE w:val="0"/>
              <w:autoSpaceDN w:val="0"/>
              <w:adjustRightInd w:val="0"/>
              <w:spacing w:after="0" w:line="240" w:lineRule="auto"/>
              <w:ind w:right="8"/>
              <w:rPr>
                <w:rFonts w:ascii="Times New Roman" w:eastAsia="Times New Roman" w:hAnsi="Times New Roman" w:cs="Times New Roman"/>
                <w:b/>
                <w:sz w:val="24"/>
                <w:szCs w:val="24"/>
                <w:lang w:eastAsia="ru-RU"/>
              </w:rPr>
            </w:pPr>
          </w:p>
          <w:p w:rsidR="00A158B5" w:rsidRDefault="00A158B5" w:rsidP="00A158B5">
            <w:pPr>
              <w:widowControl w:val="0"/>
              <w:autoSpaceDE w:val="0"/>
              <w:autoSpaceDN w:val="0"/>
              <w:adjustRightInd w:val="0"/>
              <w:spacing w:after="0" w:line="240" w:lineRule="auto"/>
              <w:ind w:right="8"/>
              <w:rPr>
                <w:rFonts w:ascii="Times New Roman" w:eastAsia="Times New Roman" w:hAnsi="Times New Roman" w:cs="Times New Roman"/>
                <w:b/>
                <w:sz w:val="24"/>
                <w:szCs w:val="24"/>
                <w:lang w:eastAsia="ru-RU"/>
              </w:rPr>
            </w:pPr>
            <w:r w:rsidRPr="00A158B5">
              <w:rPr>
                <w:rFonts w:ascii="Times New Roman" w:eastAsia="Times New Roman" w:hAnsi="Times New Roman" w:cs="Times New Roman"/>
                <w:b/>
                <w:sz w:val="24"/>
                <w:szCs w:val="24"/>
                <w:lang w:eastAsia="ru-RU"/>
              </w:rPr>
              <w:t>ПОДРЯДЧИК:</w:t>
            </w:r>
          </w:p>
          <w:p w:rsidR="00A158B5" w:rsidRDefault="00A158B5" w:rsidP="00A158B5">
            <w:pPr>
              <w:widowControl w:val="0"/>
              <w:autoSpaceDE w:val="0"/>
              <w:autoSpaceDN w:val="0"/>
              <w:adjustRightInd w:val="0"/>
              <w:spacing w:after="0" w:line="240" w:lineRule="auto"/>
              <w:ind w:right="8"/>
              <w:rPr>
                <w:rFonts w:ascii="Times New Roman" w:eastAsia="Times New Roman" w:hAnsi="Times New Roman" w:cs="Times New Roman"/>
                <w:b/>
                <w:sz w:val="24"/>
                <w:szCs w:val="24"/>
                <w:lang w:eastAsia="ru-RU"/>
              </w:rPr>
            </w:pPr>
          </w:p>
          <w:p w:rsidR="00A158B5" w:rsidRPr="00A158B5" w:rsidRDefault="00A158B5" w:rsidP="00A158B5">
            <w:pPr>
              <w:widowControl w:val="0"/>
              <w:autoSpaceDE w:val="0"/>
              <w:autoSpaceDN w:val="0"/>
              <w:adjustRightInd w:val="0"/>
              <w:spacing w:after="0" w:line="240" w:lineRule="auto"/>
              <w:ind w:right="8"/>
              <w:rPr>
                <w:rFonts w:ascii="Times New Roman" w:eastAsia="Times New Roman" w:hAnsi="Times New Roman" w:cs="Times New Roman"/>
                <w:b/>
                <w:sz w:val="24"/>
                <w:szCs w:val="24"/>
                <w:lang w:eastAsia="ru-RU"/>
              </w:rPr>
            </w:pPr>
          </w:p>
          <w:p w:rsidR="00A158B5" w:rsidRPr="00A158B5" w:rsidRDefault="00A158B5" w:rsidP="00A158B5">
            <w:pPr>
              <w:widowControl w:val="0"/>
              <w:autoSpaceDE w:val="0"/>
              <w:autoSpaceDN w:val="0"/>
              <w:adjustRightInd w:val="0"/>
              <w:spacing w:after="0" w:line="240" w:lineRule="auto"/>
              <w:ind w:right="8"/>
              <w:rPr>
                <w:rFonts w:ascii="Times New Roman" w:eastAsia="Times New Roman" w:hAnsi="Times New Roman" w:cs="Times New Roman"/>
                <w:b/>
                <w:sz w:val="24"/>
                <w:szCs w:val="24"/>
                <w:lang w:eastAsia="ru-RU"/>
              </w:rPr>
            </w:pPr>
          </w:p>
          <w:p w:rsidR="00A158B5" w:rsidRDefault="00A158B5" w:rsidP="00A158B5">
            <w:pPr>
              <w:widowControl w:val="0"/>
              <w:autoSpaceDE w:val="0"/>
              <w:autoSpaceDN w:val="0"/>
              <w:adjustRightInd w:val="0"/>
              <w:spacing w:after="0" w:line="240" w:lineRule="auto"/>
              <w:ind w:right="8"/>
              <w:jc w:val="both"/>
              <w:rPr>
                <w:rFonts w:ascii="Times New Roman" w:eastAsia="Times New Roman" w:hAnsi="Times New Roman" w:cs="Times New Roman"/>
                <w:sz w:val="24"/>
                <w:szCs w:val="24"/>
                <w:lang w:eastAsia="ru-RU"/>
              </w:rPr>
            </w:pPr>
            <w:r w:rsidRPr="00A158B5">
              <w:rPr>
                <w:rFonts w:ascii="Times New Roman" w:eastAsia="Times New Roman" w:hAnsi="Times New Roman" w:cs="Times New Roman"/>
                <w:b/>
                <w:sz w:val="24"/>
                <w:szCs w:val="24"/>
                <w:lang w:eastAsia="ru-RU"/>
              </w:rPr>
              <w:t>_________________</w:t>
            </w:r>
            <w:r w:rsidRPr="00A158B5">
              <w:rPr>
                <w:rFonts w:ascii="Times New Roman" w:eastAsia="Times New Roman" w:hAnsi="Times New Roman" w:cs="Times New Roman"/>
                <w:sz w:val="24"/>
                <w:szCs w:val="24"/>
                <w:lang w:eastAsia="ru-RU"/>
              </w:rPr>
              <w:t>/___________ /</w:t>
            </w:r>
          </w:p>
          <w:p w:rsidR="00A158B5" w:rsidRPr="00A158B5" w:rsidRDefault="00A158B5" w:rsidP="00A158B5">
            <w:pPr>
              <w:widowControl w:val="0"/>
              <w:autoSpaceDE w:val="0"/>
              <w:autoSpaceDN w:val="0"/>
              <w:adjustRightInd w:val="0"/>
              <w:spacing w:after="0" w:line="240" w:lineRule="auto"/>
              <w:ind w:right="8"/>
              <w:jc w:val="both"/>
              <w:rPr>
                <w:sz w:val="24"/>
                <w:szCs w:val="24"/>
              </w:rPr>
            </w:pPr>
          </w:p>
          <w:p w:rsidR="00A158B5" w:rsidRPr="00A158B5" w:rsidRDefault="00A158B5" w:rsidP="00A158B5">
            <w:pPr>
              <w:autoSpaceDE w:val="0"/>
              <w:autoSpaceDN w:val="0"/>
              <w:adjustRightInd w:val="0"/>
              <w:spacing w:line="240" w:lineRule="auto"/>
              <w:rPr>
                <w:sz w:val="24"/>
                <w:szCs w:val="24"/>
              </w:rPr>
            </w:pPr>
            <w:r w:rsidRPr="00A158B5">
              <w:rPr>
                <w:sz w:val="24"/>
                <w:szCs w:val="24"/>
              </w:rPr>
              <w:t>" ____ "_____________</w:t>
            </w:r>
            <w:r w:rsidRPr="00A158B5">
              <w:rPr>
                <w:rFonts w:ascii="Times New Roman" w:hAnsi="Times New Roman" w:cs="Times New Roman"/>
                <w:sz w:val="24"/>
                <w:szCs w:val="24"/>
              </w:rPr>
              <w:t>2018 г.</w:t>
            </w:r>
          </w:p>
          <w:p w:rsidR="00A158B5" w:rsidRPr="00A158B5" w:rsidRDefault="00A158B5" w:rsidP="00A158B5">
            <w:pPr>
              <w:autoSpaceDE w:val="0"/>
              <w:autoSpaceDN w:val="0"/>
              <w:adjustRightInd w:val="0"/>
              <w:spacing w:line="240" w:lineRule="auto"/>
              <w:rPr>
                <w:sz w:val="24"/>
                <w:szCs w:val="24"/>
              </w:rPr>
            </w:pPr>
          </w:p>
          <w:p w:rsidR="00A158B5" w:rsidRPr="00A158B5" w:rsidRDefault="00A158B5" w:rsidP="00A158B5">
            <w:pPr>
              <w:autoSpaceDE w:val="0"/>
              <w:autoSpaceDN w:val="0"/>
              <w:adjustRightInd w:val="0"/>
              <w:spacing w:line="240" w:lineRule="auto"/>
              <w:rPr>
                <w:rFonts w:ascii="Times New Roman" w:hAnsi="Times New Roman" w:cs="Times New Roman"/>
                <w:sz w:val="24"/>
                <w:szCs w:val="24"/>
              </w:rPr>
            </w:pPr>
          </w:p>
        </w:tc>
      </w:tr>
    </w:tbl>
    <w:p w:rsidR="00A158B5" w:rsidRPr="00A158B5" w:rsidRDefault="00A158B5" w:rsidP="00A158B5">
      <w:pPr>
        <w:tabs>
          <w:tab w:val="left" w:pos="960"/>
        </w:tabs>
        <w:rPr>
          <w:rFonts w:ascii="Times New Roman" w:eastAsia="MS Mincho" w:hAnsi="Times New Roman" w:cs="Times New Roman"/>
          <w:sz w:val="28"/>
          <w:szCs w:val="24"/>
          <w:lang w:eastAsia="x-none"/>
        </w:rPr>
      </w:pPr>
    </w:p>
    <w:sectPr w:rsidR="00A158B5" w:rsidRPr="00A158B5" w:rsidSect="00DE2ABE">
      <w:pgSz w:w="11907" w:h="16839" w:code="9"/>
      <w:pgMar w:top="567" w:right="1134" w:bottom="851" w:left="567"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1B7" w:rsidRDefault="002641B7" w:rsidP="00E421E5">
      <w:pPr>
        <w:spacing w:after="0" w:line="240" w:lineRule="auto"/>
      </w:pPr>
      <w:r>
        <w:separator/>
      </w:r>
    </w:p>
  </w:endnote>
  <w:endnote w:type="continuationSeparator" w:id="0">
    <w:p w:rsidR="002641B7" w:rsidRDefault="002641B7" w:rsidP="00E42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1B7" w:rsidRDefault="002641B7" w:rsidP="00E421E5">
      <w:pPr>
        <w:spacing w:after="0" w:line="240" w:lineRule="auto"/>
      </w:pPr>
      <w:r>
        <w:separator/>
      </w:r>
    </w:p>
  </w:footnote>
  <w:footnote w:type="continuationSeparator" w:id="0">
    <w:p w:rsidR="002641B7" w:rsidRDefault="002641B7" w:rsidP="00E421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1B7" w:rsidRDefault="002641B7">
    <w:pPr>
      <w:pStyle w:val="a6"/>
      <w:jc w:val="center"/>
    </w:pPr>
  </w:p>
  <w:p w:rsidR="002641B7" w:rsidRDefault="002641B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1B7" w:rsidRDefault="002641B7">
    <w:pPr>
      <w:pStyle w:val="a6"/>
      <w:jc w:val="center"/>
    </w:pPr>
  </w:p>
  <w:p w:rsidR="002641B7" w:rsidRDefault="002641B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10EFE"/>
    <w:multiLevelType w:val="hybridMultilevel"/>
    <w:tmpl w:val="ABDCC616"/>
    <w:lvl w:ilvl="0" w:tplc="9AF07A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8694305"/>
    <w:multiLevelType w:val="hybridMultilevel"/>
    <w:tmpl w:val="DE506808"/>
    <w:lvl w:ilvl="0" w:tplc="9AF07A06">
      <w:start w:val="1"/>
      <w:numFmt w:val="decimal"/>
      <w:lvlText w:val="%1)"/>
      <w:lvlJc w:val="left"/>
      <w:pPr>
        <w:ind w:left="502"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3" w15:restartNumberingAfterBreak="0">
    <w:nsid w:val="22FF451C"/>
    <w:multiLevelType w:val="hybridMultilevel"/>
    <w:tmpl w:val="13563F52"/>
    <w:lvl w:ilvl="0" w:tplc="966E6628">
      <w:start w:val="1"/>
      <w:numFmt w:val="russianLower"/>
      <w:lvlText w:val="%1)"/>
      <w:lvlJc w:val="left"/>
      <w:pPr>
        <w:tabs>
          <w:tab w:val="num" w:pos="720"/>
        </w:tabs>
        <w:ind w:left="720" w:hanging="360"/>
      </w:pPr>
      <w:rPr>
        <w:rFonts w:cs="Times New Roman"/>
        <w:sz w:val="24"/>
        <w:szCs w:val="24"/>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29776907"/>
    <w:multiLevelType w:val="multilevel"/>
    <w:tmpl w:val="1A3613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993AD2"/>
    <w:multiLevelType w:val="hybridMultilevel"/>
    <w:tmpl w:val="CD887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9AF07A06">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BE3F26"/>
    <w:multiLevelType w:val="hybridMultilevel"/>
    <w:tmpl w:val="DE506808"/>
    <w:lvl w:ilvl="0" w:tplc="9AF07A06">
      <w:start w:val="1"/>
      <w:numFmt w:val="decimal"/>
      <w:lvlText w:val="%1)"/>
      <w:lvlJc w:val="left"/>
      <w:pPr>
        <w:ind w:left="502"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7"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E57E29"/>
    <w:multiLevelType w:val="hybridMultilevel"/>
    <w:tmpl w:val="ABDCC616"/>
    <w:lvl w:ilvl="0" w:tplc="9AF07A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2541B0B"/>
    <w:multiLevelType w:val="hybridMultilevel"/>
    <w:tmpl w:val="0F36D3CE"/>
    <w:lvl w:ilvl="0" w:tplc="512459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3052BA3"/>
    <w:multiLevelType w:val="hybridMultilevel"/>
    <w:tmpl w:val="95A67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5195DC8"/>
    <w:multiLevelType w:val="hybridMultilevel"/>
    <w:tmpl w:val="E0CEDD14"/>
    <w:lvl w:ilvl="0" w:tplc="DA40541E">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3" w15:restartNumberingAfterBreak="0">
    <w:nsid w:val="6EBF6012"/>
    <w:multiLevelType w:val="hybridMultilevel"/>
    <w:tmpl w:val="E0CEDD14"/>
    <w:lvl w:ilvl="0" w:tplc="DA40541E">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4" w15:restartNumberingAfterBreak="0">
    <w:nsid w:val="709C6B80"/>
    <w:multiLevelType w:val="hybridMultilevel"/>
    <w:tmpl w:val="2302721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6" w15:restartNumberingAfterBreak="0">
    <w:nsid w:val="742328F7"/>
    <w:multiLevelType w:val="hybridMultilevel"/>
    <w:tmpl w:val="520C07FC"/>
    <w:lvl w:ilvl="0" w:tplc="C76857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4DB4F2B"/>
    <w:multiLevelType w:val="hybridMultilevel"/>
    <w:tmpl w:val="D6FAD3C4"/>
    <w:lvl w:ilvl="0" w:tplc="9CCA58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18"/>
  </w:num>
  <w:num w:numId="2">
    <w:abstractNumId w:val="9"/>
  </w:num>
  <w:num w:numId="3">
    <w:abstractNumId w:val="7"/>
  </w:num>
  <w:num w:numId="4">
    <w:abstractNumId w:val="15"/>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6"/>
  </w:num>
  <w:num w:numId="9">
    <w:abstractNumId w:val="17"/>
  </w:num>
  <w:num w:numId="10">
    <w:abstractNumId w:val="11"/>
  </w:num>
  <w:num w:numId="11">
    <w:abstractNumId w:val="13"/>
  </w:num>
  <w:num w:numId="12">
    <w:abstractNumId w:val="14"/>
  </w:num>
  <w:num w:numId="13">
    <w:abstractNumId w:val="6"/>
  </w:num>
  <w:num w:numId="14">
    <w:abstractNumId w:val="4"/>
  </w:num>
  <w:num w:numId="15">
    <w:abstractNumId w:val="8"/>
  </w:num>
  <w:num w:numId="16">
    <w:abstractNumId w:val="10"/>
  </w:num>
  <w:num w:numId="17">
    <w:abstractNumId w:val="5"/>
  </w:num>
  <w:num w:numId="18">
    <w:abstractNumId w:val="3"/>
  </w:num>
  <w:num w:numId="19">
    <w:abstractNumId w:val="1"/>
  </w:num>
  <w:num w:numId="20">
    <w:abstractNumId w:val="12"/>
  </w:num>
  <w:num w:numId="21">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1E5"/>
    <w:rsid w:val="00014ABB"/>
    <w:rsid w:val="000426A4"/>
    <w:rsid w:val="000459FD"/>
    <w:rsid w:val="0006699B"/>
    <w:rsid w:val="000C3950"/>
    <w:rsid w:val="000C6214"/>
    <w:rsid w:val="000E4320"/>
    <w:rsid w:val="000F6BDC"/>
    <w:rsid w:val="00101304"/>
    <w:rsid w:val="001344DB"/>
    <w:rsid w:val="0018209D"/>
    <w:rsid w:val="001B35DC"/>
    <w:rsid w:val="00231CFA"/>
    <w:rsid w:val="00234D36"/>
    <w:rsid w:val="0024164F"/>
    <w:rsid w:val="00245AA9"/>
    <w:rsid w:val="00247A8C"/>
    <w:rsid w:val="002641B7"/>
    <w:rsid w:val="00271791"/>
    <w:rsid w:val="002956A5"/>
    <w:rsid w:val="002A0ED8"/>
    <w:rsid w:val="002A6B31"/>
    <w:rsid w:val="002A7253"/>
    <w:rsid w:val="002B677B"/>
    <w:rsid w:val="002E7B9D"/>
    <w:rsid w:val="00392310"/>
    <w:rsid w:val="003C3398"/>
    <w:rsid w:val="003E0482"/>
    <w:rsid w:val="004002E9"/>
    <w:rsid w:val="004177B5"/>
    <w:rsid w:val="004A178A"/>
    <w:rsid w:val="004C67E6"/>
    <w:rsid w:val="004D0F31"/>
    <w:rsid w:val="004D391B"/>
    <w:rsid w:val="004D7BAE"/>
    <w:rsid w:val="00523C93"/>
    <w:rsid w:val="00555EF9"/>
    <w:rsid w:val="0058454A"/>
    <w:rsid w:val="005A07CF"/>
    <w:rsid w:val="005D1CC3"/>
    <w:rsid w:val="005D58FA"/>
    <w:rsid w:val="00615925"/>
    <w:rsid w:val="00644B93"/>
    <w:rsid w:val="0067048D"/>
    <w:rsid w:val="006A4DE6"/>
    <w:rsid w:val="006C185B"/>
    <w:rsid w:val="007036A5"/>
    <w:rsid w:val="00745896"/>
    <w:rsid w:val="00773B3F"/>
    <w:rsid w:val="00777D92"/>
    <w:rsid w:val="007E6480"/>
    <w:rsid w:val="00847249"/>
    <w:rsid w:val="008A6699"/>
    <w:rsid w:val="0093549B"/>
    <w:rsid w:val="00946CC8"/>
    <w:rsid w:val="00950C56"/>
    <w:rsid w:val="009B5F05"/>
    <w:rsid w:val="00A13D9F"/>
    <w:rsid w:val="00A158B5"/>
    <w:rsid w:val="00A40346"/>
    <w:rsid w:val="00A4110F"/>
    <w:rsid w:val="00A46DC5"/>
    <w:rsid w:val="00A72ACB"/>
    <w:rsid w:val="00A74122"/>
    <w:rsid w:val="00AA1C51"/>
    <w:rsid w:val="00AB1791"/>
    <w:rsid w:val="00B00C9D"/>
    <w:rsid w:val="00B054EE"/>
    <w:rsid w:val="00B8598C"/>
    <w:rsid w:val="00C0088E"/>
    <w:rsid w:val="00C25805"/>
    <w:rsid w:val="00C44D0A"/>
    <w:rsid w:val="00C74522"/>
    <w:rsid w:val="00C90B60"/>
    <w:rsid w:val="00C9536E"/>
    <w:rsid w:val="00CB291F"/>
    <w:rsid w:val="00CD0C4D"/>
    <w:rsid w:val="00D507B7"/>
    <w:rsid w:val="00DB4D6D"/>
    <w:rsid w:val="00DE2ABE"/>
    <w:rsid w:val="00E421E5"/>
    <w:rsid w:val="00E44EA6"/>
    <w:rsid w:val="00E45FC8"/>
    <w:rsid w:val="00E57D05"/>
    <w:rsid w:val="00E96749"/>
    <w:rsid w:val="00EA0C42"/>
    <w:rsid w:val="00F04A4A"/>
    <w:rsid w:val="00F17335"/>
    <w:rsid w:val="00F204B2"/>
    <w:rsid w:val="00F2142B"/>
    <w:rsid w:val="00F25CA0"/>
    <w:rsid w:val="00F31F75"/>
    <w:rsid w:val="00FA77BD"/>
    <w:rsid w:val="00FD5803"/>
    <w:rsid w:val="00FD5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36176752-1A86-46B5-BB63-4BC095C9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rsid w:val="00E421E5"/>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aliases w:val="H2,H2 Знак"/>
    <w:basedOn w:val="a"/>
    <w:next w:val="a"/>
    <w:link w:val="21"/>
    <w:qFormat/>
    <w:rsid w:val="00E421E5"/>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aliases w:val=" Знак2,Знак2"/>
    <w:basedOn w:val="a"/>
    <w:next w:val="a"/>
    <w:link w:val="30"/>
    <w:qFormat/>
    <w:rsid w:val="00E421E5"/>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0">
    <w:name w:val="heading 4"/>
    <w:basedOn w:val="a"/>
    <w:next w:val="a"/>
    <w:link w:val="41"/>
    <w:uiPriority w:val="9"/>
    <w:qFormat/>
    <w:rsid w:val="00E421E5"/>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uiPriority w:val="9"/>
    <w:qFormat/>
    <w:rsid w:val="00E421E5"/>
    <w:pPr>
      <w:keepNext/>
      <w:spacing w:after="0" w:line="240" w:lineRule="auto"/>
      <w:outlineLvl w:val="4"/>
    </w:pPr>
    <w:rPr>
      <w:rFonts w:ascii="Times New Roman" w:eastAsia="Times New Roman" w:hAnsi="Times New Roman" w:cs="Times New Roman"/>
      <w:b/>
      <w:i/>
      <w:sz w:val="26"/>
      <w:szCs w:val="26"/>
      <w:lang w:eastAsia="ru-RU"/>
    </w:rPr>
  </w:style>
  <w:style w:type="paragraph" w:styleId="6">
    <w:name w:val="heading 6"/>
    <w:basedOn w:val="a"/>
    <w:next w:val="a"/>
    <w:link w:val="60"/>
    <w:uiPriority w:val="9"/>
    <w:qFormat/>
    <w:rsid w:val="00E421E5"/>
    <w:pPr>
      <w:keepNext/>
      <w:spacing w:after="0" w:line="240" w:lineRule="auto"/>
      <w:ind w:firstLine="709"/>
      <w:jc w:val="right"/>
      <w:outlineLvl w:val="5"/>
    </w:pPr>
    <w:rPr>
      <w:rFonts w:ascii="Times New Roman" w:eastAsia="Times New Roman" w:hAnsi="Times New Roman" w:cs="Times New Roman"/>
      <w:b/>
      <w:sz w:val="26"/>
      <w:szCs w:val="26"/>
      <w:lang w:eastAsia="ru-RU"/>
    </w:rPr>
  </w:style>
  <w:style w:type="paragraph" w:styleId="7">
    <w:name w:val="heading 7"/>
    <w:basedOn w:val="a"/>
    <w:next w:val="a"/>
    <w:link w:val="70"/>
    <w:qFormat/>
    <w:rsid w:val="00E421E5"/>
    <w:pPr>
      <w:tabs>
        <w:tab w:val="num" w:pos="3469"/>
      </w:tabs>
      <w:spacing w:before="240" w:after="60" w:line="240" w:lineRule="auto"/>
      <w:ind w:left="3469" w:hanging="1296"/>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qFormat/>
    <w:rsid w:val="00E421E5"/>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qFormat/>
    <w:rsid w:val="00E421E5"/>
    <w:pPr>
      <w:keepNext/>
      <w:overflowPunct w:val="0"/>
      <w:autoSpaceDE w:val="0"/>
      <w:autoSpaceDN w:val="0"/>
      <w:adjustRightInd w:val="0"/>
      <w:spacing w:after="0" w:line="240" w:lineRule="auto"/>
      <w:jc w:val="center"/>
      <w:outlineLvl w:val="8"/>
    </w:pPr>
    <w:rPr>
      <w:rFonts w:ascii="Times New Roman" w:eastAsia="Times New Roman" w:hAnsi="Times New Roman" w:cs="Times New Roman"/>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E421E5"/>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E421E5"/>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E421E5"/>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E421E5"/>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E421E5"/>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E421E5"/>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E421E5"/>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E421E5"/>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E421E5"/>
    <w:rPr>
      <w:rFonts w:ascii="Times New Roman" w:eastAsia="Times New Roman" w:hAnsi="Times New Roman" w:cs="Times New Roman"/>
      <w:bCs/>
      <w:i/>
      <w:iCs/>
      <w:sz w:val="26"/>
      <w:szCs w:val="26"/>
      <w:lang w:eastAsia="ru-RU"/>
    </w:rPr>
  </w:style>
  <w:style w:type="numbering" w:customStyle="1" w:styleId="11">
    <w:name w:val="Нет списка1"/>
    <w:next w:val="a2"/>
    <w:uiPriority w:val="99"/>
    <w:semiHidden/>
    <w:unhideWhenUsed/>
    <w:rsid w:val="00E421E5"/>
  </w:style>
  <w:style w:type="paragraph" w:customStyle="1" w:styleId="110">
    <w:name w:val="заголовок 11"/>
    <w:basedOn w:val="a"/>
    <w:next w:val="a"/>
    <w:rsid w:val="00E421E5"/>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rvps1">
    <w:name w:val="rvps1"/>
    <w:basedOn w:val="a"/>
    <w:rsid w:val="00E421E5"/>
    <w:pPr>
      <w:spacing w:after="0" w:line="240" w:lineRule="auto"/>
      <w:jc w:val="center"/>
    </w:pPr>
    <w:rPr>
      <w:rFonts w:ascii="Times New Roman" w:eastAsia="Times New Roman" w:hAnsi="Times New Roman" w:cs="Times New Roman"/>
      <w:sz w:val="24"/>
      <w:szCs w:val="24"/>
      <w:lang w:eastAsia="ru-RU"/>
    </w:rPr>
  </w:style>
  <w:style w:type="character" w:styleId="a3">
    <w:name w:val="Hyperlink"/>
    <w:uiPriority w:val="99"/>
    <w:unhideWhenUsed/>
    <w:rsid w:val="00E421E5"/>
    <w:rPr>
      <w:color w:val="0000FF"/>
      <w:u w:val="single"/>
    </w:rPr>
  </w:style>
  <w:style w:type="paragraph" w:styleId="a4">
    <w:name w:val="List Paragraph"/>
    <w:basedOn w:val="a"/>
    <w:link w:val="a5"/>
    <w:uiPriority w:val="34"/>
    <w:qFormat/>
    <w:rsid w:val="00E421E5"/>
    <w:pPr>
      <w:spacing w:after="0" w:line="240" w:lineRule="auto"/>
      <w:ind w:left="720"/>
      <w:contextualSpacing/>
    </w:pPr>
    <w:rPr>
      <w:rFonts w:ascii="Times New Roman" w:eastAsia="Times New Roman" w:hAnsi="Times New Roman" w:cs="Times New Roman"/>
      <w:sz w:val="24"/>
      <w:szCs w:val="24"/>
      <w:lang w:eastAsia="ru-RU"/>
    </w:rPr>
  </w:style>
  <w:style w:type="paragraph" w:styleId="12">
    <w:name w:val="toc 1"/>
    <w:basedOn w:val="a"/>
    <w:next w:val="a"/>
    <w:autoRedefine/>
    <w:uiPriority w:val="39"/>
    <w:qFormat/>
    <w:rsid w:val="00E421E5"/>
    <w:pPr>
      <w:spacing w:after="0" w:line="240" w:lineRule="auto"/>
      <w:ind w:left="34" w:firstLine="283"/>
      <w:jc w:val="both"/>
    </w:pPr>
    <w:rPr>
      <w:rFonts w:ascii="Times New Roman" w:eastAsia="Times New Roman" w:hAnsi="Times New Roman" w:cs="Times New Roman"/>
      <w:sz w:val="24"/>
      <w:szCs w:val="24"/>
      <w:lang w:eastAsia="ru-RU"/>
    </w:rPr>
  </w:style>
  <w:style w:type="paragraph" w:styleId="2">
    <w:name w:val="toc 2"/>
    <w:basedOn w:val="a"/>
    <w:next w:val="a"/>
    <w:autoRedefine/>
    <w:uiPriority w:val="39"/>
    <w:qFormat/>
    <w:rsid w:val="00E421E5"/>
    <w:pPr>
      <w:numPr>
        <w:numId w:val="1"/>
      </w:numPr>
      <w:tabs>
        <w:tab w:val="right" w:leader="dot" w:pos="10196"/>
      </w:tabs>
      <w:spacing w:after="0" w:line="240" w:lineRule="auto"/>
      <w:ind w:left="0"/>
    </w:pPr>
    <w:rPr>
      <w:rFonts w:ascii="Times New Roman" w:eastAsia="MS Mincho" w:hAnsi="Times New Roman" w:cs="Times New Roman"/>
      <w:b/>
      <w:i/>
      <w:iCs/>
      <w:noProof/>
      <w:sz w:val="24"/>
      <w:szCs w:val="24"/>
      <w:lang w:val="x-none" w:eastAsia="x-none"/>
    </w:rPr>
  </w:style>
  <w:style w:type="paragraph" w:styleId="a6">
    <w:name w:val="header"/>
    <w:basedOn w:val="a"/>
    <w:link w:val="a7"/>
    <w:uiPriority w:val="99"/>
    <w:unhideWhenUsed/>
    <w:rsid w:val="00E421E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E421E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421E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E421E5"/>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E421E5"/>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E421E5"/>
    <w:rPr>
      <w:rFonts w:ascii="Tahoma" w:eastAsia="Times New Roman" w:hAnsi="Tahoma" w:cs="Tahoma"/>
      <w:sz w:val="16"/>
      <w:szCs w:val="16"/>
      <w:lang w:eastAsia="ru-RU"/>
    </w:rPr>
  </w:style>
  <w:style w:type="table" w:styleId="ac">
    <w:name w:val="Table Grid"/>
    <w:basedOn w:val="a1"/>
    <w:uiPriority w:val="59"/>
    <w:rsid w:val="00E421E5"/>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
    <w:link w:val="ae"/>
    <w:rsid w:val="00E421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
    <w:uiPriority w:val="99"/>
    <w:qFormat/>
    <w:rsid w:val="00E421E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rvps9">
    <w:name w:val="rvps9"/>
    <w:basedOn w:val="a"/>
    <w:rsid w:val="00E421E5"/>
    <w:pPr>
      <w:spacing w:after="0" w:line="240" w:lineRule="auto"/>
      <w:jc w:val="both"/>
    </w:pPr>
    <w:rPr>
      <w:rFonts w:ascii="Times New Roman" w:eastAsia="Times New Roman" w:hAnsi="Times New Roman" w:cs="Times New Roman"/>
      <w:sz w:val="24"/>
      <w:szCs w:val="24"/>
      <w:lang w:eastAsia="ru-RU"/>
    </w:rPr>
  </w:style>
  <w:style w:type="paragraph" w:customStyle="1" w:styleId="31">
    <w:name w:val="Стиль3"/>
    <w:basedOn w:val="22"/>
    <w:rsid w:val="00E421E5"/>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E421E5"/>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E421E5"/>
    <w:rPr>
      <w:rFonts w:ascii="Times New Roman" w:eastAsia="Times New Roman" w:hAnsi="Times New Roman" w:cs="Times New Roman"/>
      <w:sz w:val="24"/>
      <w:szCs w:val="24"/>
      <w:lang w:eastAsia="ru-RU"/>
    </w:rPr>
  </w:style>
  <w:style w:type="paragraph" w:styleId="af">
    <w:name w:val="Plain Text"/>
    <w:basedOn w:val="a"/>
    <w:link w:val="af0"/>
    <w:rsid w:val="00E421E5"/>
    <w:pPr>
      <w:snapToGrid w:val="0"/>
      <w:spacing w:after="0" w:line="240" w:lineRule="auto"/>
    </w:pPr>
    <w:rPr>
      <w:rFonts w:ascii="Courier New" w:eastAsia="Times New Roman" w:hAnsi="Courier New" w:cs="Times New Roman"/>
      <w:sz w:val="20"/>
      <w:szCs w:val="20"/>
      <w:lang w:eastAsia="ru-RU"/>
    </w:rPr>
  </w:style>
  <w:style w:type="character" w:customStyle="1" w:styleId="af0">
    <w:name w:val="Текст Знак"/>
    <w:basedOn w:val="a0"/>
    <w:link w:val="af"/>
    <w:rsid w:val="00E421E5"/>
    <w:rPr>
      <w:rFonts w:ascii="Courier New" w:eastAsia="Times New Roman" w:hAnsi="Courier New" w:cs="Times New Roman"/>
      <w:sz w:val="20"/>
      <w:szCs w:val="20"/>
      <w:lang w:eastAsia="ru-RU"/>
    </w:rPr>
  </w:style>
  <w:style w:type="paragraph" w:customStyle="1" w:styleId="af1">
    <w:name w:val="Таблица шапка"/>
    <w:basedOn w:val="a"/>
    <w:rsid w:val="00E421E5"/>
    <w:pPr>
      <w:keepNext/>
      <w:snapToGrid w:val="0"/>
      <w:spacing w:before="40" w:after="40" w:line="240" w:lineRule="auto"/>
      <w:ind w:left="57" w:right="57"/>
    </w:pPr>
    <w:rPr>
      <w:rFonts w:ascii="Times New Roman" w:eastAsia="Times New Roman" w:hAnsi="Times New Roman" w:cs="Times New Roman"/>
      <w:szCs w:val="20"/>
      <w:lang w:eastAsia="ru-RU"/>
    </w:rPr>
  </w:style>
  <w:style w:type="paragraph" w:customStyle="1" w:styleId="af2">
    <w:name w:val="Таблица текст"/>
    <w:basedOn w:val="a"/>
    <w:rsid w:val="00E421E5"/>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13">
    <w:name w:val="Ариал Знак1"/>
    <w:link w:val="af3"/>
    <w:locked/>
    <w:rsid w:val="00E421E5"/>
    <w:rPr>
      <w:rFonts w:ascii="Arial" w:hAnsi="Arial" w:cs="Arial"/>
    </w:rPr>
  </w:style>
  <w:style w:type="paragraph" w:customStyle="1" w:styleId="af3">
    <w:name w:val="Ариал"/>
    <w:basedOn w:val="a"/>
    <w:link w:val="13"/>
    <w:rsid w:val="00E421E5"/>
    <w:pPr>
      <w:spacing w:before="120" w:after="120" w:line="360" w:lineRule="auto"/>
      <w:ind w:firstLine="851"/>
      <w:jc w:val="both"/>
    </w:pPr>
    <w:rPr>
      <w:rFonts w:ascii="Arial" w:hAnsi="Arial" w:cs="Arial"/>
    </w:rPr>
  </w:style>
  <w:style w:type="paragraph" w:customStyle="1" w:styleId="af4">
    <w:name w:val="Пункт б/н"/>
    <w:basedOn w:val="a"/>
    <w:rsid w:val="00E421E5"/>
    <w:pPr>
      <w:tabs>
        <w:tab w:val="left" w:pos="1134"/>
      </w:tabs>
      <w:snapToGrid w:val="0"/>
      <w:spacing w:after="0" w:line="360" w:lineRule="auto"/>
      <w:ind w:firstLine="567"/>
      <w:jc w:val="both"/>
    </w:pPr>
    <w:rPr>
      <w:rFonts w:ascii="Times New Roman" w:eastAsia="Times New Roman" w:hAnsi="Times New Roman" w:cs="Times New Roman"/>
      <w:bCs/>
      <w:lang w:eastAsia="ru-RU"/>
    </w:rPr>
  </w:style>
  <w:style w:type="character" w:customStyle="1" w:styleId="af5">
    <w:name w:val="Ариал Таблица Знак"/>
    <w:link w:val="af6"/>
    <w:locked/>
    <w:rsid w:val="00E421E5"/>
    <w:rPr>
      <w:rFonts w:ascii="Arial" w:hAnsi="Arial" w:cs="Arial"/>
    </w:rPr>
  </w:style>
  <w:style w:type="paragraph" w:customStyle="1" w:styleId="af6">
    <w:name w:val="Ариал Таблица"/>
    <w:basedOn w:val="af3"/>
    <w:link w:val="af5"/>
    <w:rsid w:val="00E421E5"/>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nhideWhenUsed/>
    <w:rsid w:val="00E421E5"/>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rsid w:val="00E421E5"/>
    <w:rPr>
      <w:rFonts w:ascii="Times New Roman" w:eastAsia="Times New Roman" w:hAnsi="Times New Roman" w:cs="Times New Roman"/>
      <w:sz w:val="20"/>
      <w:szCs w:val="20"/>
      <w:lang w:eastAsia="ru-RU"/>
    </w:rPr>
  </w:style>
  <w:style w:type="character" w:styleId="af9">
    <w:name w:val="footnote reference"/>
    <w:unhideWhenUsed/>
    <w:rsid w:val="00E421E5"/>
    <w:rPr>
      <w:vertAlign w:val="superscript"/>
    </w:rPr>
  </w:style>
  <w:style w:type="paragraph" w:customStyle="1" w:styleId="ConsPlusNormal">
    <w:name w:val="ConsPlusNormal"/>
    <w:rsid w:val="00E421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E421E5"/>
  </w:style>
  <w:style w:type="paragraph" w:customStyle="1" w:styleId="rvps46">
    <w:name w:val="rvps46"/>
    <w:basedOn w:val="a"/>
    <w:rsid w:val="00E421E5"/>
    <w:pPr>
      <w:spacing w:before="120" w:after="120" w:line="240" w:lineRule="auto"/>
    </w:pPr>
    <w:rPr>
      <w:rFonts w:ascii="Times New Roman" w:eastAsia="Times New Roman" w:hAnsi="Times New Roman" w:cs="Times New Roman"/>
      <w:sz w:val="24"/>
      <w:szCs w:val="24"/>
      <w:lang w:eastAsia="ru-RU"/>
    </w:rPr>
  </w:style>
  <w:style w:type="character" w:styleId="afb">
    <w:name w:val="annotation reference"/>
    <w:uiPriority w:val="99"/>
    <w:unhideWhenUsed/>
    <w:rsid w:val="00E421E5"/>
    <w:rPr>
      <w:sz w:val="16"/>
      <w:szCs w:val="16"/>
    </w:rPr>
  </w:style>
  <w:style w:type="paragraph" w:styleId="afc">
    <w:name w:val="annotation text"/>
    <w:basedOn w:val="a"/>
    <w:link w:val="afd"/>
    <w:uiPriority w:val="99"/>
    <w:unhideWhenUsed/>
    <w:rsid w:val="00E421E5"/>
    <w:pPr>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basedOn w:val="a0"/>
    <w:link w:val="afc"/>
    <w:uiPriority w:val="99"/>
    <w:rsid w:val="00E421E5"/>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E421E5"/>
    <w:rPr>
      <w:b/>
      <w:bCs/>
    </w:rPr>
  </w:style>
  <w:style w:type="character" w:customStyle="1" w:styleId="aff">
    <w:name w:val="Тема примечания Знак"/>
    <w:basedOn w:val="afd"/>
    <w:link w:val="afe"/>
    <w:uiPriority w:val="99"/>
    <w:semiHidden/>
    <w:rsid w:val="00E421E5"/>
    <w:rPr>
      <w:rFonts w:ascii="Times New Roman" w:eastAsia="Times New Roman" w:hAnsi="Times New Roman" w:cs="Times New Roman"/>
      <w:b/>
      <w:bCs/>
      <w:sz w:val="20"/>
      <w:szCs w:val="20"/>
      <w:lang w:eastAsia="ru-RU"/>
    </w:rPr>
  </w:style>
  <w:style w:type="paragraph" w:styleId="aff0">
    <w:name w:val="Body Text Indent"/>
    <w:basedOn w:val="a"/>
    <w:link w:val="aff1"/>
    <w:uiPriority w:val="99"/>
    <w:unhideWhenUsed/>
    <w:rsid w:val="00E421E5"/>
    <w:pPr>
      <w:spacing w:after="0" w:line="240" w:lineRule="auto"/>
      <w:ind w:firstLine="567"/>
      <w:jc w:val="both"/>
    </w:pPr>
    <w:rPr>
      <w:rFonts w:ascii="Times New Roman" w:eastAsia="Times New Roman" w:hAnsi="Times New Roman" w:cs="Times New Roman"/>
      <w:b/>
      <w:sz w:val="26"/>
      <w:szCs w:val="26"/>
      <w:lang w:eastAsia="ru-RU"/>
    </w:rPr>
  </w:style>
  <w:style w:type="character" w:customStyle="1" w:styleId="aff1">
    <w:name w:val="Основной текст с отступом Знак"/>
    <w:basedOn w:val="a0"/>
    <w:link w:val="aff0"/>
    <w:uiPriority w:val="99"/>
    <w:rsid w:val="00E421E5"/>
    <w:rPr>
      <w:rFonts w:ascii="Times New Roman" w:eastAsia="Times New Roman" w:hAnsi="Times New Roman" w:cs="Times New Roman"/>
      <w:b/>
      <w:sz w:val="26"/>
      <w:szCs w:val="26"/>
      <w:lang w:eastAsia="ru-RU"/>
    </w:rPr>
  </w:style>
  <w:style w:type="paragraph" w:styleId="aff2">
    <w:name w:val="Body Text"/>
    <w:basedOn w:val="a"/>
    <w:link w:val="aff3"/>
    <w:uiPriority w:val="99"/>
    <w:unhideWhenUsed/>
    <w:rsid w:val="00E421E5"/>
    <w:pPr>
      <w:spacing w:after="0" w:line="240" w:lineRule="auto"/>
    </w:pPr>
    <w:rPr>
      <w:rFonts w:ascii="Times New Roman" w:eastAsia="Times New Roman" w:hAnsi="Times New Roman" w:cs="Times New Roman"/>
      <w:i/>
      <w:sz w:val="26"/>
      <w:szCs w:val="26"/>
      <w:lang w:eastAsia="ru-RU"/>
    </w:rPr>
  </w:style>
  <w:style w:type="character" w:customStyle="1" w:styleId="aff3">
    <w:name w:val="Основной текст Знак"/>
    <w:basedOn w:val="a0"/>
    <w:link w:val="aff2"/>
    <w:uiPriority w:val="99"/>
    <w:rsid w:val="00E421E5"/>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E421E5"/>
    <w:pPr>
      <w:spacing w:after="0" w:line="240" w:lineRule="auto"/>
    </w:pPr>
    <w:rPr>
      <w:rFonts w:ascii="Times New Roman" w:eastAsia="Times New Roman" w:hAnsi="Times New Roman" w:cs="Times New Roman"/>
      <w:i/>
      <w:color w:val="FF0000"/>
      <w:sz w:val="26"/>
      <w:szCs w:val="26"/>
      <w:lang w:eastAsia="ru-RU"/>
    </w:rPr>
  </w:style>
  <w:style w:type="character" w:customStyle="1" w:styleId="25">
    <w:name w:val="Основной текст 2 Знак"/>
    <w:basedOn w:val="a0"/>
    <w:link w:val="24"/>
    <w:uiPriority w:val="99"/>
    <w:rsid w:val="00E421E5"/>
    <w:rPr>
      <w:rFonts w:ascii="Times New Roman" w:eastAsia="Times New Roman" w:hAnsi="Times New Roman" w:cs="Times New Roman"/>
      <w:i/>
      <w:color w:val="FF0000"/>
      <w:sz w:val="26"/>
      <w:szCs w:val="26"/>
      <w:lang w:eastAsia="ru-RU"/>
    </w:rPr>
  </w:style>
  <w:style w:type="paragraph" w:customStyle="1" w:styleId="aff4">
    <w:name w:val="Пункт"/>
    <w:basedOn w:val="a"/>
    <w:rsid w:val="00E421E5"/>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ConsPlusNonformat">
    <w:name w:val="ConsPlusNonformat"/>
    <w:rsid w:val="00E421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
    <w:uiPriority w:val="39"/>
    <w:qFormat/>
    <w:rsid w:val="00E421E5"/>
    <w:pPr>
      <w:spacing w:line="276" w:lineRule="auto"/>
      <w:outlineLvl w:val="9"/>
    </w:pPr>
  </w:style>
  <w:style w:type="paragraph" w:styleId="32">
    <w:name w:val="toc 3"/>
    <w:basedOn w:val="a"/>
    <w:next w:val="a"/>
    <w:autoRedefine/>
    <w:uiPriority w:val="39"/>
    <w:unhideWhenUsed/>
    <w:qFormat/>
    <w:rsid w:val="00E421E5"/>
    <w:pPr>
      <w:spacing w:after="100" w:line="276" w:lineRule="auto"/>
      <w:ind w:left="440"/>
    </w:pPr>
    <w:rPr>
      <w:rFonts w:ascii="Calibri" w:eastAsia="Times New Roman" w:hAnsi="Calibri" w:cs="Times New Roman"/>
      <w:lang w:eastAsia="ru-RU"/>
    </w:rPr>
  </w:style>
  <w:style w:type="paragraph" w:styleId="33">
    <w:name w:val="Body Text 3"/>
    <w:basedOn w:val="a"/>
    <w:link w:val="34"/>
    <w:uiPriority w:val="99"/>
    <w:unhideWhenUsed/>
    <w:rsid w:val="00E421E5"/>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34">
    <w:name w:val="Основной текст 3 Знак"/>
    <w:basedOn w:val="a0"/>
    <w:link w:val="33"/>
    <w:uiPriority w:val="99"/>
    <w:rsid w:val="00E421E5"/>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E421E5"/>
    <w:pPr>
      <w:tabs>
        <w:tab w:val="num" w:pos="1200"/>
      </w:tabs>
      <w:spacing w:after="0" w:line="240" w:lineRule="auto"/>
      <w:ind w:left="16"/>
      <w:jc w:val="both"/>
    </w:pPr>
    <w:rPr>
      <w:rFonts w:ascii="Times New Roman" w:eastAsia="Times New Roman" w:hAnsi="Times New Roman" w:cs="Times New Roman"/>
      <w:i/>
      <w:color w:val="808080"/>
      <w:sz w:val="24"/>
      <w:szCs w:val="24"/>
      <w:lang w:eastAsia="ru-RU"/>
    </w:rPr>
  </w:style>
  <w:style w:type="character" w:customStyle="1" w:styleId="36">
    <w:name w:val="Основной текст с отступом 3 Знак"/>
    <w:basedOn w:val="a0"/>
    <w:link w:val="35"/>
    <w:uiPriority w:val="99"/>
    <w:rsid w:val="00E421E5"/>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E421E5"/>
    <w:rPr>
      <w:rFonts w:ascii="Times New Roman" w:eastAsia="Times New Roman" w:hAnsi="Times New Roman" w:cs="Times New Roman"/>
      <w:sz w:val="24"/>
      <w:szCs w:val="24"/>
      <w:lang w:eastAsia="ru-RU"/>
    </w:rPr>
  </w:style>
  <w:style w:type="paragraph" w:styleId="aff6">
    <w:name w:val="Block Text"/>
    <w:basedOn w:val="a"/>
    <w:uiPriority w:val="99"/>
    <w:unhideWhenUsed/>
    <w:rsid w:val="00E421E5"/>
    <w:pPr>
      <w:tabs>
        <w:tab w:val="left" w:pos="16"/>
      </w:tabs>
      <w:spacing w:after="200" w:line="276" w:lineRule="auto"/>
      <w:ind w:left="16" w:right="113"/>
      <w:contextualSpacing/>
      <w:jc w:val="both"/>
    </w:pPr>
    <w:rPr>
      <w:rFonts w:ascii="Times New Roman" w:eastAsia="Times New Roman" w:hAnsi="Times New Roman" w:cs="Times New Roman"/>
      <w:sz w:val="26"/>
      <w:szCs w:val="26"/>
    </w:rPr>
  </w:style>
  <w:style w:type="paragraph" w:customStyle="1" w:styleId="26">
    <w:name w:val="çàãîëîâîê 2"/>
    <w:basedOn w:val="a"/>
    <w:next w:val="a"/>
    <w:rsid w:val="00E421E5"/>
    <w:pPr>
      <w:keepNext/>
      <w:spacing w:after="0" w:line="240" w:lineRule="auto"/>
      <w:jc w:val="both"/>
    </w:pPr>
    <w:rPr>
      <w:rFonts w:ascii="Times New Roman" w:eastAsia="Times New Roman" w:hAnsi="Times New Roman" w:cs="Times New Roman"/>
      <w:sz w:val="24"/>
      <w:szCs w:val="20"/>
      <w:lang w:val="en-GB" w:eastAsia="ru-RU"/>
    </w:rPr>
  </w:style>
  <w:style w:type="paragraph" w:customStyle="1" w:styleId="14">
    <w:name w:val="Абзац списка1"/>
    <w:basedOn w:val="a"/>
    <w:rsid w:val="00E421E5"/>
    <w:pPr>
      <w:spacing w:after="200" w:line="276" w:lineRule="auto"/>
      <w:ind w:left="720"/>
      <w:contextualSpacing/>
    </w:pPr>
    <w:rPr>
      <w:rFonts w:ascii="Calibri" w:eastAsia="Times New Roman" w:hAnsi="Calibri" w:cs="Times New Roman"/>
    </w:rPr>
  </w:style>
  <w:style w:type="paragraph" w:customStyle="1" w:styleId="aff7">
    <w:name w:val="Текст документа"/>
    <w:basedOn w:val="a"/>
    <w:link w:val="aff8"/>
    <w:uiPriority w:val="99"/>
    <w:rsid w:val="00E421E5"/>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8">
    <w:name w:val="Текст документа Знак"/>
    <w:link w:val="aff7"/>
    <w:uiPriority w:val="99"/>
    <w:locked/>
    <w:rsid w:val="00E421E5"/>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E421E5"/>
    <w:rPr>
      <w:color w:val="800080"/>
      <w:u w:val="single"/>
    </w:rPr>
  </w:style>
  <w:style w:type="paragraph" w:customStyle="1" w:styleId="Default">
    <w:name w:val="Default"/>
    <w:rsid w:val="00E421E5"/>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E421E5"/>
    <w:pPr>
      <w:numPr>
        <w:numId w:val="4"/>
      </w:numPr>
    </w:pPr>
  </w:style>
  <w:style w:type="paragraph" w:customStyle="1" w:styleId="CharChar4CharCharCharCharCharChar">
    <w:name w:val="Char Char4 Знак Знак Char Char Знак Знак Char Char Знак Char Char"/>
    <w:basedOn w:val="a"/>
    <w:semiHidden/>
    <w:rsid w:val="00E421E5"/>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a">
    <w:name w:val="Revision"/>
    <w:hidden/>
    <w:uiPriority w:val="99"/>
    <w:semiHidden/>
    <w:rsid w:val="00E421E5"/>
    <w:pPr>
      <w:spacing w:after="0" w:line="240" w:lineRule="auto"/>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locked/>
    <w:rsid w:val="007E6480"/>
    <w:rPr>
      <w:rFonts w:ascii="Times New Roman" w:eastAsia="Times New Roman" w:hAnsi="Times New Roman" w:cs="Times New Roman"/>
      <w:sz w:val="24"/>
      <w:szCs w:val="24"/>
      <w:lang w:eastAsia="ru-RU"/>
    </w:rPr>
  </w:style>
  <w:style w:type="paragraph" w:styleId="affb">
    <w:name w:val="Title"/>
    <w:basedOn w:val="a"/>
    <w:link w:val="affc"/>
    <w:uiPriority w:val="10"/>
    <w:qFormat/>
    <w:rsid w:val="0018209D"/>
    <w:pPr>
      <w:spacing w:after="0" w:line="240" w:lineRule="auto"/>
      <w:jc w:val="center"/>
    </w:pPr>
    <w:rPr>
      <w:rFonts w:ascii="Times New Roman" w:eastAsia="Times New Roman" w:hAnsi="Times New Roman" w:cs="Times New Roman"/>
      <w:b/>
      <w:bCs/>
      <w:caps/>
      <w:sz w:val="20"/>
      <w:szCs w:val="20"/>
      <w:lang w:eastAsia="ru-RU"/>
    </w:rPr>
  </w:style>
  <w:style w:type="character" w:customStyle="1" w:styleId="affc">
    <w:name w:val="Название Знак"/>
    <w:basedOn w:val="a0"/>
    <w:link w:val="affb"/>
    <w:uiPriority w:val="10"/>
    <w:rsid w:val="0018209D"/>
    <w:rPr>
      <w:rFonts w:ascii="Times New Roman" w:eastAsia="Times New Roman" w:hAnsi="Times New Roman" w:cs="Times New Roman"/>
      <w:b/>
      <w:bCs/>
      <w:caps/>
      <w:sz w:val="20"/>
      <w:szCs w:val="20"/>
      <w:lang w:eastAsia="ru-RU"/>
    </w:rPr>
  </w:style>
  <w:style w:type="table" w:customStyle="1" w:styleId="120">
    <w:name w:val="Сетка таблицы12"/>
    <w:basedOn w:val="a1"/>
    <w:next w:val="ac"/>
    <w:uiPriority w:val="39"/>
    <w:rsid w:val="00A1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http://www.zakupki.gov.ru" TargetMode="External"/><Relationship Id="rId18" Type="http://schemas.openxmlformats.org/officeDocument/2006/relationships/hyperlink" Target="http://www.bashtel.ru" TargetMode="External"/><Relationship Id="rId26" Type="http://schemas.openxmlformats.org/officeDocument/2006/relationships/hyperlink" Target="consultantplus://offline/ref=386CF33AC32C1165A137D67C514A2BD79CE8E7C4500C1DCBEE61DB9359C469E4A43327DAp9U2J" TargetMode="External"/><Relationship Id="rId39" Type="http://schemas.openxmlformats.org/officeDocument/2006/relationships/hyperlink" Target="consultantplus://offline/ref=A040EB39CD11F250D04774D023161F91AFCDC35DF7E1BFE6557057AB0C7F19015D14DE1A43E1D601jBqCH" TargetMode="External"/><Relationship Id="rId3" Type="http://schemas.openxmlformats.org/officeDocument/2006/relationships/styles" Target="styles.xml"/><Relationship Id="rId21" Type="http://schemas.openxmlformats.org/officeDocument/2006/relationships/hyperlink" Target="http://www.bashtel.ru" TargetMode="External"/><Relationship Id="rId34" Type="http://schemas.openxmlformats.org/officeDocument/2006/relationships/hyperlink" Target="http://www.bashtel.ru/zakupki/informatsiya/index.php?SECTION_ID=92" TargetMode="External"/><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http://www.bashtel.ru/zakupki/informatsiya/index.php?SECTION_ID=92" TargetMode="External"/><Relationship Id="rId25" Type="http://schemas.openxmlformats.org/officeDocument/2006/relationships/hyperlink" Target="consultantplus://offline/ref=386CF33AC32C1165A137D67C514A2BD79CE8E7C4500C1DCBEE61DB9359pCU4J" TargetMode="External"/><Relationship Id="rId33" Type="http://schemas.openxmlformats.org/officeDocument/2006/relationships/hyperlink" Target="http://www.bashtel.ru/zakupki/informatsiya/index.php?SECTION_ID=92" TargetMode="External"/><Relationship Id="rId38" Type="http://schemas.openxmlformats.org/officeDocument/2006/relationships/hyperlink" Target="consultantplus://offline/ref=A040EB39CD11F250D04774D023161F91AFCDC35DF7E1BFE6557057AB0C7F19015D14DE1A43E1D605jBqAH" TargetMode="External"/><Relationship Id="rId2" Type="http://schemas.openxmlformats.org/officeDocument/2006/relationships/numbering" Target="numbering.xml"/><Relationship Id="rId16" Type="http://schemas.openxmlformats.org/officeDocument/2006/relationships/hyperlink" Target="http://www.bashtel.ru/zakupki/informatsiya/index.php?SECTION_ID=92" TargetMode="External"/><Relationship Id="rId20" Type="http://schemas.openxmlformats.org/officeDocument/2006/relationships/hyperlink" Target="http://www.zakupki.gov.ru" TargetMode="External"/><Relationship Id="rId29" Type="http://schemas.openxmlformats.org/officeDocument/2006/relationships/hyperlink" Target="mailto:security@bashtel.ru" TargetMode="External"/><Relationship Id="rId41" Type="http://schemas.openxmlformats.org/officeDocument/2006/relationships/hyperlink" Target="consultantplus://offline/ref=A040EB39CD11F250D04774D023161F91ACC4C254F1EDBFE6557057AB0C7F19015D14DE1A43E1D706jBq7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https://www.setonline.ru" TargetMode="External"/><Relationship Id="rId32" Type="http://schemas.openxmlformats.org/officeDocument/2006/relationships/hyperlink" Target="http://www.bashtel.ru/zakupki/informatsiya/index.php?SECTION_ID=92" TargetMode="External"/><Relationship Id="rId37" Type="http://schemas.openxmlformats.org/officeDocument/2006/relationships/hyperlink" Target="consultantplus://offline/ref=A040EB39CD11F250D04774D023161F91AFCDC35DF7E1BFE6557057AB0C7F19015D14DE1A43E1D600jBqEH" TargetMode="External"/><Relationship Id="rId40" Type="http://schemas.openxmlformats.org/officeDocument/2006/relationships/hyperlink" Target="consultantplus://offline/ref=A040EB39CD11F250D04774D023161F91ACC4C254F1EDBFE6557057AB0C7F19015D14DE1A43E1D706jBq9H" TargetMode="External"/><Relationship Id="rId5" Type="http://schemas.openxmlformats.org/officeDocument/2006/relationships/webSettings" Target="webSettings.xml"/><Relationship Id="rId15" Type="http://schemas.openxmlformats.org/officeDocument/2006/relationships/hyperlink" Target="http://www.bashtel.ru/zakupki/informatsiya/index.php?SECTION_ID=92" TargetMode="External"/><Relationship Id="rId23" Type="http://schemas.openxmlformats.org/officeDocument/2006/relationships/hyperlink" Target="https://www.setonline.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consultantplus://offline/ref=A040EB39CD11F250D04774D023161F91AFCDC35DF7E1BFE6557057AB0C7F19015D14DE1A43E1D607jBqAH" TargetMode="External"/><Relationship Id="rId10" Type="http://schemas.openxmlformats.org/officeDocument/2006/relationships/hyperlink" Target="https://www.setonline.ru" TargetMode="External"/><Relationship Id="rId19" Type="http://schemas.openxmlformats.org/officeDocument/2006/relationships/hyperlink" Target="mailto:ouz@bashtel.ru" TargetMode="External"/><Relationship Id="rId31" Type="http://schemas.openxmlformats.org/officeDocument/2006/relationships/hyperlink" Target="http://www.bashtel.ru/zakupki/informatsiya/index.php?SECTION_ID=9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bashtel.ru/zakupki/informatsiya/index.php?SECTION_ID=92" TargetMode="External"/><Relationship Id="rId22" Type="http://schemas.openxmlformats.org/officeDocument/2006/relationships/hyperlink" Target="https://www.setonline.ru"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http://www.bashtel.ru/zakupki/informatsiya/index.php?SECTION_ID=92" TargetMode="External"/><Relationship Id="rId35" Type="http://schemas.openxmlformats.org/officeDocument/2006/relationships/header" Target="header1.xm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AAA6B-5310-4EBC-B1AA-FCECE0765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54</Pages>
  <Words>19840</Words>
  <Characters>113092</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132667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Данилова Татьяна Владимировна</dc:creator>
  <cp:lastModifiedBy>Резяпова Адэля Геннадьевна</cp:lastModifiedBy>
  <cp:revision>20</cp:revision>
  <cp:lastPrinted>2018-08-09T06:46:00Z</cp:lastPrinted>
  <dcterms:created xsi:type="dcterms:W3CDTF">2018-08-02T07:25:00Z</dcterms:created>
  <dcterms:modified xsi:type="dcterms:W3CDTF">2018-08-09T06:47:00Z</dcterms:modified>
</cp:coreProperties>
</file>