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2AA">
        <w:rPr>
          <w:rFonts w:ascii="Times New Roman" w:hAnsi="Times New Roman" w:cs="Times New Roman"/>
          <w:b/>
          <w:sz w:val="24"/>
          <w:szCs w:val="24"/>
        </w:rPr>
        <w:t xml:space="preserve">июне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B42AA">
        <w:rPr>
          <w:rFonts w:ascii="Times New Roman" w:hAnsi="Times New Roman" w:cs="Times New Roman"/>
          <w:sz w:val="24"/>
          <w:szCs w:val="24"/>
        </w:rPr>
        <w:t>2</w:t>
      </w:r>
      <w:r w:rsidR="00AC363B">
        <w:rPr>
          <w:rFonts w:ascii="Times New Roman" w:hAnsi="Times New Roman" w:cs="Times New Roman"/>
          <w:sz w:val="24"/>
          <w:szCs w:val="24"/>
        </w:rPr>
        <w:t>44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DB42AA">
        <w:rPr>
          <w:rFonts w:ascii="Times New Roman" w:hAnsi="Times New Roman" w:cs="Times New Roman"/>
          <w:sz w:val="24"/>
          <w:szCs w:val="24"/>
        </w:rPr>
        <w:t xml:space="preserve">двести сорок </w:t>
      </w:r>
      <w:r w:rsidR="00AC363B">
        <w:rPr>
          <w:rFonts w:ascii="Times New Roman" w:hAnsi="Times New Roman" w:cs="Times New Roman"/>
          <w:sz w:val="24"/>
          <w:szCs w:val="24"/>
        </w:rPr>
        <w:t>четыре</w:t>
      </w:r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DB42AA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AC363B" w:rsidRPr="00AC363B">
        <w:rPr>
          <w:rFonts w:ascii="Times New Roman" w:hAnsi="Times New Roman" w:cs="Times New Roman"/>
          <w:sz w:val="24"/>
          <w:szCs w:val="24"/>
        </w:rPr>
        <w:t>87 994 513,41</w:t>
      </w:r>
      <w:r w:rsidR="00AC36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1FA2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53277"/>
    <w:rsid w:val="00561D8A"/>
    <w:rsid w:val="00562097"/>
    <w:rsid w:val="005A0ADE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C363B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CD0AEC"/>
    <w:rsid w:val="00CE06D0"/>
    <w:rsid w:val="00D30CEA"/>
    <w:rsid w:val="00D573DF"/>
    <w:rsid w:val="00D64350"/>
    <w:rsid w:val="00D73708"/>
    <w:rsid w:val="00D86286"/>
    <w:rsid w:val="00DB42AA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D70C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7</cp:revision>
  <cp:lastPrinted>2014-08-14T07:04:00Z</cp:lastPrinted>
  <dcterms:created xsi:type="dcterms:W3CDTF">2021-06-01T07:18:00Z</dcterms:created>
  <dcterms:modified xsi:type="dcterms:W3CDTF">2021-07-09T04:22:00Z</dcterms:modified>
</cp:coreProperties>
</file>